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2E" w:rsidRDefault="000A6B2E" w:rsidP="007641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B2E" w:rsidRDefault="000A6B2E" w:rsidP="008C60F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19A" w:rsidRDefault="0076419A" w:rsidP="007641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8C60F5" w:rsidRPr="0076419A" w:rsidRDefault="008C60F5" w:rsidP="007641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19A" w:rsidRPr="0076419A" w:rsidRDefault="0076419A" w:rsidP="007641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методического объединения учите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 географии</w:t>
      </w:r>
    </w:p>
    <w:p w:rsidR="0076419A" w:rsidRDefault="0076419A" w:rsidP="007641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Целинного  района Алтайского края</w:t>
      </w:r>
    </w:p>
    <w:p w:rsidR="000F3A66" w:rsidRDefault="008C60F5" w:rsidP="007641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2020-2021</w:t>
      </w:r>
      <w:r w:rsidR="000F3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C60F5" w:rsidRDefault="008C60F5" w:rsidP="007641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B2E" w:rsidRPr="0076419A" w:rsidRDefault="008C60F5" w:rsidP="008C60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5BA1F0" wp14:editId="3C604629">
            <wp:extent cx="4352598" cy="3971925"/>
            <wp:effectExtent l="0" t="0" r="0" b="0"/>
            <wp:docPr id="3" name="Рисунок 3" descr="https://uoirbitmo.ru/upload/images/%D0%A0%E2%80%9C%D0%A0%C2%B5%D0%A0%D1%95%D0%A0%D1%96%D0%A1%D0%82%D0%A0%C2%B0%D0%A1%E2%80%9E%D0%A0%D1%91%D0%A1%D0%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oirbitmo.ru/upload/images/%D0%A0%E2%80%9C%D0%A0%C2%B5%D0%A0%D1%95%D0%A0%D1%96%D0%A1%D0%82%D0%A0%C2%B0%D0%A1%E2%80%9E%D0%A0%D1%91%D0%A1%D0%8F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598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191"/>
      </w:tblGrid>
      <w:tr w:rsidR="0076419A" w:rsidRPr="0076419A" w:rsidTr="000A6B2E">
        <w:tc>
          <w:tcPr>
            <w:tcW w:w="2268" w:type="dxa"/>
          </w:tcPr>
          <w:p w:rsidR="0076419A" w:rsidRPr="000A6B2E" w:rsidRDefault="0076419A" w:rsidP="007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A6B2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Раздел паспорта ММО</w:t>
            </w:r>
          </w:p>
        </w:tc>
        <w:tc>
          <w:tcPr>
            <w:tcW w:w="12191" w:type="dxa"/>
          </w:tcPr>
          <w:p w:rsidR="0076419A" w:rsidRPr="000A6B2E" w:rsidRDefault="0076419A" w:rsidP="007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A6B2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раздела</w:t>
            </w:r>
          </w:p>
        </w:tc>
      </w:tr>
      <w:tr w:rsidR="0076419A" w:rsidRPr="0076419A" w:rsidTr="000A6B2E">
        <w:tc>
          <w:tcPr>
            <w:tcW w:w="2268" w:type="dxa"/>
          </w:tcPr>
          <w:p w:rsidR="0076419A" w:rsidRPr="000A6B2E" w:rsidRDefault="0076419A" w:rsidP="0076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6B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 ММО</w:t>
            </w:r>
          </w:p>
        </w:tc>
        <w:tc>
          <w:tcPr>
            <w:tcW w:w="12191" w:type="dxa"/>
          </w:tcPr>
          <w:p w:rsidR="0076419A" w:rsidRPr="000A6B2E" w:rsidRDefault="0076419A" w:rsidP="000A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6B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Муниципальное методическое объединение учителей </w:t>
            </w:r>
            <w:r w:rsidR="000A6B2E" w:rsidRPr="000A6B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географии</w:t>
            </w:r>
          </w:p>
        </w:tc>
      </w:tr>
      <w:tr w:rsidR="0076419A" w:rsidRPr="0076419A" w:rsidTr="000A6B2E">
        <w:tc>
          <w:tcPr>
            <w:tcW w:w="2268" w:type="dxa"/>
          </w:tcPr>
          <w:p w:rsidR="0076419A" w:rsidRPr="000A6B2E" w:rsidRDefault="0076419A" w:rsidP="0076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6B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Методическая тема</w:t>
            </w:r>
          </w:p>
        </w:tc>
        <w:tc>
          <w:tcPr>
            <w:tcW w:w="12191" w:type="dxa"/>
          </w:tcPr>
          <w:p w:rsidR="0076419A" w:rsidRPr="008C60F5" w:rsidRDefault="008C60F5" w:rsidP="008C6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4179">
              <w:rPr>
                <w:rFonts w:ascii="Times New Roman" w:hAnsi="Times New Roman" w:cs="Times New Roman"/>
                <w:sz w:val="24"/>
                <w:szCs w:val="28"/>
              </w:rPr>
              <w:t>Формирование системы оценки качества обучения и развития учащихся на основе применения современных педагогических технологий.</w:t>
            </w:r>
          </w:p>
        </w:tc>
      </w:tr>
      <w:tr w:rsidR="0076419A" w:rsidRPr="0076419A" w:rsidTr="000A6B2E">
        <w:tc>
          <w:tcPr>
            <w:tcW w:w="2268" w:type="dxa"/>
          </w:tcPr>
          <w:p w:rsidR="0076419A" w:rsidRPr="000A6B2E" w:rsidRDefault="0076419A" w:rsidP="0076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6B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Цель и задачи деятельности ММО на учебный год, приоритетные направления деятельности ММО</w:t>
            </w:r>
          </w:p>
        </w:tc>
        <w:tc>
          <w:tcPr>
            <w:tcW w:w="12191" w:type="dxa"/>
          </w:tcPr>
          <w:p w:rsidR="00833A7F" w:rsidRPr="00833A7F" w:rsidRDefault="0076419A" w:rsidP="007641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8C60F5">
              <w:rPr>
                <w:b/>
                <w:bCs/>
                <w:szCs w:val="28"/>
              </w:rPr>
              <w:t>Цель</w:t>
            </w:r>
            <w:r w:rsidRPr="000A6B2E">
              <w:rPr>
                <w:bCs/>
                <w:szCs w:val="28"/>
              </w:rPr>
              <w:t>:</w:t>
            </w:r>
            <w:r w:rsidRPr="0076419A">
              <w:rPr>
                <w:bCs/>
                <w:sz w:val="28"/>
                <w:szCs w:val="28"/>
              </w:rPr>
              <w:t xml:space="preserve">  </w:t>
            </w:r>
            <w:r w:rsidR="008C60F5" w:rsidRPr="00044179">
              <w:rPr>
                <w:szCs w:val="28"/>
              </w:rPr>
              <w:t>создание организационно-методических условий для повышения качества образования и уровня профессионального мастерства учителей;</w:t>
            </w:r>
          </w:p>
          <w:p w:rsidR="00833A7F" w:rsidRPr="0076419A" w:rsidRDefault="00833A7F" w:rsidP="0076419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8C60F5" w:rsidRDefault="0076419A" w:rsidP="0076419A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0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Задачи</w:t>
            </w:r>
            <w:r w:rsidRPr="000A6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C60F5" w:rsidRPr="00044179" w:rsidRDefault="008C60F5" w:rsidP="008C6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044179">
              <w:rPr>
                <w:rFonts w:ascii="Times New Roman" w:hAnsi="Times New Roman" w:cs="Times New Roman"/>
                <w:sz w:val="24"/>
                <w:szCs w:val="28"/>
              </w:rPr>
              <w:t>обеспечение консультативной методической поддержки педагогов в реализации задач по повышению качества географического образования;</w:t>
            </w:r>
          </w:p>
          <w:p w:rsidR="008C60F5" w:rsidRPr="00044179" w:rsidRDefault="008C60F5" w:rsidP="008C6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4179">
              <w:rPr>
                <w:rFonts w:ascii="Times New Roman" w:hAnsi="Times New Roman" w:cs="Times New Roman"/>
                <w:sz w:val="24"/>
                <w:szCs w:val="28"/>
              </w:rPr>
              <w:t>- содействовать совершенствованию педагогического мастерства;</w:t>
            </w:r>
          </w:p>
          <w:p w:rsidR="008C60F5" w:rsidRPr="00044179" w:rsidRDefault="008C60F5" w:rsidP="008C6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4179">
              <w:rPr>
                <w:rFonts w:ascii="Times New Roman" w:hAnsi="Times New Roman" w:cs="Times New Roman"/>
                <w:sz w:val="24"/>
                <w:szCs w:val="28"/>
              </w:rPr>
              <w:t>- информационное обогащение в ходе проведения встреч, семинаров, круглых столов;</w:t>
            </w:r>
          </w:p>
          <w:p w:rsidR="008C60F5" w:rsidRPr="00044179" w:rsidRDefault="008C60F5" w:rsidP="008C6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4179">
              <w:rPr>
                <w:rFonts w:ascii="Times New Roman" w:hAnsi="Times New Roman" w:cs="Times New Roman"/>
                <w:sz w:val="24"/>
                <w:szCs w:val="28"/>
              </w:rPr>
              <w:t>- активизация деятельности учителей по обобщению передового опыта, по вовлечению учителей в конкурсы профессионального мастерства;</w:t>
            </w:r>
          </w:p>
          <w:p w:rsidR="008C60F5" w:rsidRPr="00044179" w:rsidRDefault="008C60F5" w:rsidP="008C60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4179">
              <w:rPr>
                <w:rFonts w:ascii="Times New Roman" w:hAnsi="Times New Roman" w:cs="Times New Roman"/>
                <w:sz w:val="24"/>
                <w:szCs w:val="28"/>
              </w:rPr>
              <w:t>- создание условий для обеспечения профессионального, культурного и творческого роста педагогов, способствовать освоению и внедрению новых образовательных технологий в преподавании географии при переходе на ФГОС;</w:t>
            </w:r>
          </w:p>
          <w:p w:rsidR="008C60F5" w:rsidRDefault="008C60F5" w:rsidP="008C60F5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179">
              <w:rPr>
                <w:rFonts w:ascii="Times New Roman" w:hAnsi="Times New Roman" w:cs="Times New Roman"/>
                <w:sz w:val="24"/>
                <w:szCs w:val="28"/>
              </w:rPr>
              <w:t>- обобщение, распространение передового педагогического опыта и инновационных технологий</w:t>
            </w:r>
          </w:p>
          <w:p w:rsidR="00833A7F" w:rsidRPr="0076419A" w:rsidRDefault="00833A7F" w:rsidP="0076419A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F5C" w:rsidRDefault="0076419A" w:rsidP="008C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1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направления деятельности:</w:t>
            </w:r>
          </w:p>
          <w:p w:rsidR="00D31F5C" w:rsidRPr="002A01CE" w:rsidRDefault="00D31F5C" w:rsidP="00D31F5C">
            <w:pPr>
              <w:tabs>
                <w:tab w:val="left" w:pos="8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Повышение методического уровня учителя географии.</w:t>
            </w:r>
          </w:p>
          <w:p w:rsidR="00D31F5C" w:rsidRDefault="00D31F5C" w:rsidP="00D31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Работать над повышением профессионального, методического уровня учителей по следующему плану:</w:t>
            </w:r>
          </w:p>
          <w:p w:rsidR="008C60F5" w:rsidRPr="00510080" w:rsidRDefault="008C60F5" w:rsidP="008C60F5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spacing w:after="0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Изучить инновационные технологии в обучении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география;</w:t>
            </w:r>
          </w:p>
          <w:p w:rsidR="008C60F5" w:rsidRPr="00510080" w:rsidRDefault="008C60F5" w:rsidP="008C60F5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spacing w:after="0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Участвовать в профессиональных конкурсах и фестивалях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0F5" w:rsidRPr="002A01CE" w:rsidRDefault="008C60F5" w:rsidP="008C60F5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spacing w:after="0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педагогических советов, научно-практических конференций, районных и краевых семинаров учителей 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0F5" w:rsidRPr="008C60F5" w:rsidRDefault="008C60F5" w:rsidP="00D31F5C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spacing w:after="0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Повышать свою квалификацию, обучаясь в различных очных и дистанционных курсах по повышению квалификации учителей</w:t>
            </w:r>
          </w:p>
          <w:p w:rsidR="00D31F5C" w:rsidRDefault="00D31F5C" w:rsidP="00D31F5C">
            <w:pPr>
              <w:numPr>
                <w:ilvl w:val="0"/>
                <w:numId w:val="9"/>
              </w:numPr>
              <w:tabs>
                <w:tab w:val="left" w:pos="360"/>
              </w:tabs>
              <w:spacing w:after="0"/>
              <w:ind w:left="360" w:hanging="2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Повышение успеваемости и качества знаний по предмету</w:t>
            </w:r>
          </w:p>
          <w:p w:rsidR="008C60F5" w:rsidRPr="002A01CE" w:rsidRDefault="008C60F5" w:rsidP="008C60F5">
            <w:pPr>
              <w:pStyle w:val="a4"/>
              <w:numPr>
                <w:ilvl w:val="2"/>
                <w:numId w:val="9"/>
              </w:numPr>
              <w:tabs>
                <w:tab w:val="left" w:pos="360"/>
              </w:tabs>
              <w:spacing w:after="0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Добиваться усвоения знаний и навыков по предмету в соответствии с требованиями государственных стандартов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0F5" w:rsidRPr="002A01CE" w:rsidRDefault="008C60F5" w:rsidP="008C60F5">
            <w:pPr>
              <w:pStyle w:val="a4"/>
              <w:numPr>
                <w:ilvl w:val="2"/>
                <w:numId w:val="9"/>
              </w:numPr>
              <w:tabs>
                <w:tab w:val="left" w:pos="993"/>
              </w:tabs>
              <w:spacing w:after="0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современные, инновационные методы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0F5" w:rsidRPr="002A01CE" w:rsidRDefault="008C60F5" w:rsidP="008C60F5">
            <w:pPr>
              <w:pStyle w:val="a4"/>
              <w:numPr>
                <w:ilvl w:val="2"/>
                <w:numId w:val="9"/>
              </w:numPr>
              <w:tabs>
                <w:tab w:val="left" w:pos="360"/>
              </w:tabs>
              <w:spacing w:after="0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Вести целенаправленную работу по ликв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идации пробелов знаний учащихся;</w:t>
            </w:r>
          </w:p>
          <w:p w:rsidR="008C60F5" w:rsidRPr="002A01CE" w:rsidRDefault="008C60F5" w:rsidP="008C60F5">
            <w:pPr>
              <w:pStyle w:val="a4"/>
              <w:numPr>
                <w:ilvl w:val="2"/>
                <w:numId w:val="9"/>
              </w:numPr>
              <w:tabs>
                <w:tab w:val="left" w:pos="426"/>
              </w:tabs>
              <w:spacing w:after="0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Обращать особое внимание на мотиваци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деятельности ученика на уроке;</w:t>
            </w:r>
          </w:p>
          <w:p w:rsidR="008C60F5" w:rsidRPr="008C60F5" w:rsidRDefault="008C60F5" w:rsidP="008C60F5">
            <w:pPr>
              <w:pStyle w:val="a4"/>
              <w:numPr>
                <w:ilvl w:val="2"/>
                <w:numId w:val="9"/>
              </w:numPr>
              <w:tabs>
                <w:tab w:val="left" w:pos="360"/>
              </w:tabs>
              <w:spacing w:after="0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Вести качественную работу по подготовке учащихся к ОГЭ и ЕГЭ.</w:t>
            </w:r>
          </w:p>
          <w:p w:rsidR="008C60F5" w:rsidRDefault="008C60F5" w:rsidP="008C60F5">
            <w:pPr>
              <w:tabs>
                <w:tab w:val="left" w:pos="42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60F5" w:rsidRPr="002A01CE" w:rsidRDefault="008C60F5" w:rsidP="008C60F5">
            <w:pPr>
              <w:numPr>
                <w:ilvl w:val="1"/>
                <w:numId w:val="9"/>
              </w:numPr>
              <w:tabs>
                <w:tab w:val="left" w:pos="420"/>
              </w:tabs>
              <w:spacing w:after="0"/>
              <w:ind w:left="420" w:hanging="2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одаренными детьми</w:t>
            </w:r>
          </w:p>
          <w:p w:rsidR="008C60F5" w:rsidRPr="008C60F5" w:rsidRDefault="008C60F5" w:rsidP="008C60F5">
            <w:pPr>
              <w:tabs>
                <w:tab w:val="left" w:pos="42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60F5" w:rsidRPr="002A01CE" w:rsidRDefault="008C60F5" w:rsidP="008C60F5">
            <w:pPr>
              <w:numPr>
                <w:ilvl w:val="3"/>
                <w:numId w:val="9"/>
              </w:numPr>
              <w:tabs>
                <w:tab w:val="left" w:pos="800"/>
              </w:tabs>
              <w:spacing w:after="0"/>
              <w:ind w:left="800" w:hanging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Выявление одаренных детей по результатам творческих заданий по предмету, олимпиадам.</w:t>
            </w:r>
          </w:p>
          <w:p w:rsidR="008C60F5" w:rsidRPr="002A01CE" w:rsidRDefault="008C60F5" w:rsidP="008C60F5">
            <w:pPr>
              <w:numPr>
                <w:ilvl w:val="3"/>
                <w:numId w:val="9"/>
              </w:numPr>
              <w:tabs>
                <w:tab w:val="left" w:pos="800"/>
              </w:tabs>
              <w:spacing w:after="0"/>
              <w:ind w:left="800" w:hanging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занятий с одаренными детьми, привлечение их к участию в научно-практических конференциях.</w:t>
            </w:r>
          </w:p>
          <w:p w:rsidR="008C60F5" w:rsidRPr="002A01CE" w:rsidRDefault="008C60F5" w:rsidP="008C60F5">
            <w:pPr>
              <w:numPr>
                <w:ilvl w:val="3"/>
                <w:numId w:val="9"/>
              </w:numPr>
              <w:tabs>
                <w:tab w:val="left" w:pos="950"/>
              </w:tabs>
              <w:spacing w:after="0"/>
              <w:ind w:left="840" w:right="20" w:hanging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Обучение учащихся работе с научной литературой, со справочниками по предмету; использованию Интернета для получения дополнительного материала.</w:t>
            </w:r>
          </w:p>
          <w:p w:rsidR="008C60F5" w:rsidRPr="002A01CE" w:rsidRDefault="008C60F5" w:rsidP="008C60F5">
            <w:pPr>
              <w:numPr>
                <w:ilvl w:val="3"/>
                <w:numId w:val="9"/>
              </w:numPr>
              <w:tabs>
                <w:tab w:val="left" w:pos="800"/>
              </w:tabs>
              <w:spacing w:after="0"/>
              <w:ind w:left="800" w:hanging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конкурсах, очных  и заочных олимпиадах по предмету.</w:t>
            </w:r>
          </w:p>
          <w:p w:rsidR="008C60F5" w:rsidRDefault="008C60F5" w:rsidP="008C60F5">
            <w:pPr>
              <w:numPr>
                <w:ilvl w:val="3"/>
                <w:numId w:val="9"/>
              </w:numPr>
              <w:tabs>
                <w:tab w:val="left" w:pos="840"/>
              </w:tabs>
              <w:spacing w:after="0"/>
              <w:ind w:left="840" w:hanging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Способствовать творческому росту ученика, создавая комфортные условия для развития его личности.</w:t>
            </w:r>
          </w:p>
          <w:p w:rsidR="008C60F5" w:rsidRPr="008C60F5" w:rsidRDefault="008C60F5" w:rsidP="008C60F5">
            <w:pPr>
              <w:numPr>
                <w:ilvl w:val="3"/>
                <w:numId w:val="9"/>
              </w:numPr>
              <w:tabs>
                <w:tab w:val="left" w:pos="840"/>
              </w:tabs>
              <w:spacing w:after="0"/>
              <w:ind w:left="840" w:hanging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5C" w:rsidRDefault="00D31F5C" w:rsidP="00D31F5C">
            <w:pPr>
              <w:numPr>
                <w:ilvl w:val="0"/>
                <w:numId w:val="10"/>
              </w:numPr>
              <w:tabs>
                <w:tab w:val="left" w:pos="360"/>
              </w:tabs>
              <w:spacing w:after="0"/>
              <w:ind w:left="360" w:hanging="2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Внеклассная работа</w:t>
            </w:r>
          </w:p>
          <w:p w:rsidR="008C60F5" w:rsidRDefault="008C60F5" w:rsidP="008C60F5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60F5" w:rsidRPr="002A01CE" w:rsidRDefault="008C60F5" w:rsidP="008C60F5">
            <w:pPr>
              <w:pStyle w:val="a4"/>
              <w:numPr>
                <w:ilvl w:val="1"/>
                <w:numId w:val="10"/>
              </w:numPr>
              <w:tabs>
                <w:tab w:val="left" w:pos="851"/>
              </w:tabs>
              <w:spacing w:after="0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предметной недели (по  плану учителя).</w:t>
            </w:r>
          </w:p>
          <w:p w:rsidR="008C60F5" w:rsidRPr="002A01CE" w:rsidRDefault="008C60F5" w:rsidP="008C60F5">
            <w:pPr>
              <w:pStyle w:val="a4"/>
              <w:numPr>
                <w:ilvl w:val="1"/>
                <w:numId w:val="10"/>
              </w:numPr>
              <w:tabs>
                <w:tab w:val="left" w:pos="851"/>
              </w:tabs>
              <w:spacing w:after="0"/>
              <w:ind w:hanging="1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олимпиады по географии.</w:t>
            </w:r>
          </w:p>
          <w:p w:rsidR="008C60F5" w:rsidRPr="002A01CE" w:rsidRDefault="008C60F5" w:rsidP="008C60F5">
            <w:pPr>
              <w:pStyle w:val="a4"/>
              <w:numPr>
                <w:ilvl w:val="1"/>
                <w:numId w:val="10"/>
              </w:numPr>
              <w:tabs>
                <w:tab w:val="left" w:pos="851"/>
              </w:tabs>
              <w:spacing w:after="0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школьников</w:t>
            </w: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различных олимпиадах и конкурсах по предмету.</w:t>
            </w:r>
          </w:p>
          <w:p w:rsidR="008C60F5" w:rsidRDefault="008C60F5" w:rsidP="008C60F5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60F5" w:rsidRPr="002A01CE" w:rsidRDefault="008C60F5" w:rsidP="008C60F5">
            <w:pPr>
              <w:numPr>
                <w:ilvl w:val="0"/>
                <w:numId w:val="10"/>
              </w:numPr>
              <w:tabs>
                <w:tab w:val="left" w:pos="360"/>
              </w:tabs>
              <w:spacing w:after="0"/>
              <w:ind w:left="360" w:hanging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работы учителя:</w:t>
            </w:r>
          </w:p>
          <w:p w:rsidR="008C60F5" w:rsidRPr="002A01CE" w:rsidRDefault="008C60F5" w:rsidP="008C60F5">
            <w:pPr>
              <w:numPr>
                <w:ilvl w:val="1"/>
                <w:numId w:val="10"/>
              </w:numPr>
              <w:tabs>
                <w:tab w:val="left" w:pos="840"/>
              </w:tabs>
              <w:spacing w:after="0"/>
              <w:ind w:left="840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      </w:r>
          </w:p>
          <w:p w:rsidR="008C60F5" w:rsidRPr="002A01CE" w:rsidRDefault="008C60F5" w:rsidP="008C60F5">
            <w:pPr>
              <w:numPr>
                <w:ilvl w:val="1"/>
                <w:numId w:val="10"/>
              </w:numPr>
              <w:tabs>
                <w:tab w:val="left" w:pos="840"/>
              </w:tabs>
              <w:spacing w:after="0"/>
              <w:ind w:left="840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      </w:r>
          </w:p>
          <w:p w:rsidR="008C60F5" w:rsidRPr="007C5156" w:rsidRDefault="008C60F5" w:rsidP="008C60F5">
            <w:pPr>
              <w:numPr>
                <w:ilvl w:val="1"/>
                <w:numId w:val="10"/>
              </w:numPr>
              <w:tabs>
                <w:tab w:val="left" w:pos="840"/>
              </w:tabs>
              <w:spacing w:after="0"/>
              <w:ind w:left="840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      </w:r>
          </w:p>
          <w:p w:rsidR="008C60F5" w:rsidRDefault="008C60F5" w:rsidP="008C60F5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60F5" w:rsidRPr="002A01CE" w:rsidRDefault="008C60F5" w:rsidP="008C60F5">
            <w:pPr>
              <w:pStyle w:val="a3"/>
              <w:shd w:val="clear" w:color="auto" w:fill="FFFFFF"/>
              <w:spacing w:line="276" w:lineRule="auto"/>
            </w:pPr>
            <w:r>
              <w:rPr>
                <w:b/>
                <w:bCs/>
              </w:rPr>
              <w:lastRenderedPageBreak/>
              <w:t xml:space="preserve">6. </w:t>
            </w:r>
            <w:proofErr w:type="gramStart"/>
            <w:r w:rsidRPr="002A01CE">
              <w:rPr>
                <w:b/>
                <w:bCs/>
              </w:rPr>
              <w:t>Диагностическая</w:t>
            </w:r>
            <w:proofErr w:type="gramEnd"/>
            <w:r>
              <w:rPr>
                <w:b/>
                <w:bCs/>
              </w:rPr>
              <w:t xml:space="preserve"> </w:t>
            </w:r>
            <w:r w:rsidRPr="002A01CE">
              <w:rPr>
                <w:b/>
                <w:bCs/>
              </w:rPr>
              <w:t xml:space="preserve"> работа по организации подготовки к ГИА:</w:t>
            </w:r>
          </w:p>
          <w:p w:rsidR="008C60F5" w:rsidRPr="002A01CE" w:rsidRDefault="008C60F5" w:rsidP="008C60F5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2A01CE">
              <w:t>- проведение</w:t>
            </w:r>
            <w:r>
              <w:t xml:space="preserve"> </w:t>
            </w:r>
            <w:r w:rsidRPr="002A01CE">
              <w:t xml:space="preserve"> </w:t>
            </w:r>
            <w:r>
              <w:t xml:space="preserve">входных, </w:t>
            </w:r>
            <w:r w:rsidRPr="002A01CE">
              <w:t xml:space="preserve">пробных экзаменов в форме ОГЭ и ЕГЭ по географии, </w:t>
            </w:r>
          </w:p>
          <w:p w:rsidR="00833A7F" w:rsidRDefault="008C60F5" w:rsidP="008C60F5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2A01CE">
              <w:t>- мониторинг проведения диагностических работ в форме ЕГЭ и ОГЭ.</w:t>
            </w:r>
          </w:p>
          <w:p w:rsidR="008C60F5" w:rsidRPr="00D31F5C" w:rsidRDefault="008C60F5" w:rsidP="008C60F5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</w:tc>
      </w:tr>
      <w:tr w:rsidR="0076419A" w:rsidRPr="008C60F5" w:rsidTr="000A6B2E">
        <w:tc>
          <w:tcPr>
            <w:tcW w:w="2268" w:type="dxa"/>
          </w:tcPr>
          <w:p w:rsidR="0076419A" w:rsidRPr="0076419A" w:rsidRDefault="0076419A" w:rsidP="0076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Руководитель ММО </w:t>
            </w:r>
          </w:p>
        </w:tc>
        <w:tc>
          <w:tcPr>
            <w:tcW w:w="12191" w:type="dxa"/>
          </w:tcPr>
          <w:p w:rsidR="0076419A" w:rsidRPr="00D31F5C" w:rsidRDefault="0076419A" w:rsidP="0076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1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Давлян Елена Алексеевна, учитель географии МБОУ «Побединская сре</w:t>
            </w:r>
            <w:r w:rsidR="00345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дняя общеобразовательная школа», высшая категория</w:t>
            </w:r>
          </w:p>
          <w:p w:rsidR="00BA1844" w:rsidRDefault="0076419A" w:rsidP="0076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  <w:r w:rsidRPr="00D31F5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E-mail:</w:t>
            </w:r>
            <w:r w:rsidRPr="00D31F5C">
              <w:rPr>
                <w:rFonts w:ascii="Calibri" w:eastAsia="Times New Roman" w:hAnsi="Calibri" w:cs="Times New Roman"/>
                <w:sz w:val="24"/>
                <w:szCs w:val="28"/>
                <w:lang w:val="en-US" w:eastAsia="ru-RU"/>
              </w:rPr>
              <w:t xml:space="preserve"> </w:t>
            </w:r>
            <w:hyperlink r:id="rId8" w:history="1">
              <w:r w:rsidRPr="00D31F5C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edavlyan@mail.ru</w:t>
              </w:r>
            </w:hyperlink>
          </w:p>
          <w:p w:rsidR="000179A4" w:rsidRPr="000179A4" w:rsidRDefault="000179A4" w:rsidP="0076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</w:pPr>
          </w:p>
        </w:tc>
      </w:tr>
      <w:tr w:rsidR="0076419A" w:rsidRPr="0076419A" w:rsidTr="000A6B2E">
        <w:tc>
          <w:tcPr>
            <w:tcW w:w="2268" w:type="dxa"/>
          </w:tcPr>
          <w:p w:rsidR="0076419A" w:rsidRPr="00D31F5C" w:rsidRDefault="0076419A" w:rsidP="0076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1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 работы ММО на год</w:t>
            </w:r>
          </w:p>
          <w:p w:rsidR="00FB27B7" w:rsidRPr="0076419A" w:rsidRDefault="008C60F5" w:rsidP="0076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2020-21</w:t>
            </w:r>
            <w:r w:rsidR="00FB27B7" w:rsidRPr="00D31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2191" w:type="dxa"/>
          </w:tcPr>
          <w:tbl>
            <w:tblPr>
              <w:tblW w:w="135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6"/>
              <w:gridCol w:w="1985"/>
              <w:gridCol w:w="2152"/>
              <w:gridCol w:w="3234"/>
              <w:gridCol w:w="2552"/>
              <w:gridCol w:w="2964"/>
            </w:tblGrid>
            <w:tr w:rsidR="007E47B6" w:rsidRPr="0076419A" w:rsidTr="00345E87">
              <w:trPr>
                <w:tblHeader/>
                <w:jc w:val="center"/>
              </w:trPr>
              <w:tc>
                <w:tcPr>
                  <w:tcW w:w="696" w:type="dxa"/>
                  <w:vAlign w:val="center"/>
                </w:tcPr>
                <w:p w:rsidR="007E47B6" w:rsidRPr="0076419A" w:rsidRDefault="007E47B6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985" w:type="dxa"/>
                  <w:vAlign w:val="center"/>
                </w:tcPr>
                <w:p w:rsidR="007E47B6" w:rsidRPr="007E47B6" w:rsidRDefault="007E47B6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Дата </w:t>
                  </w:r>
                </w:p>
                <w:p w:rsidR="007E47B6" w:rsidRPr="0076419A" w:rsidRDefault="007E47B6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4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проведения</w:t>
                  </w:r>
                </w:p>
              </w:tc>
              <w:tc>
                <w:tcPr>
                  <w:tcW w:w="5386" w:type="dxa"/>
                  <w:gridSpan w:val="2"/>
                  <w:vAlign w:val="center"/>
                </w:tcPr>
                <w:p w:rsidR="007E47B6" w:rsidRPr="007E47B6" w:rsidRDefault="007E47B6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:rsidR="007E47B6" w:rsidRPr="0076419A" w:rsidRDefault="007E47B6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7E47B6" w:rsidRPr="00793793" w:rsidRDefault="00793793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  <w:tc>
                <w:tcPr>
                  <w:tcW w:w="2964" w:type="dxa"/>
                  <w:vAlign w:val="center"/>
                </w:tcPr>
                <w:p w:rsidR="007E47B6" w:rsidRPr="00793793" w:rsidRDefault="00793793" w:rsidP="007937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</w:tr>
            <w:tr w:rsidR="00793793" w:rsidRPr="0076419A" w:rsidTr="00345E87">
              <w:trPr>
                <w:jc w:val="center"/>
              </w:trPr>
              <w:tc>
                <w:tcPr>
                  <w:tcW w:w="696" w:type="dxa"/>
                </w:tcPr>
                <w:p w:rsidR="00793793" w:rsidRPr="0076419A" w:rsidRDefault="00793793" w:rsidP="007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793793" w:rsidRPr="0076419A" w:rsidRDefault="008C60F5" w:rsidP="00D7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 2020</w:t>
                  </w:r>
                  <w:r w:rsidR="00793793"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5386" w:type="dxa"/>
                  <w:gridSpan w:val="2"/>
                </w:tcPr>
                <w:p w:rsidR="008C60F5" w:rsidRPr="001C1EFF" w:rsidRDefault="000179A4" w:rsidP="008C60F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Заседание М</w:t>
                  </w:r>
                  <w:r w:rsidR="00793793" w:rsidRPr="007641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МО №1</w:t>
                  </w:r>
                  <w:r w:rsidR="008C60F5" w:rsidRPr="001C1EF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 </w:t>
                  </w:r>
                  <w:r w:rsidR="008C60F5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  </w:t>
                  </w:r>
                </w:p>
                <w:p w:rsidR="00793793" w:rsidRPr="0076419A" w:rsidRDefault="00793793" w:rsidP="007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C60F5" w:rsidRPr="000179A4" w:rsidRDefault="00793793" w:rsidP="000179A4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793793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Вопросы для обсуждения:</w:t>
                  </w:r>
                </w:p>
                <w:p w:rsidR="008C60F5" w:rsidRPr="00FF2975" w:rsidRDefault="007D30E7" w:rsidP="008C60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1.</w:t>
                  </w:r>
                  <w:r w:rsidR="008C60F5" w:rsidRPr="00FF297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Анализ работы районного методического объединения учителей географии за   </w:t>
                  </w:r>
                  <w:r w:rsidR="008C60F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2019-2020</w:t>
                  </w:r>
                </w:p>
                <w:p w:rsidR="008C60F5" w:rsidRPr="00FF2975" w:rsidRDefault="008C60F5" w:rsidP="008C60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      </w:t>
                  </w:r>
                  <w:r w:rsidRPr="00FF297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уч. год.</w:t>
                  </w:r>
                </w:p>
                <w:p w:rsidR="008C60F5" w:rsidRPr="00FF2975" w:rsidRDefault="008C60F5" w:rsidP="008C60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FF297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2. Утверждение плана работы и основные задачи методического объединения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учителей </w:t>
                  </w:r>
                  <w:r w:rsidRPr="00FF297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 </w:t>
                  </w:r>
                </w:p>
                <w:p w:rsidR="008C60F5" w:rsidRPr="00FF2975" w:rsidRDefault="008C60F5" w:rsidP="008C60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      </w:t>
                  </w:r>
                  <w:r w:rsidRPr="00FF297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географии на 2020 – 2021 уч. год.</w:t>
                  </w:r>
                </w:p>
                <w:p w:rsidR="008C60F5" w:rsidRPr="00FF2975" w:rsidRDefault="008C60F5" w:rsidP="008C60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FF2975"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  <w:t xml:space="preserve"> </w:t>
                  </w:r>
                </w:p>
                <w:p w:rsidR="008C60F5" w:rsidRPr="00FF2975" w:rsidRDefault="008C60F5" w:rsidP="008C60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  <w:r w:rsidRPr="00FF297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3. Анализ результатов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итоговой аттестации по предмету география</w:t>
                  </w:r>
                </w:p>
                <w:p w:rsidR="008C60F5" w:rsidRPr="00FF2975" w:rsidRDefault="008C60F5" w:rsidP="008C60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  <w:t xml:space="preserve">        </w:t>
                  </w:r>
                </w:p>
                <w:p w:rsidR="008C60F5" w:rsidRDefault="008C60F5" w:rsidP="008C60F5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F297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4.</w:t>
                  </w:r>
                  <w:r w:rsidRPr="00FF2975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1C1E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Проблемы преподаван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ия ЕНД</w:t>
                  </w:r>
                  <w:r w:rsidRPr="001C1E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в условиях дистанционного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</w:t>
                  </w:r>
                  <w:r w:rsidRPr="001C1E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обучения.</w:t>
                  </w:r>
                </w:p>
                <w:p w:rsidR="00793793" w:rsidRPr="007D30E7" w:rsidRDefault="008C60F5" w:rsidP="007D30E7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Принятие решения</w:t>
                  </w:r>
                  <w:r w:rsidR="007D30E7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по итогам работы секции</w:t>
                  </w:r>
                </w:p>
              </w:tc>
              <w:tc>
                <w:tcPr>
                  <w:tcW w:w="2552" w:type="dxa"/>
                </w:tcPr>
                <w:p w:rsidR="00793793" w:rsidRPr="0076419A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93793" w:rsidRDefault="00793793" w:rsidP="0079379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9379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0607A1" w:rsidP="000179A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ММО</w:t>
                  </w:r>
                </w:p>
                <w:p w:rsidR="00793793" w:rsidRDefault="00793793" w:rsidP="000179A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Обсуждение</w:t>
                  </w:r>
                </w:p>
                <w:p w:rsidR="007D30E7" w:rsidRDefault="007D30E7" w:rsidP="000179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79A4" w:rsidRDefault="000179A4" w:rsidP="000179A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Редактирование,  утверждение плана работы</w:t>
                  </w:r>
                </w:p>
                <w:p w:rsidR="00793793" w:rsidRDefault="000179A4" w:rsidP="000179A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Обмен мнениями</w:t>
                  </w: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79A4" w:rsidRDefault="000179A4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0179A4" w:rsidP="007D30E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Обсуждение </w:t>
                  </w:r>
                </w:p>
                <w:p w:rsidR="000179A4" w:rsidRDefault="000179A4" w:rsidP="0079379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Pr="0076419A" w:rsidRDefault="00793793" w:rsidP="000179A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Замечания, дополнения</w:t>
                  </w:r>
                </w:p>
              </w:tc>
              <w:tc>
                <w:tcPr>
                  <w:tcW w:w="2964" w:type="dxa"/>
                </w:tcPr>
                <w:p w:rsidR="000179A4" w:rsidRDefault="000179A4" w:rsidP="0079379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0179A4" w:rsidRDefault="008C60F5" w:rsidP="0079379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F297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Методическое объединение </w:t>
                  </w:r>
                </w:p>
                <w:p w:rsidR="00793793" w:rsidRPr="000179A4" w:rsidRDefault="008C60F5" w:rsidP="0079379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F297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 режиме Онлайн</w:t>
                  </w: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Pr="0076419A" w:rsidRDefault="00793793" w:rsidP="0079379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07A1" w:rsidRPr="0076419A" w:rsidTr="00345E87">
              <w:trPr>
                <w:trHeight w:val="699"/>
                <w:jc w:val="center"/>
              </w:trPr>
              <w:tc>
                <w:tcPr>
                  <w:tcW w:w="696" w:type="dxa"/>
                </w:tcPr>
                <w:p w:rsidR="000607A1" w:rsidRPr="0076419A" w:rsidRDefault="000607A1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0607A1" w:rsidRPr="0076419A" w:rsidRDefault="000607A1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0607A1" w:rsidRPr="0076419A" w:rsidRDefault="00B00D50" w:rsidP="00FF532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 2020</w:t>
                  </w:r>
                  <w:r w:rsidR="00514E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5386" w:type="dxa"/>
                  <w:gridSpan w:val="2"/>
                </w:tcPr>
                <w:p w:rsidR="000607A1" w:rsidRDefault="007D30E7" w:rsidP="000607A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Заседание М</w:t>
                  </w:r>
                  <w:r w:rsidR="000607A1" w:rsidRPr="007641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МО №2 </w:t>
                  </w:r>
                </w:p>
                <w:p w:rsidR="000607A1" w:rsidRPr="002A01CE" w:rsidRDefault="000607A1" w:rsidP="000607A1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74C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Вопросы для обсуждения:</w:t>
                  </w:r>
                </w:p>
                <w:p w:rsidR="00B00D50" w:rsidRDefault="007D30E7" w:rsidP="007D30E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1.</w:t>
                  </w:r>
                  <w:r w:rsidR="00B00D50" w:rsidRPr="006D1AD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Организация работы с </w:t>
                  </w:r>
                  <w:r w:rsidR="00B00D5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демоверсией КИМОВ по </w:t>
                  </w:r>
                  <w:r w:rsidR="00B00D5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lastRenderedPageBreak/>
                    <w:t>географии 9 класс</w:t>
                  </w:r>
                </w:p>
                <w:p w:rsidR="00B00D50" w:rsidRDefault="00B00D50" w:rsidP="00B00D50">
                  <w:pPr>
                    <w:spacing w:after="0"/>
                    <w:ind w:left="1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B00D50" w:rsidRPr="007D30E7" w:rsidRDefault="007D30E7" w:rsidP="007D30E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2.</w:t>
                  </w:r>
                  <w:r w:rsidR="00B00D50" w:rsidRPr="007D30E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Особенности подготовки учащихся к ВПР,  7-9 класс</w:t>
                  </w:r>
                </w:p>
                <w:p w:rsidR="00B00D50" w:rsidRDefault="00B00D50" w:rsidP="00A76B94">
                  <w:pPr>
                    <w:tabs>
                      <w:tab w:val="num" w:pos="17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A76B94" w:rsidRPr="00A76B94" w:rsidRDefault="00A76B94" w:rsidP="00A76B94">
                  <w:pPr>
                    <w:tabs>
                      <w:tab w:val="num" w:pos="175"/>
                    </w:tabs>
                    <w:spacing w:after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</w:p>
                <w:p w:rsidR="00B00D50" w:rsidRDefault="007D30E7" w:rsidP="007D30E7">
                  <w:pPr>
                    <w:tabs>
                      <w:tab w:val="num" w:pos="175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3.</w:t>
                  </w:r>
                  <w:r w:rsidR="00B00D50" w:rsidRPr="006D1AD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Организация консультаций учащим</w:t>
                  </w:r>
                  <w:r w:rsidR="00B00D5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ся 9 класса</w:t>
                  </w:r>
                  <w:r w:rsidR="00B00D50" w:rsidRPr="006D1AD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по   </w:t>
                  </w:r>
                  <w:r w:rsidR="00B00D5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подготовке к ОГЭ</w:t>
                  </w:r>
                </w:p>
                <w:p w:rsidR="00B00D50" w:rsidRDefault="00B00D50" w:rsidP="00B00D50">
                  <w:pPr>
                    <w:tabs>
                      <w:tab w:val="num" w:pos="175"/>
                    </w:tabs>
                    <w:spacing w:after="0"/>
                    <w:ind w:left="175"/>
                    <w:jc w:val="right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</w:p>
                <w:p w:rsidR="00A76B94" w:rsidRPr="006D1ADF" w:rsidRDefault="00A76B94" w:rsidP="00B00D50">
                  <w:pPr>
                    <w:tabs>
                      <w:tab w:val="num" w:pos="175"/>
                    </w:tabs>
                    <w:spacing w:after="0"/>
                    <w:ind w:left="175"/>
                    <w:jc w:val="right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</w:p>
                <w:p w:rsidR="00B00D50" w:rsidRPr="006D1ADF" w:rsidRDefault="00B00D50" w:rsidP="007D30E7">
                  <w:pPr>
                    <w:tabs>
                      <w:tab w:val="num" w:pos="175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6D1AD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4. Использование тестовых технологий в преподавании географии при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подготовке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</w:p>
                <w:p w:rsidR="00B00D50" w:rsidRDefault="00B00D50" w:rsidP="00B00D50">
                  <w:pPr>
                    <w:tabs>
                      <w:tab w:val="num" w:pos="175"/>
                    </w:tabs>
                    <w:spacing w:after="0"/>
                    <w:ind w:left="175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        </w:t>
                  </w:r>
                  <w:r w:rsidRPr="006D1AD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итоговой аттестации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                                                                </w:t>
                  </w:r>
                  <w:r w:rsidRPr="006D1ADF"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  <w:tab/>
                  </w:r>
                </w:p>
                <w:p w:rsidR="00B00D50" w:rsidRPr="006D1ADF" w:rsidRDefault="00B00D50" w:rsidP="00B00D50">
                  <w:pPr>
                    <w:tabs>
                      <w:tab w:val="num" w:pos="175"/>
                    </w:tabs>
                    <w:spacing w:after="0"/>
                    <w:ind w:left="175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</w:p>
                <w:p w:rsidR="00B00D50" w:rsidRDefault="007D30E7" w:rsidP="007D30E7">
                  <w:pPr>
                    <w:tabs>
                      <w:tab w:val="num" w:pos="175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5.</w:t>
                  </w:r>
                  <w:r w:rsidR="00B00D50" w:rsidRPr="006D1AD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Формирование картографической грамотности обучающихся на уроках  </w:t>
                  </w:r>
                  <w:r w:rsidR="00B00D5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географии и во </w:t>
                  </w:r>
                  <w:r w:rsidR="00B00D50" w:rsidRPr="006D1AD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внеурочной деятельно</w:t>
                  </w:r>
                  <w:r w:rsidR="00B00D5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сти в рамках подготовки к ОГЭ </w:t>
                  </w:r>
                </w:p>
                <w:p w:rsidR="00B00D50" w:rsidRPr="00181F9D" w:rsidRDefault="00B00D50" w:rsidP="00A776D3">
                  <w:pPr>
                    <w:tabs>
                      <w:tab w:val="num" w:pos="175"/>
                    </w:tabs>
                    <w:spacing w:after="0"/>
                    <w:ind w:left="175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B00D50" w:rsidRPr="006D1ADF" w:rsidRDefault="007D30E7" w:rsidP="007D30E7">
                  <w:pPr>
                    <w:tabs>
                      <w:tab w:val="num" w:pos="175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6.</w:t>
                  </w:r>
                  <w:r w:rsidR="00B00D50" w:rsidRPr="006D1AD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Итоги школьного этапа Всероссийской олимпиады школьников по   </w:t>
                  </w:r>
                  <w:r w:rsidR="00B00D5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географии </w:t>
                  </w:r>
                </w:p>
                <w:p w:rsidR="00A76B94" w:rsidRDefault="00A76B94" w:rsidP="00A776D3">
                  <w:pPr>
                    <w:tabs>
                      <w:tab w:val="num" w:pos="175"/>
                    </w:tabs>
                    <w:spacing w:after="0" w:line="240" w:lineRule="auto"/>
                    <w:ind w:left="175"/>
                    <w:jc w:val="right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</w:p>
                <w:p w:rsidR="000607A1" w:rsidRPr="00A76B94" w:rsidRDefault="00B00D50" w:rsidP="00A76B9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6D1ADF"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  <w:t xml:space="preserve">   </w:t>
                  </w:r>
                  <w:r w:rsidR="00A76B9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Принятие решения</w:t>
                  </w:r>
                  <w:r w:rsidR="00A76B94" w:rsidRPr="001C1E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по итогам работы секции</w:t>
                  </w:r>
                  <w:r w:rsidRPr="006D1ADF"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2552" w:type="dxa"/>
                </w:tcPr>
                <w:p w:rsidR="000607A1" w:rsidRDefault="000607A1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4E26" w:rsidRDefault="00514E26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Жданова Т.И.</w:t>
                  </w:r>
                </w:p>
                <w:p w:rsidR="00514E26" w:rsidRDefault="00514E26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«Марушинская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сош»</w:t>
                  </w:r>
                </w:p>
                <w:p w:rsidR="00B00D50" w:rsidRDefault="00B00D50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514E26" w:rsidRPr="00B00D50" w:rsidRDefault="00B00D50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D5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Осколкова Н.А, Сухо-Чемровская сош, Зяблицкая А.А, Ложкинская </w:t>
                  </w:r>
                  <w:proofErr w:type="spellStart"/>
                  <w:r w:rsidRPr="00B00D5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оош</w:t>
                  </w:r>
                  <w:proofErr w:type="spellEnd"/>
                </w:p>
                <w:p w:rsidR="00514E26" w:rsidRDefault="00514E26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00D50" w:rsidRDefault="00B00D50" w:rsidP="00B00D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Колесова В.А.</w:t>
                  </w:r>
                </w:p>
                <w:p w:rsidR="00B00D50" w:rsidRDefault="00B00D50" w:rsidP="00B00D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 «Целинная сош №2»</w:t>
                  </w:r>
                </w:p>
                <w:p w:rsidR="00514E26" w:rsidRDefault="00514E26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00D50" w:rsidRPr="00B00D50" w:rsidRDefault="00B00D50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D50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Давлян Е.А, Побединская сош</w:t>
                  </w:r>
                </w:p>
                <w:p w:rsidR="004E2883" w:rsidRDefault="004E2883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Забродина В.А.</w:t>
                  </w:r>
                </w:p>
                <w:p w:rsidR="00A776D3" w:rsidRDefault="004E288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 «Целинная сош №1»</w:t>
                  </w:r>
                  <w:r w:rsidR="00A776D3"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  <w:t xml:space="preserve"> </w:t>
                  </w:r>
                </w:p>
                <w:p w:rsidR="00A776D3" w:rsidRDefault="00A776D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</w:p>
                <w:p w:rsidR="00A776D3" w:rsidRDefault="00A776D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  <w:r w:rsidRPr="00A776D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Колепп Л.Я, Поповичевская </w:t>
                  </w:r>
                  <w:proofErr w:type="spellStart"/>
                  <w:r w:rsidRPr="00A776D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оош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  <w:t xml:space="preserve"> </w:t>
                  </w:r>
                </w:p>
                <w:p w:rsidR="00A776D3" w:rsidRDefault="00A776D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</w:p>
                <w:p w:rsidR="00A776D3" w:rsidRDefault="00A776D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</w:p>
                <w:p w:rsidR="00A776D3" w:rsidRDefault="00A776D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</w:p>
                <w:p w:rsidR="00A776D3" w:rsidRDefault="00A776D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</w:p>
                <w:p w:rsidR="00514E26" w:rsidRPr="004E2883" w:rsidRDefault="00A776D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776D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Чувашова</w:t>
                  </w:r>
                  <w:proofErr w:type="spellEnd"/>
                  <w:r w:rsidRPr="00A776D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М.</w:t>
                  </w:r>
                  <w:proofErr w:type="gramStart"/>
                  <w:r w:rsidRPr="00A776D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В</w:t>
                  </w:r>
                  <w:proofErr w:type="gramEnd"/>
                  <w:r w:rsidRPr="00A776D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, Целинная сош №1</w:t>
                  </w:r>
                </w:p>
              </w:tc>
              <w:tc>
                <w:tcPr>
                  <w:tcW w:w="2964" w:type="dxa"/>
                </w:tcPr>
                <w:p w:rsidR="000607A1" w:rsidRPr="0076419A" w:rsidRDefault="000607A1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.</w:t>
                  </w:r>
                </w:p>
                <w:p w:rsidR="00A776D3" w:rsidRDefault="00A776D3" w:rsidP="00A776D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F297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Методическое объединение </w:t>
                  </w:r>
                </w:p>
                <w:p w:rsidR="00A776D3" w:rsidRPr="000179A4" w:rsidRDefault="00A776D3" w:rsidP="00A776D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F2975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в режиме Онлайн</w:t>
                  </w:r>
                </w:p>
                <w:p w:rsidR="000607A1" w:rsidRPr="0076419A" w:rsidRDefault="000607A1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07A1" w:rsidRPr="0076419A" w:rsidRDefault="000607A1" w:rsidP="0076419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07A1" w:rsidRPr="0076419A" w:rsidRDefault="000607A1" w:rsidP="0076419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07A1" w:rsidRDefault="000607A1" w:rsidP="005E2A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07A1" w:rsidRPr="0076419A" w:rsidRDefault="000607A1" w:rsidP="005E2A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2883" w:rsidRPr="0076419A" w:rsidTr="00345E87">
              <w:trPr>
                <w:jc w:val="center"/>
              </w:trPr>
              <w:tc>
                <w:tcPr>
                  <w:tcW w:w="696" w:type="dxa"/>
                </w:tcPr>
                <w:p w:rsidR="004E2883" w:rsidRPr="0076419A" w:rsidRDefault="004E288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  <w:p w:rsidR="004E2883" w:rsidRPr="0076419A" w:rsidRDefault="004E288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4E2883" w:rsidRPr="0076419A" w:rsidRDefault="00A776D3" w:rsidP="008D6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Февраль </w:t>
                  </w:r>
                  <w:r w:rsidR="00A76B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  <w:r w:rsidR="004E2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5386" w:type="dxa"/>
                  <w:gridSpan w:val="2"/>
                </w:tcPr>
                <w:p w:rsidR="004E2883" w:rsidRPr="004E2883" w:rsidRDefault="007D30E7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Заседание М</w:t>
                  </w:r>
                  <w:r w:rsidR="004E2883" w:rsidRPr="007641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МО №3 </w:t>
                  </w:r>
                </w:p>
                <w:p w:rsidR="004E2883" w:rsidRPr="002A01CE" w:rsidRDefault="004E2883" w:rsidP="004E288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4C2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Вопросы для обсуждения</w:t>
                  </w:r>
                  <w:r w:rsidRPr="00974C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A776D3" w:rsidRPr="008E42D1" w:rsidRDefault="00A776D3" w:rsidP="00A776D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E42D1">
                    <w:rPr>
                      <w:rFonts w:ascii="Times New Roman" w:hAnsi="Times New Roman" w:cs="Times New Roman"/>
                      <w:sz w:val="24"/>
                      <w:szCs w:val="28"/>
                    </w:rPr>
                    <w:t>1.</w:t>
                  </w:r>
                  <w:r w:rsidRPr="008E42D1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 </w:t>
                  </w:r>
                  <w:r w:rsidRPr="008E42D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Использование игровых форм деятельности на уроках 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географии с целью формирования </w:t>
                  </w:r>
                </w:p>
                <w:p w:rsidR="00A776D3" w:rsidRDefault="00A776D3" w:rsidP="00A776D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E42D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      экологической культуры  </w:t>
                  </w:r>
                </w:p>
                <w:p w:rsidR="00A776D3" w:rsidRPr="008E42D1" w:rsidRDefault="00A776D3" w:rsidP="00A776D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E42D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    Обобщение опыта:</w:t>
                  </w:r>
                </w:p>
                <w:p w:rsidR="00A776D3" w:rsidRPr="00A76B94" w:rsidRDefault="007D30E7" w:rsidP="00A76B9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  <w:r w:rsidR="00A76B94">
                    <w:rPr>
                      <w:rFonts w:ascii="Times New Roman" w:hAnsi="Times New Roman" w:cs="Times New Roman"/>
                      <w:sz w:val="24"/>
                      <w:szCs w:val="28"/>
                    </w:rPr>
                    <w:t>.</w:t>
                  </w:r>
                  <w:r w:rsidR="00A776D3" w:rsidRPr="00A76B9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Работа с одарёнными учащимися в условиях реализации ФГОС        </w:t>
                  </w:r>
                </w:p>
                <w:p w:rsidR="00A776D3" w:rsidRDefault="00A776D3" w:rsidP="00A776D3">
                  <w:pPr>
                    <w:pStyle w:val="a4"/>
                    <w:spacing w:after="0"/>
                    <w:ind w:left="795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776D3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 xml:space="preserve">                        </w:t>
                  </w:r>
                </w:p>
                <w:p w:rsidR="00A76B94" w:rsidRPr="00A776D3" w:rsidRDefault="00A76B94" w:rsidP="00A776D3">
                  <w:pPr>
                    <w:pStyle w:val="a4"/>
                    <w:spacing w:after="0"/>
                    <w:ind w:left="795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A776D3" w:rsidRPr="008E42D1" w:rsidRDefault="00A776D3" w:rsidP="00A776D3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8E42D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      </w:t>
                  </w:r>
                </w:p>
                <w:p w:rsidR="00A776D3" w:rsidRPr="008E42D1" w:rsidRDefault="007D30E7" w:rsidP="00A776D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</w:t>
                  </w:r>
                  <w:r w:rsidR="00A776D3" w:rsidRPr="008E42D1">
                    <w:rPr>
                      <w:rFonts w:ascii="Times New Roman" w:hAnsi="Times New Roman" w:cs="Times New Roman"/>
                      <w:sz w:val="24"/>
                      <w:szCs w:val="28"/>
                    </w:rPr>
                    <w:t>. Работа со слабоуспевающими учащимися в условиях реализации ФГОС</w:t>
                  </w:r>
                </w:p>
                <w:p w:rsidR="00A776D3" w:rsidRPr="008E42D1" w:rsidRDefault="00A776D3" w:rsidP="00A776D3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8E42D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       </w:t>
                  </w:r>
                </w:p>
                <w:p w:rsidR="00A776D3" w:rsidRPr="00A76B94" w:rsidRDefault="007D30E7" w:rsidP="00A76B9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  <w:r w:rsidR="00A76B94">
                    <w:rPr>
                      <w:rFonts w:ascii="Times New Roman" w:hAnsi="Times New Roman" w:cs="Times New Roman"/>
                      <w:sz w:val="24"/>
                      <w:szCs w:val="28"/>
                    </w:rPr>
                    <w:t>.</w:t>
                  </w:r>
                  <w:r w:rsidR="00A776D3" w:rsidRPr="00A76B9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Формы сетевого взаимодействия учителей географии в современных условиях. Создание  </w:t>
                  </w:r>
                </w:p>
                <w:p w:rsidR="00A776D3" w:rsidRPr="007D30E7" w:rsidRDefault="00A776D3" w:rsidP="007D30E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7D30E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Сетевого сообщества учителей географии.</w:t>
                  </w:r>
                </w:p>
                <w:p w:rsidR="00A776D3" w:rsidRDefault="00A776D3" w:rsidP="00A776D3">
                  <w:pPr>
                    <w:pStyle w:val="a4"/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E51AAE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  </w:t>
                  </w:r>
                </w:p>
                <w:p w:rsidR="004E2883" w:rsidRPr="00A76B94" w:rsidRDefault="00A776D3" w:rsidP="00A76B9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Принятие решения</w:t>
                  </w:r>
                  <w:r w:rsidRPr="001C1E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по итогам работы секции</w:t>
                  </w:r>
                </w:p>
              </w:tc>
              <w:tc>
                <w:tcPr>
                  <w:tcW w:w="2552" w:type="dxa"/>
                </w:tcPr>
                <w:p w:rsidR="004E2883" w:rsidRDefault="004E288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E2883" w:rsidRDefault="004E288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Прилягина Е.К.</w:t>
                  </w:r>
                </w:p>
                <w:p w:rsidR="004E2883" w:rsidRDefault="004E288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 «Бочкаревская сош»</w:t>
                  </w:r>
                </w:p>
                <w:p w:rsidR="005D6A22" w:rsidRPr="00A776D3" w:rsidRDefault="00A776D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6D3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Соболевская О.В, Овсянниковская сош</w:t>
                  </w:r>
                </w:p>
                <w:p w:rsidR="005D6A22" w:rsidRDefault="005D6A22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776D3" w:rsidRPr="00A776D3" w:rsidRDefault="00A776D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6D3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Давлян Е.А, Побединская сош, </w:t>
                  </w:r>
                  <w:r w:rsidRPr="00A776D3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Колесова В.А, Целинная сош №1</w:t>
                  </w:r>
                </w:p>
                <w:p w:rsidR="00A776D3" w:rsidRDefault="00A776D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776D3" w:rsidRPr="00A776D3" w:rsidRDefault="00A776D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6D3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Пасечнюк Ю.Н,  Хомутинская </w:t>
                  </w:r>
                  <w:proofErr w:type="spellStart"/>
                  <w:r w:rsidRPr="00A776D3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оош</w:t>
                  </w:r>
                  <w:proofErr w:type="spellEnd"/>
                </w:p>
                <w:p w:rsidR="00A776D3" w:rsidRDefault="00A776D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776D3" w:rsidRDefault="00A776D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776D3" w:rsidRPr="00A76B94" w:rsidRDefault="00A76B94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6B9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Жданова Т.И, Марушинская сош</w:t>
                  </w:r>
                </w:p>
                <w:p w:rsidR="005D6A22" w:rsidRDefault="005D6A22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Default="005D6A22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Pr="0076419A" w:rsidRDefault="005D6A22" w:rsidP="007D30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Обсуждение </w:t>
                  </w:r>
                </w:p>
              </w:tc>
              <w:tc>
                <w:tcPr>
                  <w:tcW w:w="2964" w:type="dxa"/>
                </w:tcPr>
                <w:p w:rsidR="004E2883" w:rsidRDefault="004E2883" w:rsidP="007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E2883" w:rsidRDefault="00A76B94" w:rsidP="0076419A">
                  <w:pPr>
                    <w:spacing w:after="0" w:line="240" w:lineRule="auto"/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19"/>
                      <w:lang w:eastAsia="ru-RU"/>
                    </w:rPr>
                  </w:pPr>
                  <w:r w:rsidRPr="00FF297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 режиме Онлайн</w:t>
                  </w:r>
                </w:p>
                <w:p w:rsidR="004E2883" w:rsidRPr="0076419A" w:rsidRDefault="004E2883" w:rsidP="0076419A">
                  <w:pPr>
                    <w:spacing w:after="0" w:line="240" w:lineRule="auto"/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6A22" w:rsidRPr="0076419A" w:rsidTr="00345E87">
              <w:trPr>
                <w:jc w:val="center"/>
              </w:trPr>
              <w:tc>
                <w:tcPr>
                  <w:tcW w:w="696" w:type="dxa"/>
                </w:tcPr>
                <w:p w:rsidR="005D6A22" w:rsidRPr="0076419A" w:rsidRDefault="005D6A22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1985" w:type="dxa"/>
                </w:tcPr>
                <w:p w:rsidR="005D6A22" w:rsidRPr="0076419A" w:rsidRDefault="005D6A22" w:rsidP="008D60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Апрель </w:t>
                  </w:r>
                  <w:r w:rsidR="00A76B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5386" w:type="dxa"/>
                  <w:gridSpan w:val="2"/>
                </w:tcPr>
                <w:p w:rsidR="005D6A22" w:rsidRDefault="007D30E7" w:rsidP="005D6A22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Заседание М</w:t>
                  </w:r>
                  <w:bookmarkStart w:id="0" w:name="_GoBack"/>
                  <w:bookmarkEnd w:id="0"/>
                  <w:r w:rsidR="005D6A22" w:rsidRPr="007641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МО №4</w:t>
                  </w:r>
                </w:p>
                <w:p w:rsidR="005D6A22" w:rsidRPr="002A01CE" w:rsidRDefault="005D6A22" w:rsidP="005D6A2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4C2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Вопросы для обсуждения</w:t>
                  </w:r>
                  <w:r w:rsidRPr="00974C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DE2E27" w:rsidRDefault="00DE2E27" w:rsidP="00DE2E2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1.</w:t>
                  </w:r>
                  <w:r w:rsidRPr="00DE2E27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Открытый урок по географии. Конструирование технологической карты урока в соответствии с требованиями ФГОС.  </w:t>
                  </w:r>
                </w:p>
                <w:p w:rsidR="00DE2E27" w:rsidRPr="00DE2E27" w:rsidRDefault="00DE2E27" w:rsidP="00DE2E2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DE2E27" w:rsidRPr="00DE2E27" w:rsidRDefault="00DE2E27" w:rsidP="00DE2E2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2. </w:t>
                  </w:r>
                  <w:r w:rsidRPr="00DE2E2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Технологии проектн</w:t>
                  </w:r>
                  <w:proofErr w:type="gramStart"/>
                  <w:r w:rsidRPr="00DE2E2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о-</w:t>
                  </w:r>
                  <w:proofErr w:type="gramEnd"/>
                  <w:r w:rsidRPr="00DE2E27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исследовательского обучения на уроках географии </w:t>
                  </w:r>
                </w:p>
                <w:p w:rsidR="00DE2E27" w:rsidRPr="00032226" w:rsidRDefault="00DE2E27" w:rsidP="00DE2E27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032226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     </w:t>
                  </w:r>
                </w:p>
                <w:p w:rsidR="00DE2E27" w:rsidRPr="00DE2E27" w:rsidRDefault="00DE2E27" w:rsidP="00DE2E27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3.</w:t>
                  </w:r>
                  <w:r w:rsidRPr="00DE2E2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Использование  самоконтроля и взаимоконтроля обучающихся на уроках    географии</w:t>
                  </w:r>
                  <w:proofErr w:type="gramEnd"/>
                </w:p>
                <w:p w:rsidR="00DE2E27" w:rsidRDefault="00DE2E27" w:rsidP="00DE2E27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         </w:t>
                  </w:r>
                </w:p>
                <w:p w:rsidR="00DE2E27" w:rsidRPr="00DE2E27" w:rsidRDefault="00DE2E27" w:rsidP="00DE2E2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4.</w:t>
                  </w:r>
                  <w:r w:rsidRPr="00DE2E27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Предварительный план работы РМО </w:t>
                  </w:r>
                  <w:proofErr w:type="gramStart"/>
                  <w:r w:rsidRPr="00DE2E2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</w:t>
                  </w:r>
                  <w:proofErr w:type="gramEnd"/>
                  <w:r w:rsidRPr="00DE2E27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следующий учебный год                  </w:t>
                  </w:r>
                </w:p>
                <w:p w:rsidR="005D6A22" w:rsidRPr="00DE2E27" w:rsidRDefault="00DE2E27" w:rsidP="00DE2E2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Принятие решения</w:t>
                  </w:r>
                  <w:r w:rsidRPr="001C1E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по итогам работы секции</w:t>
                  </w:r>
                </w:p>
              </w:tc>
              <w:tc>
                <w:tcPr>
                  <w:tcW w:w="2552" w:type="dxa"/>
                </w:tcPr>
                <w:p w:rsidR="005D6A22" w:rsidRDefault="005D6A22" w:rsidP="005D6A2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2E27" w:rsidRDefault="00DE2E27" w:rsidP="00DE2E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Давлян Е.А. </w:t>
                  </w:r>
                </w:p>
                <w:p w:rsidR="00DE2E27" w:rsidRDefault="00DE2E27" w:rsidP="00DE2E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 «Побединская сош»</w:t>
                  </w:r>
                </w:p>
                <w:p w:rsidR="00DE2E27" w:rsidRDefault="00DE2E27" w:rsidP="00E0340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2E2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Чувашова</w:t>
                  </w:r>
                  <w:proofErr w:type="spellEnd"/>
                  <w:r w:rsidRPr="00DE2E27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М.В, обсуждение</w:t>
                  </w:r>
                </w:p>
                <w:p w:rsidR="00E0340B" w:rsidRPr="00DE2E27" w:rsidRDefault="00DE2E27" w:rsidP="00E0340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E2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Осколкова Н.А, Сухо-Чемровская сош</w:t>
                  </w:r>
                </w:p>
                <w:p w:rsidR="00E0340B" w:rsidRDefault="00E0340B" w:rsidP="00E03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Пасечнюк Ю.Н.</w:t>
                  </w:r>
                </w:p>
                <w:p w:rsidR="00E0340B" w:rsidRDefault="00E0340B" w:rsidP="00E03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«Хомутинская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оош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DE2E2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</w:t>
                  </w:r>
                  <w:r w:rsidR="00DE2E27" w:rsidRPr="00DE2E2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Прилягина Е.К, Бочкаревская сош</w:t>
                  </w:r>
                </w:p>
                <w:p w:rsidR="00E0340B" w:rsidRDefault="00E0340B" w:rsidP="00E03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5E87" w:rsidRPr="0076419A" w:rsidRDefault="00DE2E27" w:rsidP="00E03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Обсуждение</w:t>
                  </w:r>
                </w:p>
              </w:tc>
              <w:tc>
                <w:tcPr>
                  <w:tcW w:w="2964" w:type="dxa"/>
                </w:tcPr>
                <w:p w:rsidR="005D6A22" w:rsidRDefault="00A76B94" w:rsidP="0076419A">
                  <w:pPr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297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 режиме Онлайн</w:t>
                  </w:r>
                </w:p>
                <w:p w:rsidR="005D6A22" w:rsidRDefault="005D6A22" w:rsidP="0076419A">
                  <w:pPr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Pr="0076419A" w:rsidRDefault="005D6A22" w:rsidP="0076419A">
                  <w:pPr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Pr="0076419A" w:rsidRDefault="005D6A22" w:rsidP="0076419A">
                  <w:pPr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Pr="0076419A" w:rsidRDefault="005D6A22" w:rsidP="0076419A">
                  <w:pPr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Pr="0076419A" w:rsidRDefault="005D6A22" w:rsidP="0076419A">
                  <w:pPr>
                    <w:spacing w:after="0"/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Pr="0076419A" w:rsidRDefault="005D6A22" w:rsidP="0076419A">
                  <w:pPr>
                    <w:spacing w:after="0"/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Pr="0076419A" w:rsidRDefault="005D6A22" w:rsidP="00E0340B">
                  <w:pPr>
                    <w:spacing w:after="0"/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45E87" w:rsidRPr="0076419A" w:rsidTr="00667909">
              <w:trPr>
                <w:jc w:val="center"/>
              </w:trPr>
              <w:tc>
                <w:tcPr>
                  <w:tcW w:w="696" w:type="dxa"/>
                </w:tcPr>
                <w:p w:rsidR="00345E87" w:rsidRPr="0076419A" w:rsidRDefault="00345E87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345E87" w:rsidRPr="0076419A" w:rsidRDefault="00345E87" w:rsidP="0076419A">
                  <w:pPr>
                    <w:spacing w:after="0"/>
                    <w:ind w:right="-15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Анкетирование учителей</w:t>
                  </w:r>
                </w:p>
              </w:tc>
              <w:tc>
                <w:tcPr>
                  <w:tcW w:w="2152" w:type="dxa"/>
                </w:tcPr>
                <w:p w:rsidR="00345E87" w:rsidRPr="0076419A" w:rsidRDefault="00345E87" w:rsidP="007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Выявление профессиональных запросов учителей и </w:t>
                  </w: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эффективности организации образовательного процесса.</w:t>
                  </w:r>
                </w:p>
              </w:tc>
              <w:tc>
                <w:tcPr>
                  <w:tcW w:w="3234" w:type="dxa"/>
                </w:tcPr>
                <w:p w:rsidR="00345E87" w:rsidRPr="0076419A" w:rsidRDefault="00345E87" w:rsidP="0076419A">
                  <w:pPr>
                    <w:numPr>
                      <w:ilvl w:val="0"/>
                      <w:numId w:val="2"/>
                    </w:numPr>
                    <w:tabs>
                      <w:tab w:val="num" w:pos="225"/>
                    </w:tabs>
                    <w:spacing w:after="0" w:line="240" w:lineRule="auto"/>
                    <w:ind w:left="123" w:hanging="12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Обработка и анализ анкетных материалов</w:t>
                  </w:r>
                </w:p>
                <w:p w:rsidR="00345E87" w:rsidRPr="0076419A" w:rsidRDefault="00345E87" w:rsidP="0076419A">
                  <w:pPr>
                    <w:numPr>
                      <w:ilvl w:val="0"/>
                      <w:numId w:val="2"/>
                    </w:numPr>
                    <w:tabs>
                      <w:tab w:val="num" w:pos="225"/>
                    </w:tabs>
                    <w:spacing w:after="0" w:line="240" w:lineRule="auto"/>
                    <w:ind w:left="123" w:hanging="12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работы РМО за учебный год</w:t>
                  </w:r>
                </w:p>
                <w:p w:rsidR="00345E87" w:rsidRPr="0076419A" w:rsidRDefault="00345E87" w:rsidP="00345E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Перспективное</w:t>
                  </w:r>
                  <w:r w:rsidR="00DE2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планирование работы РМО на 2021-2022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  <w:p w:rsidR="00345E87" w:rsidRPr="0076419A" w:rsidRDefault="00345E87" w:rsidP="007641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345E87" w:rsidRPr="0076419A" w:rsidRDefault="00345E87" w:rsidP="00345E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Электронная почта</w:t>
                  </w:r>
                </w:p>
              </w:tc>
              <w:tc>
                <w:tcPr>
                  <w:tcW w:w="2964" w:type="dxa"/>
                </w:tcPr>
                <w:p w:rsidR="00345E87" w:rsidRPr="0076419A" w:rsidRDefault="00345E87" w:rsidP="0086654E">
                  <w:pPr>
                    <w:spacing w:after="0" w:line="240" w:lineRule="auto"/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6419A" w:rsidRPr="0076419A" w:rsidRDefault="0076419A" w:rsidP="0076419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19A" w:rsidRPr="0076419A" w:rsidTr="000A6B2E">
        <w:tc>
          <w:tcPr>
            <w:tcW w:w="2268" w:type="dxa"/>
          </w:tcPr>
          <w:p w:rsidR="0076419A" w:rsidRPr="00B12D0A" w:rsidRDefault="0076419A" w:rsidP="0076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2D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Полезные ссылки</w:t>
            </w:r>
          </w:p>
        </w:tc>
        <w:tc>
          <w:tcPr>
            <w:tcW w:w="12191" w:type="dxa"/>
          </w:tcPr>
          <w:p w:rsidR="0076419A" w:rsidRPr="00B12D0A" w:rsidRDefault="007D30E7" w:rsidP="0076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9" w:history="1">
              <w:r w:rsidR="0076419A" w:rsidRPr="00B12D0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http://www.educaltai.ru</w:t>
              </w:r>
            </w:hyperlink>
            <w:r w:rsidR="0076419A" w:rsidRPr="00B12D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 </w:t>
            </w:r>
            <w:r w:rsidR="00B12D0A" w:rsidRPr="00B12D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Министерство образования и науки Алтайского края;</w:t>
            </w:r>
          </w:p>
          <w:p w:rsidR="0076419A" w:rsidRPr="00B12D0A" w:rsidRDefault="00173138" w:rsidP="0076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  <w:t>http://www.ip</w:t>
            </w:r>
            <w:r w:rsidR="0076419A" w:rsidRPr="00B12D0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  <w:t>22</w:t>
            </w:r>
            <w:r w:rsidR="0076419A" w:rsidRPr="00B12D0A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eastAsia="ru-RU"/>
              </w:rPr>
              <w:t>.ru</w:t>
            </w:r>
            <w:r w:rsidR="00EC02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сайт АИРО имени А.М. </w:t>
            </w:r>
            <w:proofErr w:type="spellStart"/>
            <w:r w:rsidR="00EC02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</w:t>
            </w:r>
          </w:p>
          <w:p w:rsidR="0076419A" w:rsidRPr="00B12D0A" w:rsidRDefault="003822AB" w:rsidP="0076419A">
            <w:pPr>
              <w:shd w:val="clear" w:color="auto" w:fill="E5E5E5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10" w:history="1">
              <w:r w:rsidRPr="00D601D7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8"/>
                  <w:lang w:eastAsia="ru-RU"/>
                </w:rPr>
                <w:t>http://www.iro22.ru/kpop-main/end.html</w:t>
              </w:r>
            </w:hyperlink>
            <w:r w:rsidR="0076419A" w:rsidRPr="00B12D0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- </w:t>
            </w:r>
            <w:r w:rsidR="00B12D0A" w:rsidRPr="00B12D0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отделения </w:t>
            </w:r>
            <w:r w:rsidR="0076419A" w:rsidRPr="00B12D0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B12D0A" w:rsidRPr="00B12D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краевого учебно – методического </w:t>
            </w:r>
            <w:r w:rsidR="0076419A" w:rsidRPr="00B12D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объединение учите</w:t>
            </w:r>
            <w:r w:rsidR="00B12D0A" w:rsidRPr="00B12D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лей ЕНД</w:t>
            </w:r>
          </w:p>
        </w:tc>
      </w:tr>
    </w:tbl>
    <w:p w:rsidR="0076419A" w:rsidRPr="0076419A" w:rsidRDefault="0076419A" w:rsidP="007641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19A" w:rsidRPr="0076419A" w:rsidRDefault="0076419A" w:rsidP="0076419A">
      <w:pPr>
        <w:rPr>
          <w:rFonts w:ascii="Calibri" w:eastAsia="Times New Roman" w:hAnsi="Calibri" w:cs="Times New Roman"/>
          <w:lang w:eastAsia="ru-RU"/>
        </w:rPr>
      </w:pPr>
    </w:p>
    <w:p w:rsidR="00957197" w:rsidRDefault="00957197"/>
    <w:sectPr w:rsidR="00957197" w:rsidSect="000A6B2E">
      <w:pgSz w:w="16838" w:h="11906" w:orient="landscape"/>
      <w:pgMar w:top="850" w:right="138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24F4FCFA"/>
    <w:lvl w:ilvl="0" w:tplc="A77E0152">
      <w:start w:val="4"/>
      <w:numFmt w:val="decimal"/>
      <w:lvlText w:val="%1."/>
      <w:lvlJc w:val="left"/>
    </w:lvl>
    <w:lvl w:ilvl="1" w:tplc="1BF28772">
      <w:start w:val="1"/>
      <w:numFmt w:val="decimal"/>
      <w:lvlText w:val="%2."/>
      <w:lvlJc w:val="left"/>
    </w:lvl>
    <w:lvl w:ilvl="2" w:tplc="95D22056">
      <w:numFmt w:val="decimal"/>
      <w:lvlText w:val=""/>
      <w:lvlJc w:val="left"/>
    </w:lvl>
    <w:lvl w:ilvl="3" w:tplc="CBB0DE2C">
      <w:numFmt w:val="decimal"/>
      <w:lvlText w:val=""/>
      <w:lvlJc w:val="left"/>
    </w:lvl>
    <w:lvl w:ilvl="4" w:tplc="F1F62784">
      <w:numFmt w:val="decimal"/>
      <w:lvlText w:val=""/>
      <w:lvlJc w:val="left"/>
    </w:lvl>
    <w:lvl w:ilvl="5" w:tplc="69648648">
      <w:numFmt w:val="decimal"/>
      <w:lvlText w:val=""/>
      <w:lvlJc w:val="left"/>
    </w:lvl>
    <w:lvl w:ilvl="6" w:tplc="205E092C">
      <w:numFmt w:val="decimal"/>
      <w:lvlText w:val=""/>
      <w:lvlJc w:val="left"/>
    </w:lvl>
    <w:lvl w:ilvl="7" w:tplc="2BFEFBD6">
      <w:numFmt w:val="decimal"/>
      <w:lvlText w:val=""/>
      <w:lvlJc w:val="left"/>
    </w:lvl>
    <w:lvl w:ilvl="8" w:tplc="F43AE5BE">
      <w:numFmt w:val="decimal"/>
      <w:lvlText w:val=""/>
      <w:lvlJc w:val="left"/>
    </w:lvl>
  </w:abstractNum>
  <w:abstractNum w:abstractNumId="1">
    <w:nsid w:val="00005F90"/>
    <w:multiLevelType w:val="hybridMultilevel"/>
    <w:tmpl w:val="0E8A3702"/>
    <w:lvl w:ilvl="0" w:tplc="C8F63B0C">
      <w:start w:val="2"/>
      <w:numFmt w:val="decimal"/>
      <w:lvlText w:val="%1."/>
      <w:lvlJc w:val="left"/>
    </w:lvl>
    <w:lvl w:ilvl="1" w:tplc="A95E2288">
      <w:start w:val="2"/>
      <w:numFmt w:val="decimal"/>
      <w:lvlText w:val="%2."/>
      <w:lvlJc w:val="left"/>
    </w:lvl>
    <w:lvl w:ilvl="2" w:tplc="9D6E087E">
      <w:start w:val="1"/>
      <w:numFmt w:val="decimal"/>
      <w:lvlText w:val="%3."/>
      <w:lvlJc w:val="left"/>
      <w:rPr>
        <w:rFonts w:ascii="Times New Roman" w:eastAsiaTheme="minorHAnsi" w:hAnsi="Times New Roman" w:cs="Times New Roman"/>
      </w:rPr>
    </w:lvl>
    <w:lvl w:ilvl="3" w:tplc="DC16BEDC">
      <w:start w:val="1"/>
      <w:numFmt w:val="decimal"/>
      <w:lvlText w:val="%4."/>
      <w:lvlJc w:val="left"/>
    </w:lvl>
    <w:lvl w:ilvl="4" w:tplc="B66260F8">
      <w:numFmt w:val="decimal"/>
      <w:lvlText w:val=""/>
      <w:lvlJc w:val="left"/>
    </w:lvl>
    <w:lvl w:ilvl="5" w:tplc="6AEA3046">
      <w:numFmt w:val="decimal"/>
      <w:lvlText w:val=""/>
      <w:lvlJc w:val="left"/>
    </w:lvl>
    <w:lvl w:ilvl="6" w:tplc="3A8692AA">
      <w:numFmt w:val="decimal"/>
      <w:lvlText w:val=""/>
      <w:lvlJc w:val="left"/>
    </w:lvl>
    <w:lvl w:ilvl="7" w:tplc="1D5220BA">
      <w:numFmt w:val="decimal"/>
      <w:lvlText w:val=""/>
      <w:lvlJc w:val="left"/>
    </w:lvl>
    <w:lvl w:ilvl="8" w:tplc="E9DAEA32">
      <w:numFmt w:val="decimal"/>
      <w:lvlText w:val=""/>
      <w:lvlJc w:val="left"/>
    </w:lvl>
  </w:abstractNum>
  <w:abstractNum w:abstractNumId="2">
    <w:nsid w:val="00777323"/>
    <w:multiLevelType w:val="hybridMultilevel"/>
    <w:tmpl w:val="C536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02AB8"/>
    <w:multiLevelType w:val="hybridMultilevel"/>
    <w:tmpl w:val="BED2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94201"/>
    <w:multiLevelType w:val="hybridMultilevel"/>
    <w:tmpl w:val="4CA8197A"/>
    <w:lvl w:ilvl="0" w:tplc="BAE69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1299"/>
    <w:multiLevelType w:val="hybridMultilevel"/>
    <w:tmpl w:val="DEB2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67E00"/>
    <w:multiLevelType w:val="hybridMultilevel"/>
    <w:tmpl w:val="4A4E18B8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62546"/>
    <w:multiLevelType w:val="hybridMultilevel"/>
    <w:tmpl w:val="3C90A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41519F"/>
    <w:multiLevelType w:val="hybridMultilevel"/>
    <w:tmpl w:val="FF66ACFA"/>
    <w:lvl w:ilvl="0" w:tplc="02F4893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F5546BA"/>
    <w:multiLevelType w:val="hybridMultilevel"/>
    <w:tmpl w:val="3C90A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01546"/>
    <w:multiLevelType w:val="hybridMultilevel"/>
    <w:tmpl w:val="971CB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B308F2"/>
    <w:multiLevelType w:val="hybridMultilevel"/>
    <w:tmpl w:val="38903E04"/>
    <w:lvl w:ilvl="0" w:tplc="683EB2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F388A"/>
    <w:multiLevelType w:val="hybridMultilevel"/>
    <w:tmpl w:val="BE7A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521CD"/>
    <w:multiLevelType w:val="hybridMultilevel"/>
    <w:tmpl w:val="906C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15D67"/>
    <w:multiLevelType w:val="hybridMultilevel"/>
    <w:tmpl w:val="21AC4A3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95F02"/>
    <w:multiLevelType w:val="hybridMultilevel"/>
    <w:tmpl w:val="D9262D44"/>
    <w:lvl w:ilvl="0" w:tplc="0419000F">
      <w:start w:val="1"/>
      <w:numFmt w:val="decimal"/>
      <w:lvlText w:val="%1."/>
      <w:lvlJc w:val="left"/>
      <w:pPr>
        <w:ind w:left="1433" w:hanging="360"/>
      </w:p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6">
    <w:nsid w:val="6EEE632E"/>
    <w:multiLevelType w:val="hybridMultilevel"/>
    <w:tmpl w:val="3112D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9405C"/>
    <w:multiLevelType w:val="hybridMultilevel"/>
    <w:tmpl w:val="6EC05F96"/>
    <w:lvl w:ilvl="0" w:tplc="F508BD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2"/>
  </w:num>
  <w:num w:numId="5">
    <w:abstractNumId w:val="14"/>
  </w:num>
  <w:num w:numId="6">
    <w:abstractNumId w:val="12"/>
  </w:num>
  <w:num w:numId="7">
    <w:abstractNumId w:val="13"/>
  </w:num>
  <w:num w:numId="8">
    <w:abstractNumId w:val="16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3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C1"/>
    <w:rsid w:val="000179A4"/>
    <w:rsid w:val="000607A1"/>
    <w:rsid w:val="000A6B2E"/>
    <w:rsid w:val="000F3A66"/>
    <w:rsid w:val="0011714A"/>
    <w:rsid w:val="00117A64"/>
    <w:rsid w:val="0013028E"/>
    <w:rsid w:val="00173138"/>
    <w:rsid w:val="001B16DB"/>
    <w:rsid w:val="002F6CC1"/>
    <w:rsid w:val="00345E87"/>
    <w:rsid w:val="003822AB"/>
    <w:rsid w:val="003A229E"/>
    <w:rsid w:val="004E2883"/>
    <w:rsid w:val="00514E26"/>
    <w:rsid w:val="005D6A22"/>
    <w:rsid w:val="005E2A0E"/>
    <w:rsid w:val="0076419A"/>
    <w:rsid w:val="00793793"/>
    <w:rsid w:val="007D30E7"/>
    <w:rsid w:val="007E47B6"/>
    <w:rsid w:val="00833A7F"/>
    <w:rsid w:val="00835B10"/>
    <w:rsid w:val="0086654E"/>
    <w:rsid w:val="008C60F5"/>
    <w:rsid w:val="008D60BF"/>
    <w:rsid w:val="008E1718"/>
    <w:rsid w:val="00957197"/>
    <w:rsid w:val="009A3A1C"/>
    <w:rsid w:val="009F354C"/>
    <w:rsid w:val="00A76B94"/>
    <w:rsid w:val="00A776D3"/>
    <w:rsid w:val="00B00D50"/>
    <w:rsid w:val="00B12D0A"/>
    <w:rsid w:val="00BA1844"/>
    <w:rsid w:val="00D31F5C"/>
    <w:rsid w:val="00D77A7E"/>
    <w:rsid w:val="00DE2E27"/>
    <w:rsid w:val="00E0340B"/>
    <w:rsid w:val="00EC02E6"/>
    <w:rsid w:val="00FB27B7"/>
    <w:rsid w:val="00FD7D88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17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B2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731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17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B2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73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avlyan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ro22.ru/kpop-main/end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calt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06DE-A336-48CC-860D-FAB588C5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Медик</cp:lastModifiedBy>
  <cp:revision>22</cp:revision>
  <dcterms:created xsi:type="dcterms:W3CDTF">2018-02-14T12:02:00Z</dcterms:created>
  <dcterms:modified xsi:type="dcterms:W3CDTF">2021-02-04T13:52:00Z</dcterms:modified>
</cp:coreProperties>
</file>