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EF" w:rsidRDefault="00EB594C">
      <w:pPr>
        <w:rPr>
          <w:rFonts w:ascii="Times New Roman" w:hAnsi="Times New Roman" w:cs="Times New Roman"/>
          <w:b/>
          <w:sz w:val="28"/>
          <w:szCs w:val="28"/>
        </w:rPr>
      </w:pPr>
      <w:r>
        <w:rPr>
          <w:rFonts w:ascii="Times New Roman" w:hAnsi="Times New Roman" w:cs="Times New Roman"/>
          <w:b/>
          <w:sz w:val="28"/>
          <w:szCs w:val="28"/>
        </w:rPr>
        <w:t xml:space="preserve">                                                        ПУБЛИЧНЫЙ ОТЧЁТ:</w:t>
      </w:r>
    </w:p>
    <w:p w:rsidR="00EB594C" w:rsidRPr="00EB594C" w:rsidRDefault="00EB594C">
      <w:pPr>
        <w:rPr>
          <w:rFonts w:ascii="Times New Roman" w:hAnsi="Times New Roman" w:cs="Times New Roman"/>
          <w:b/>
          <w:sz w:val="28"/>
          <w:szCs w:val="28"/>
        </w:rPr>
      </w:pPr>
    </w:p>
    <w:p w:rsidR="001A1DEF" w:rsidRDefault="00EB594C">
      <w:pPr>
        <w:rPr>
          <w:rFonts w:ascii="Times New Roman" w:hAnsi="Times New Roman" w:cs="Times New Roman"/>
          <w:b/>
          <w:sz w:val="24"/>
          <w:szCs w:val="24"/>
        </w:rPr>
      </w:pPr>
      <w:r w:rsidRPr="00EB594C">
        <w:rPr>
          <w:rFonts w:ascii="Times New Roman" w:hAnsi="Times New Roman" w:cs="Times New Roman"/>
          <w:b/>
          <w:sz w:val="24"/>
          <w:szCs w:val="24"/>
        </w:rPr>
        <w:drawing>
          <wp:anchor distT="0" distB="0" distL="114300" distR="114300" simplePos="0" relativeHeight="251659264" behindDoc="1" locked="0" layoutInCell="1" allowOverlap="1">
            <wp:simplePos x="0" y="0"/>
            <wp:positionH relativeFrom="column">
              <wp:posOffset>-270510</wp:posOffset>
            </wp:positionH>
            <wp:positionV relativeFrom="paragraph">
              <wp:posOffset>-72390</wp:posOffset>
            </wp:positionV>
            <wp:extent cx="2124075" cy="1838325"/>
            <wp:effectExtent l="19050" t="0" r="9525" b="0"/>
            <wp:wrapTight wrapText="bothSides">
              <wp:wrapPolygon edited="0">
                <wp:start x="-194" y="0"/>
                <wp:lineTo x="-194" y="21488"/>
                <wp:lineTo x="21697" y="21488"/>
                <wp:lineTo x="21697" y="0"/>
                <wp:lineTo x="-194" y="0"/>
              </wp:wrapPolygon>
            </wp:wrapTight>
            <wp:docPr id="2" name="Рисунок 0" descr="Эмблема на бел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на белом.png"/>
                    <pic:cNvPicPr/>
                  </pic:nvPicPr>
                  <pic:blipFill>
                    <a:blip r:embed="rId6" cstate="print"/>
                    <a:stretch>
                      <a:fillRect/>
                    </a:stretch>
                  </pic:blipFill>
                  <pic:spPr>
                    <a:xfrm>
                      <a:off x="0" y="0"/>
                      <a:ext cx="2124075" cy="1838325"/>
                    </a:xfrm>
                    <a:prstGeom prst="rect">
                      <a:avLst/>
                    </a:prstGeom>
                  </pic:spPr>
                </pic:pic>
              </a:graphicData>
            </a:graphic>
          </wp:anchor>
        </w:drawing>
      </w:r>
      <w:r>
        <w:rPr>
          <w:rFonts w:ascii="Times New Roman" w:hAnsi="Times New Roman" w:cs="Times New Roman"/>
          <w:b/>
          <w:sz w:val="24"/>
          <w:szCs w:val="24"/>
        </w:rPr>
        <w:t>О</w:t>
      </w:r>
      <w:r w:rsidR="00F121E3" w:rsidRPr="009E1027">
        <w:rPr>
          <w:rFonts w:ascii="Times New Roman" w:hAnsi="Times New Roman" w:cs="Times New Roman"/>
          <w:b/>
          <w:sz w:val="24"/>
          <w:szCs w:val="24"/>
        </w:rPr>
        <w:t>ТЧЁТНЫЙ ДОКЛАД РАЙОННОГО КОМИТЕТА ТЕРРИТОРИАЛЬНО</w:t>
      </w:r>
      <w:r w:rsidR="001A1DEF">
        <w:rPr>
          <w:rFonts w:ascii="Times New Roman" w:hAnsi="Times New Roman" w:cs="Times New Roman"/>
          <w:b/>
          <w:sz w:val="24"/>
          <w:szCs w:val="24"/>
        </w:rPr>
        <w:t>Й</w:t>
      </w:r>
    </w:p>
    <w:p w:rsidR="0026557E" w:rsidRPr="009E1027" w:rsidRDefault="00F121E3">
      <w:pPr>
        <w:rPr>
          <w:rFonts w:ascii="Times New Roman" w:hAnsi="Times New Roman" w:cs="Times New Roman"/>
          <w:b/>
          <w:sz w:val="24"/>
          <w:szCs w:val="24"/>
        </w:rPr>
      </w:pPr>
      <w:r w:rsidRPr="009E1027">
        <w:rPr>
          <w:rFonts w:ascii="Times New Roman" w:hAnsi="Times New Roman" w:cs="Times New Roman"/>
          <w:b/>
          <w:sz w:val="24"/>
          <w:szCs w:val="24"/>
        </w:rPr>
        <w:t xml:space="preserve"> ОРГАНИЗАЦИИ ПРОФСОЮЗА РАБОТНИКОВ НАРОДНОГО ОБРАЗОВАНИЯ И НАУКИ РФ ЦЕЛИННОГО И          Е</w:t>
      </w:r>
      <w:r w:rsidR="004060C6" w:rsidRPr="009E1027">
        <w:rPr>
          <w:rFonts w:ascii="Times New Roman" w:hAnsi="Times New Roman" w:cs="Times New Roman"/>
          <w:b/>
          <w:sz w:val="24"/>
          <w:szCs w:val="24"/>
        </w:rPr>
        <w:t>ЛЬЦОВСКОГО РАЙОНА ЗА 2014-2019ГО</w:t>
      </w:r>
      <w:r w:rsidRPr="009E1027">
        <w:rPr>
          <w:rFonts w:ascii="Times New Roman" w:hAnsi="Times New Roman" w:cs="Times New Roman"/>
          <w:b/>
          <w:sz w:val="24"/>
          <w:szCs w:val="24"/>
        </w:rPr>
        <w:t>ДЫ</w:t>
      </w:r>
    </w:p>
    <w:p w:rsidR="00F121E3" w:rsidRPr="009E1027" w:rsidRDefault="00722277" w:rsidP="00722277">
      <w:pPr>
        <w:spacing w:after="0"/>
        <w:rPr>
          <w:rFonts w:ascii="Times New Roman" w:hAnsi="Times New Roman" w:cs="Times New Roman"/>
          <w:sz w:val="24"/>
          <w:szCs w:val="24"/>
        </w:rPr>
      </w:pPr>
      <w:r w:rsidRPr="009E1027">
        <w:rPr>
          <w:rFonts w:ascii="Times New Roman" w:hAnsi="Times New Roman" w:cs="Times New Roman"/>
          <w:b/>
          <w:sz w:val="24"/>
          <w:szCs w:val="24"/>
        </w:rPr>
        <w:t>Уважаемые коллеги !</w:t>
      </w:r>
      <w:r w:rsidRPr="009E1027">
        <w:rPr>
          <w:rFonts w:ascii="Times New Roman" w:hAnsi="Times New Roman" w:cs="Times New Roman"/>
          <w:sz w:val="24"/>
          <w:szCs w:val="24"/>
        </w:rPr>
        <w:t xml:space="preserve"> Профсоюзы по своей сути исторически-базовая общественная структура. И наша главная миссия- защищать человека труда, и чтобы сегодня в полной мере соответствовать этому предназначению, необходимо идти в ногу со временем, успевать за инновациями, за стремительным развитием  передовых технологий.</w:t>
      </w:r>
    </w:p>
    <w:p w:rsidR="00856FF5" w:rsidRPr="009E1027" w:rsidRDefault="00722277" w:rsidP="00722277">
      <w:pPr>
        <w:spacing w:after="0"/>
        <w:rPr>
          <w:rFonts w:ascii="Times New Roman" w:hAnsi="Times New Roman" w:cs="Times New Roman"/>
          <w:sz w:val="24"/>
          <w:szCs w:val="24"/>
        </w:rPr>
      </w:pPr>
      <w:r w:rsidRPr="009E1027">
        <w:rPr>
          <w:rFonts w:ascii="Times New Roman" w:hAnsi="Times New Roman" w:cs="Times New Roman"/>
          <w:sz w:val="24"/>
          <w:szCs w:val="24"/>
        </w:rPr>
        <w:t xml:space="preserve">    Профсоюз –главный представительный орган работников ,имеющий в нашей стране более чем столетний опыт успеш</w:t>
      </w:r>
      <w:r w:rsidR="00856FF5" w:rsidRPr="009E1027">
        <w:rPr>
          <w:rFonts w:ascii="Times New Roman" w:hAnsi="Times New Roman" w:cs="Times New Roman"/>
          <w:sz w:val="24"/>
          <w:szCs w:val="24"/>
        </w:rPr>
        <w:t>ного отстаивания их и</w:t>
      </w:r>
      <w:r w:rsidRPr="009E1027">
        <w:rPr>
          <w:rFonts w:ascii="Times New Roman" w:hAnsi="Times New Roman" w:cs="Times New Roman"/>
          <w:sz w:val="24"/>
          <w:szCs w:val="24"/>
        </w:rPr>
        <w:t>нтересов</w:t>
      </w:r>
      <w:r w:rsidR="00856FF5" w:rsidRPr="009E1027">
        <w:rPr>
          <w:rFonts w:ascii="Times New Roman" w:hAnsi="Times New Roman" w:cs="Times New Roman"/>
          <w:sz w:val="24"/>
          <w:szCs w:val="24"/>
        </w:rPr>
        <w:t xml:space="preserve">. Немногие из работников доходят со своими проблемами до руководителя, </w:t>
      </w:r>
    </w:p>
    <w:p w:rsidR="00722277" w:rsidRPr="009E1027" w:rsidRDefault="00856FF5" w:rsidP="00722277">
      <w:pPr>
        <w:spacing w:after="0"/>
        <w:rPr>
          <w:rFonts w:ascii="Times New Roman" w:hAnsi="Times New Roman" w:cs="Times New Roman"/>
          <w:sz w:val="24"/>
          <w:szCs w:val="24"/>
        </w:rPr>
      </w:pPr>
      <w:r w:rsidRPr="009E1027">
        <w:rPr>
          <w:rFonts w:ascii="Times New Roman" w:hAnsi="Times New Roman" w:cs="Times New Roman"/>
          <w:sz w:val="24"/>
          <w:szCs w:val="24"/>
        </w:rPr>
        <w:t xml:space="preserve">еще меньше – до Губернатора, единицы до Правительства. А Профсоюз доходит! </w:t>
      </w:r>
    </w:p>
    <w:p w:rsidR="00856FF5" w:rsidRPr="009E1027" w:rsidRDefault="00856FF5" w:rsidP="00722277">
      <w:pPr>
        <w:spacing w:after="0"/>
        <w:rPr>
          <w:rFonts w:ascii="Times New Roman" w:hAnsi="Times New Roman" w:cs="Times New Roman"/>
          <w:sz w:val="24"/>
          <w:szCs w:val="24"/>
        </w:rPr>
      </w:pPr>
      <w:r w:rsidRPr="009E1027">
        <w:rPr>
          <w:rFonts w:ascii="Times New Roman" w:hAnsi="Times New Roman" w:cs="Times New Roman"/>
          <w:sz w:val="24"/>
          <w:szCs w:val="24"/>
        </w:rPr>
        <w:t xml:space="preserve">   Профком представляет интересы работников перед работодателем, территориальная организация на уровне муниципалитета перед органом управления образования и главой. Это представительство опирается не только на трудовое законодательство , но и на целый ряд соглашений, договоров</w:t>
      </w:r>
      <w:r w:rsidR="008262E7" w:rsidRPr="009E1027">
        <w:rPr>
          <w:rFonts w:ascii="Times New Roman" w:hAnsi="Times New Roman" w:cs="Times New Roman"/>
          <w:sz w:val="24"/>
          <w:szCs w:val="24"/>
        </w:rPr>
        <w:t xml:space="preserve"> </w:t>
      </w:r>
      <w:r w:rsidRPr="009E1027">
        <w:rPr>
          <w:rFonts w:ascii="Times New Roman" w:hAnsi="Times New Roman" w:cs="Times New Roman"/>
          <w:sz w:val="24"/>
          <w:szCs w:val="24"/>
        </w:rPr>
        <w:t>.</w:t>
      </w:r>
      <w:r w:rsidR="008262E7" w:rsidRPr="009E1027">
        <w:rPr>
          <w:rFonts w:ascii="Times New Roman" w:hAnsi="Times New Roman" w:cs="Times New Roman"/>
          <w:sz w:val="24"/>
          <w:szCs w:val="24"/>
        </w:rPr>
        <w:t>Районная организация Профсоюза  работников образования строит всю свою работу на принципах партнёрства и сотрудничества с комитетом по образованию и работодателями образовательных организаций, администрацией муниципалитета.</w:t>
      </w:r>
    </w:p>
    <w:p w:rsidR="008262E7" w:rsidRPr="009E1027" w:rsidRDefault="004060C6" w:rsidP="00722277">
      <w:pPr>
        <w:spacing w:after="0"/>
        <w:rPr>
          <w:rFonts w:ascii="Times New Roman" w:hAnsi="Times New Roman" w:cs="Times New Roman"/>
          <w:sz w:val="24"/>
          <w:szCs w:val="24"/>
        </w:rPr>
      </w:pPr>
      <w:r w:rsidRPr="009E1027">
        <w:rPr>
          <w:rFonts w:ascii="Times New Roman" w:hAnsi="Times New Roman" w:cs="Times New Roman"/>
          <w:sz w:val="24"/>
          <w:szCs w:val="24"/>
        </w:rPr>
        <w:t xml:space="preserve">     </w:t>
      </w:r>
      <w:r w:rsidR="008262E7" w:rsidRPr="009E1027">
        <w:rPr>
          <w:rFonts w:ascii="Times New Roman" w:hAnsi="Times New Roman" w:cs="Times New Roman"/>
          <w:sz w:val="24"/>
          <w:szCs w:val="24"/>
        </w:rPr>
        <w:t>В течении 5 лет работа была направлена на выполнение постановления отчётно-выборной конференции от 29.10. 2014 года и была направлена на:</w:t>
      </w:r>
    </w:p>
    <w:p w:rsidR="008262E7" w:rsidRPr="009E1027" w:rsidRDefault="008262E7" w:rsidP="00722277">
      <w:pPr>
        <w:spacing w:after="0"/>
        <w:rPr>
          <w:rFonts w:ascii="Times New Roman" w:hAnsi="Times New Roman" w:cs="Times New Roman"/>
          <w:sz w:val="24"/>
          <w:szCs w:val="24"/>
        </w:rPr>
      </w:pPr>
      <w:r w:rsidRPr="009E1027">
        <w:rPr>
          <w:rFonts w:ascii="Times New Roman" w:hAnsi="Times New Roman" w:cs="Times New Roman"/>
          <w:sz w:val="24"/>
          <w:szCs w:val="24"/>
        </w:rPr>
        <w:t>-</w:t>
      </w:r>
      <w:r w:rsidR="004060C6" w:rsidRPr="009E1027">
        <w:rPr>
          <w:rFonts w:ascii="Times New Roman" w:hAnsi="Times New Roman" w:cs="Times New Roman"/>
          <w:sz w:val="24"/>
          <w:szCs w:val="24"/>
        </w:rPr>
        <w:t>активизацию работы первичных  профсоюзных организаций на мотивацию по увеличению профсоюзного членства.</w:t>
      </w:r>
    </w:p>
    <w:p w:rsidR="004060C6" w:rsidRPr="009E1027" w:rsidRDefault="004060C6" w:rsidP="00722277">
      <w:pPr>
        <w:spacing w:after="0"/>
        <w:rPr>
          <w:rFonts w:ascii="Times New Roman" w:hAnsi="Times New Roman" w:cs="Times New Roman"/>
          <w:sz w:val="24"/>
          <w:szCs w:val="24"/>
        </w:rPr>
      </w:pPr>
      <w:r w:rsidRPr="009E1027">
        <w:rPr>
          <w:rFonts w:ascii="Times New Roman" w:hAnsi="Times New Roman" w:cs="Times New Roman"/>
          <w:sz w:val="24"/>
          <w:szCs w:val="24"/>
        </w:rPr>
        <w:t>-повышению  качества информационной работы, уровня правовых знаний ,</w:t>
      </w:r>
    </w:p>
    <w:p w:rsidR="004060C6" w:rsidRPr="009E1027" w:rsidRDefault="004060C6" w:rsidP="00722277">
      <w:pPr>
        <w:spacing w:after="0"/>
        <w:rPr>
          <w:rFonts w:ascii="Times New Roman" w:hAnsi="Times New Roman" w:cs="Times New Roman"/>
          <w:sz w:val="24"/>
          <w:szCs w:val="24"/>
        </w:rPr>
      </w:pPr>
      <w:r w:rsidRPr="009E1027">
        <w:rPr>
          <w:rFonts w:ascii="Times New Roman" w:hAnsi="Times New Roman" w:cs="Times New Roman"/>
          <w:sz w:val="24"/>
          <w:szCs w:val="24"/>
        </w:rPr>
        <w:t>-организацию работы первичных организаций с молодыми педагогами,</w:t>
      </w:r>
    </w:p>
    <w:p w:rsidR="004060C6" w:rsidRPr="009E1027" w:rsidRDefault="004060C6" w:rsidP="00722277">
      <w:pPr>
        <w:spacing w:after="0"/>
        <w:rPr>
          <w:rFonts w:ascii="Times New Roman" w:hAnsi="Times New Roman" w:cs="Times New Roman"/>
          <w:sz w:val="24"/>
          <w:szCs w:val="24"/>
        </w:rPr>
      </w:pPr>
      <w:r w:rsidRPr="009E1027">
        <w:rPr>
          <w:rFonts w:ascii="Times New Roman" w:hAnsi="Times New Roman" w:cs="Times New Roman"/>
          <w:sz w:val="24"/>
          <w:szCs w:val="24"/>
        </w:rPr>
        <w:t>-улучшения работы по охране труда,</w:t>
      </w:r>
    </w:p>
    <w:p w:rsidR="004060C6" w:rsidRPr="009E1027" w:rsidRDefault="004060C6" w:rsidP="00722277">
      <w:pPr>
        <w:spacing w:after="0"/>
        <w:rPr>
          <w:rFonts w:ascii="Times New Roman" w:hAnsi="Times New Roman" w:cs="Times New Roman"/>
          <w:sz w:val="24"/>
          <w:szCs w:val="24"/>
        </w:rPr>
      </w:pPr>
      <w:r w:rsidRPr="009E1027">
        <w:rPr>
          <w:rFonts w:ascii="Times New Roman" w:hAnsi="Times New Roman" w:cs="Times New Roman"/>
          <w:sz w:val="24"/>
          <w:szCs w:val="24"/>
        </w:rPr>
        <w:t>-повышение эффективности использования профсоюзного бюджета.</w:t>
      </w:r>
    </w:p>
    <w:p w:rsidR="004060C6" w:rsidRPr="009E1027" w:rsidRDefault="004060C6" w:rsidP="00722277">
      <w:pPr>
        <w:spacing w:after="0"/>
        <w:rPr>
          <w:rFonts w:ascii="Times New Roman" w:hAnsi="Times New Roman" w:cs="Times New Roman"/>
          <w:sz w:val="24"/>
          <w:szCs w:val="24"/>
        </w:rPr>
      </w:pPr>
      <w:r w:rsidRPr="009E1027">
        <w:rPr>
          <w:rFonts w:ascii="Times New Roman" w:hAnsi="Times New Roman" w:cs="Times New Roman"/>
          <w:sz w:val="24"/>
          <w:szCs w:val="24"/>
        </w:rPr>
        <w:t>Об этом сегодня у нас с вами и  будет идти разговор.</w:t>
      </w:r>
    </w:p>
    <w:p w:rsidR="00830D73" w:rsidRPr="009E1027" w:rsidRDefault="00830D73" w:rsidP="00722277">
      <w:pPr>
        <w:spacing w:after="0"/>
        <w:rPr>
          <w:rFonts w:ascii="Times New Roman" w:hAnsi="Times New Roman" w:cs="Times New Roman"/>
          <w:sz w:val="24"/>
          <w:szCs w:val="24"/>
        </w:rPr>
      </w:pPr>
    </w:p>
    <w:p w:rsidR="00830D73" w:rsidRPr="009E1027" w:rsidRDefault="00830D73" w:rsidP="00830D73">
      <w:pPr>
        <w:rPr>
          <w:rFonts w:ascii="Times New Roman" w:hAnsi="Times New Roman" w:cs="Times New Roman"/>
          <w:b/>
        </w:rPr>
      </w:pPr>
      <w:r w:rsidRPr="009E1027">
        <w:rPr>
          <w:rFonts w:ascii="Times New Roman" w:hAnsi="Times New Roman" w:cs="Times New Roman"/>
          <w:b/>
        </w:rPr>
        <w:t>АЛТАЙСКАЯ КРАЕВАЯ ОРГАНИЗАЦИЯ ПРОФСОЮЗА</w:t>
      </w:r>
    </w:p>
    <w:p w:rsidR="00830D73" w:rsidRPr="009E1027" w:rsidRDefault="00830D73" w:rsidP="00830D73">
      <w:pPr>
        <w:spacing w:after="0"/>
        <w:rPr>
          <w:rFonts w:ascii="Times New Roman" w:hAnsi="Times New Roman" w:cs="Times New Roman"/>
        </w:rPr>
      </w:pPr>
      <w:r w:rsidRPr="009E1027">
        <w:rPr>
          <w:rFonts w:ascii="Times New Roman" w:hAnsi="Times New Roman" w:cs="Times New Roman"/>
        </w:rPr>
        <w:t xml:space="preserve"> 64 местных организации Профсоюза (вместо 67 в 2017 году)</w:t>
      </w:r>
    </w:p>
    <w:p w:rsidR="00830D73" w:rsidRPr="009E1027" w:rsidRDefault="00830D73" w:rsidP="00830D73">
      <w:pPr>
        <w:spacing w:after="0"/>
        <w:rPr>
          <w:rFonts w:ascii="Times New Roman" w:hAnsi="Times New Roman" w:cs="Times New Roman"/>
          <w:sz w:val="24"/>
          <w:szCs w:val="24"/>
        </w:rPr>
      </w:pPr>
      <w:r w:rsidRPr="009E1027">
        <w:rPr>
          <w:rFonts w:ascii="Times New Roman" w:hAnsi="Times New Roman" w:cs="Times New Roman"/>
        </w:rPr>
        <w:t xml:space="preserve"> В соответствии с Программой развития деятельности Профсоюза на 2015-2020 гг. и Программой развития Алтайской краевой организации на 2016-2020 гг., в отчётном периоде начата работа по оптимизации профсоюзной структуры на уровне малочисленных местных организаций Профсоюза. 3 малочисленные местные организации реорганизованы в форме присоединения к крупным.</w:t>
      </w:r>
    </w:p>
    <w:p w:rsidR="00297F1E" w:rsidRPr="009E1027" w:rsidRDefault="00E947D8" w:rsidP="00722277">
      <w:pPr>
        <w:spacing w:after="0"/>
        <w:rPr>
          <w:rFonts w:ascii="Times New Roman" w:hAnsi="Times New Roman" w:cs="Times New Roman"/>
          <w:sz w:val="24"/>
          <w:szCs w:val="24"/>
        </w:rPr>
      </w:pPr>
      <w:r w:rsidRPr="009E1027">
        <w:rPr>
          <w:rFonts w:ascii="Times New Roman" w:hAnsi="Times New Roman" w:cs="Times New Roman"/>
          <w:sz w:val="24"/>
          <w:szCs w:val="24"/>
        </w:rPr>
        <w:lastRenderedPageBreak/>
        <w:t>На основании постановления президиума Алтайской краевой организации Профсоюза работников народного образования и науки РФ протокол №9 от 29.09. 2016    «О реорганизации сети местных организаций в краевой организации Профсоюза</w:t>
      </w:r>
      <w:r w:rsidR="00297F1E" w:rsidRPr="009E1027">
        <w:rPr>
          <w:rFonts w:ascii="Times New Roman" w:hAnsi="Times New Roman" w:cs="Times New Roman"/>
          <w:sz w:val="24"/>
          <w:szCs w:val="24"/>
        </w:rPr>
        <w:t>»</w:t>
      </w:r>
    </w:p>
    <w:p w:rsidR="00830D73" w:rsidRPr="009E1027" w:rsidRDefault="00297F1E" w:rsidP="00722277">
      <w:pPr>
        <w:spacing w:after="0"/>
        <w:rPr>
          <w:rFonts w:ascii="Times New Roman" w:hAnsi="Times New Roman" w:cs="Times New Roman"/>
          <w:sz w:val="24"/>
          <w:szCs w:val="24"/>
        </w:rPr>
      </w:pPr>
      <w:r w:rsidRPr="009E1027">
        <w:rPr>
          <w:rFonts w:ascii="Times New Roman" w:hAnsi="Times New Roman" w:cs="Times New Roman"/>
          <w:sz w:val="24"/>
          <w:szCs w:val="24"/>
        </w:rPr>
        <w:t xml:space="preserve"> пункт 4.Реорганизовать Ельцовскую районную организацию Профсоюза работников народного образования и науки РФ путём присоединения к Целинной районной организации  Профсоюза работников народного образования и науки РФ.</w:t>
      </w:r>
    </w:p>
    <w:p w:rsidR="00493379" w:rsidRPr="009E1027" w:rsidRDefault="00297F1E" w:rsidP="00722277">
      <w:pPr>
        <w:spacing w:after="0"/>
        <w:rPr>
          <w:rFonts w:ascii="Times New Roman" w:hAnsi="Times New Roman" w:cs="Times New Roman"/>
          <w:sz w:val="24"/>
          <w:szCs w:val="24"/>
        </w:rPr>
      </w:pPr>
      <w:r w:rsidRPr="009E1027">
        <w:rPr>
          <w:rFonts w:ascii="Times New Roman" w:hAnsi="Times New Roman" w:cs="Times New Roman"/>
          <w:sz w:val="24"/>
          <w:szCs w:val="24"/>
        </w:rPr>
        <w:t xml:space="preserve">Процесс реорганизации затянулся количество членов профсоюза уменьшалось  </w:t>
      </w:r>
      <w:r w:rsidR="00137A45" w:rsidRPr="009E1027">
        <w:rPr>
          <w:rFonts w:ascii="Times New Roman" w:hAnsi="Times New Roman" w:cs="Times New Roman"/>
          <w:sz w:val="24"/>
          <w:szCs w:val="24"/>
        </w:rPr>
        <w:t>до 23 человек .</w:t>
      </w:r>
      <w:r w:rsidRPr="009E1027">
        <w:rPr>
          <w:rFonts w:ascii="Times New Roman" w:hAnsi="Times New Roman" w:cs="Times New Roman"/>
          <w:sz w:val="24"/>
          <w:szCs w:val="24"/>
        </w:rPr>
        <w:t xml:space="preserve">  Внеочер</w:t>
      </w:r>
      <w:r w:rsidR="0011100D" w:rsidRPr="009E1027">
        <w:rPr>
          <w:rFonts w:ascii="Times New Roman" w:hAnsi="Times New Roman" w:cs="Times New Roman"/>
          <w:sz w:val="24"/>
          <w:szCs w:val="24"/>
        </w:rPr>
        <w:t>е</w:t>
      </w:r>
      <w:r w:rsidRPr="009E1027">
        <w:rPr>
          <w:rFonts w:ascii="Times New Roman" w:hAnsi="Times New Roman" w:cs="Times New Roman"/>
          <w:sz w:val="24"/>
          <w:szCs w:val="24"/>
        </w:rPr>
        <w:t>дн</w:t>
      </w:r>
      <w:r w:rsidR="00137A45" w:rsidRPr="009E1027">
        <w:rPr>
          <w:rFonts w:ascii="Times New Roman" w:hAnsi="Times New Roman" w:cs="Times New Roman"/>
          <w:sz w:val="24"/>
          <w:szCs w:val="24"/>
        </w:rPr>
        <w:t>ая конференция  состоялась 23.05. 2018года  Было избрано 30 делегатов ( представители обеих организаций ) приняло участие -27 делегатов. Повестка конференции</w:t>
      </w:r>
      <w:r w:rsidR="00493379" w:rsidRPr="009E1027">
        <w:rPr>
          <w:rFonts w:ascii="Times New Roman" w:hAnsi="Times New Roman" w:cs="Times New Roman"/>
          <w:sz w:val="24"/>
          <w:szCs w:val="24"/>
        </w:rPr>
        <w:t xml:space="preserve">:»Присоединение к Целинной районной организации Профсоюза работников народного образования -Ельцовской организации профсоюза работников народного образования и науки РФ. Избран заместитель председателя Целинной </w:t>
      </w:r>
      <w:r w:rsidR="00763BBB" w:rsidRPr="009E1027">
        <w:rPr>
          <w:rFonts w:ascii="Times New Roman" w:hAnsi="Times New Roman" w:cs="Times New Roman"/>
          <w:sz w:val="24"/>
          <w:szCs w:val="24"/>
        </w:rPr>
        <w:t>организации от  Ельцовской организации . (Гуторова Олеся Николаевна – специалист комитета по образованию)</w:t>
      </w:r>
      <w:r w:rsidR="00493379" w:rsidRPr="009E1027">
        <w:rPr>
          <w:rFonts w:ascii="Times New Roman" w:hAnsi="Times New Roman" w:cs="Times New Roman"/>
          <w:sz w:val="24"/>
          <w:szCs w:val="24"/>
        </w:rPr>
        <w:t xml:space="preserve"> </w:t>
      </w:r>
      <w:r w:rsidR="00763BBB" w:rsidRPr="009E1027">
        <w:rPr>
          <w:rFonts w:ascii="Times New Roman" w:hAnsi="Times New Roman" w:cs="Times New Roman"/>
          <w:sz w:val="24"/>
          <w:szCs w:val="24"/>
        </w:rPr>
        <w:t>. Принято постановление о переименовании организации. И мы теперь называемся :»Территориальная организация Профсоюза работников народного образования и науки РФ Целинного и Ельцовского района».Оформили документы в МИНЮСТЕ Алтайского края,</w:t>
      </w:r>
      <w:r w:rsidR="00DD31F5" w:rsidRPr="009E1027">
        <w:rPr>
          <w:rFonts w:ascii="Times New Roman" w:hAnsi="Times New Roman" w:cs="Times New Roman"/>
          <w:sz w:val="24"/>
          <w:szCs w:val="24"/>
        </w:rPr>
        <w:t xml:space="preserve"> </w:t>
      </w:r>
      <w:r w:rsidR="00763BBB" w:rsidRPr="009E1027">
        <w:rPr>
          <w:rFonts w:ascii="Times New Roman" w:hAnsi="Times New Roman" w:cs="Times New Roman"/>
          <w:sz w:val="24"/>
          <w:szCs w:val="24"/>
        </w:rPr>
        <w:t>получили новое свидетельство, изготовили печать</w:t>
      </w:r>
      <w:r w:rsidR="00DD31F5" w:rsidRPr="009E1027">
        <w:rPr>
          <w:rFonts w:ascii="Times New Roman" w:hAnsi="Times New Roman" w:cs="Times New Roman"/>
          <w:sz w:val="24"/>
          <w:szCs w:val="24"/>
        </w:rPr>
        <w:t xml:space="preserve"> и приступили к совместной работе с августа 2018года</w:t>
      </w:r>
    </w:p>
    <w:p w:rsidR="00830D73" w:rsidRPr="009E1027" w:rsidRDefault="00830D73" w:rsidP="00722277">
      <w:pPr>
        <w:spacing w:after="0"/>
        <w:rPr>
          <w:rFonts w:ascii="Times New Roman" w:hAnsi="Times New Roman" w:cs="Times New Roman"/>
          <w:sz w:val="24"/>
          <w:szCs w:val="24"/>
        </w:rPr>
      </w:pPr>
    </w:p>
    <w:p w:rsidR="00FE3077" w:rsidRPr="009E1027" w:rsidRDefault="00FE3077" w:rsidP="00FE3077">
      <w:pPr>
        <w:jc w:val="center"/>
        <w:rPr>
          <w:rFonts w:ascii="Times New Roman" w:hAnsi="Times New Roman" w:cs="Times New Roman"/>
          <w:sz w:val="28"/>
          <w:szCs w:val="28"/>
        </w:rPr>
      </w:pPr>
      <w:r w:rsidRPr="009E1027">
        <w:rPr>
          <w:rFonts w:ascii="Times New Roman" w:hAnsi="Times New Roman" w:cs="Times New Roman"/>
          <w:sz w:val="24"/>
          <w:szCs w:val="24"/>
          <w:lang w:val="en-US"/>
        </w:rPr>
        <w:t>I</w:t>
      </w:r>
      <w:r w:rsidRPr="009E1027">
        <w:rPr>
          <w:rFonts w:ascii="Times New Roman" w:hAnsi="Times New Roman" w:cs="Times New Roman"/>
          <w:sz w:val="24"/>
          <w:szCs w:val="24"/>
        </w:rPr>
        <w:t>.</w:t>
      </w:r>
      <w:r w:rsidRPr="009E1027">
        <w:rPr>
          <w:rFonts w:ascii="Times New Roman" w:hAnsi="Times New Roman" w:cs="Times New Roman"/>
          <w:sz w:val="28"/>
          <w:szCs w:val="28"/>
        </w:rPr>
        <w:t xml:space="preserve"> Охват  профсоюзным членством за 2015-2019 гг.</w:t>
      </w:r>
    </w:p>
    <w:tbl>
      <w:tblPr>
        <w:tblStyle w:val="a3"/>
        <w:tblW w:w="0" w:type="auto"/>
        <w:tblLook w:val="04A0"/>
      </w:tblPr>
      <w:tblGrid>
        <w:gridCol w:w="1089"/>
        <w:gridCol w:w="1861"/>
        <w:gridCol w:w="1707"/>
        <w:gridCol w:w="801"/>
        <w:gridCol w:w="1605"/>
        <w:gridCol w:w="1697"/>
        <w:gridCol w:w="811"/>
      </w:tblGrid>
      <w:tr w:rsidR="00FE3077" w:rsidRPr="009E1027" w:rsidTr="00801B6D">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 xml:space="preserve">Год </w:t>
            </w: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Количество работающих</w:t>
            </w: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Из них членов профсоюза</w:t>
            </w:r>
          </w:p>
        </w:tc>
        <w:tc>
          <w:tcPr>
            <w:tcW w:w="1221"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Всего молодежи</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Из них членов профсоюза</w:t>
            </w:r>
          </w:p>
        </w:tc>
        <w:tc>
          <w:tcPr>
            <w:tcW w:w="1276"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w:t>
            </w:r>
          </w:p>
        </w:tc>
      </w:tr>
      <w:tr w:rsidR="00FE3077" w:rsidRPr="009E1027" w:rsidTr="00801B6D">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2015</w:t>
            </w: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529</w:t>
            </w:r>
          </w:p>
          <w:p w:rsidR="00FE3077" w:rsidRPr="009E1027" w:rsidRDefault="00FE3077" w:rsidP="00801B6D">
            <w:pPr>
              <w:jc w:val="both"/>
              <w:rPr>
                <w:rFonts w:ascii="Times New Roman" w:hAnsi="Times New Roman" w:cs="Times New Roman"/>
                <w:sz w:val="28"/>
                <w:szCs w:val="28"/>
              </w:rPr>
            </w:pP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415</w:t>
            </w:r>
          </w:p>
        </w:tc>
        <w:tc>
          <w:tcPr>
            <w:tcW w:w="1221"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84</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80</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74</w:t>
            </w:r>
          </w:p>
        </w:tc>
        <w:tc>
          <w:tcPr>
            <w:tcW w:w="1276"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92,5</w:t>
            </w:r>
          </w:p>
        </w:tc>
      </w:tr>
      <w:tr w:rsidR="00FE3077" w:rsidRPr="009E1027" w:rsidTr="00801B6D">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2016</w:t>
            </w: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539</w:t>
            </w:r>
          </w:p>
          <w:p w:rsidR="00FE3077" w:rsidRPr="009E1027" w:rsidRDefault="00FE3077" w:rsidP="00801B6D">
            <w:pPr>
              <w:jc w:val="both"/>
              <w:rPr>
                <w:rFonts w:ascii="Times New Roman" w:hAnsi="Times New Roman" w:cs="Times New Roman"/>
                <w:sz w:val="28"/>
                <w:szCs w:val="28"/>
              </w:rPr>
            </w:pP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423</w:t>
            </w:r>
          </w:p>
        </w:tc>
        <w:tc>
          <w:tcPr>
            <w:tcW w:w="1221"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75</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68</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62</w:t>
            </w:r>
          </w:p>
        </w:tc>
        <w:tc>
          <w:tcPr>
            <w:tcW w:w="1276"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87,3</w:t>
            </w:r>
          </w:p>
        </w:tc>
      </w:tr>
      <w:tr w:rsidR="00FE3077" w:rsidRPr="009E1027" w:rsidTr="00801B6D">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2017</w:t>
            </w: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544</w:t>
            </w:r>
          </w:p>
          <w:p w:rsidR="00FE3077" w:rsidRPr="009E1027" w:rsidRDefault="00FE3077" w:rsidP="00801B6D">
            <w:pPr>
              <w:jc w:val="both"/>
              <w:rPr>
                <w:rFonts w:ascii="Times New Roman" w:hAnsi="Times New Roman" w:cs="Times New Roman"/>
                <w:sz w:val="28"/>
                <w:szCs w:val="28"/>
              </w:rPr>
            </w:pP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430</w:t>
            </w:r>
          </w:p>
        </w:tc>
        <w:tc>
          <w:tcPr>
            <w:tcW w:w="1221"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79</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73</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73</w:t>
            </w:r>
          </w:p>
        </w:tc>
        <w:tc>
          <w:tcPr>
            <w:tcW w:w="1276"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100</w:t>
            </w:r>
          </w:p>
        </w:tc>
      </w:tr>
      <w:tr w:rsidR="00FE3077" w:rsidRPr="009E1027" w:rsidTr="00801B6D">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2018</w:t>
            </w: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539</w:t>
            </w:r>
          </w:p>
          <w:p w:rsidR="00FE3077" w:rsidRPr="009E1027" w:rsidRDefault="00FE3077" w:rsidP="00801B6D">
            <w:pPr>
              <w:jc w:val="both"/>
              <w:rPr>
                <w:rFonts w:ascii="Times New Roman" w:hAnsi="Times New Roman" w:cs="Times New Roman"/>
                <w:sz w:val="28"/>
                <w:szCs w:val="28"/>
              </w:rPr>
            </w:pP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423</w:t>
            </w:r>
          </w:p>
        </w:tc>
        <w:tc>
          <w:tcPr>
            <w:tcW w:w="1221"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78,5</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76</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72</w:t>
            </w:r>
          </w:p>
        </w:tc>
        <w:tc>
          <w:tcPr>
            <w:tcW w:w="1276"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94</w:t>
            </w:r>
          </w:p>
        </w:tc>
      </w:tr>
      <w:tr w:rsidR="00FE3077" w:rsidRPr="009E1027" w:rsidTr="00801B6D">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2019</w:t>
            </w: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688</w:t>
            </w:r>
          </w:p>
          <w:p w:rsidR="00FE3077" w:rsidRPr="009E1027" w:rsidRDefault="00FE3077" w:rsidP="00801B6D">
            <w:pPr>
              <w:jc w:val="both"/>
              <w:rPr>
                <w:rFonts w:ascii="Times New Roman" w:hAnsi="Times New Roman" w:cs="Times New Roman"/>
                <w:sz w:val="28"/>
                <w:szCs w:val="28"/>
              </w:rPr>
            </w:pPr>
          </w:p>
        </w:tc>
        <w:tc>
          <w:tcPr>
            <w:tcW w:w="2464"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462</w:t>
            </w:r>
          </w:p>
        </w:tc>
        <w:tc>
          <w:tcPr>
            <w:tcW w:w="1221"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67</w:t>
            </w:r>
            <w:r w:rsidR="00BE3662" w:rsidRPr="009E1027">
              <w:rPr>
                <w:rFonts w:ascii="Times New Roman" w:hAnsi="Times New Roman" w:cs="Times New Roman"/>
                <w:sz w:val="28"/>
                <w:szCs w:val="28"/>
              </w:rPr>
              <w:t>,1</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95</w:t>
            </w:r>
          </w:p>
        </w:tc>
        <w:tc>
          <w:tcPr>
            <w:tcW w:w="2410"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78</w:t>
            </w:r>
          </w:p>
        </w:tc>
        <w:tc>
          <w:tcPr>
            <w:tcW w:w="1276" w:type="dxa"/>
          </w:tcPr>
          <w:p w:rsidR="00FE3077" w:rsidRPr="009E1027" w:rsidRDefault="00FE3077" w:rsidP="00801B6D">
            <w:pPr>
              <w:jc w:val="both"/>
              <w:rPr>
                <w:rFonts w:ascii="Times New Roman" w:hAnsi="Times New Roman" w:cs="Times New Roman"/>
                <w:sz w:val="28"/>
                <w:szCs w:val="28"/>
              </w:rPr>
            </w:pPr>
            <w:r w:rsidRPr="009E1027">
              <w:rPr>
                <w:rFonts w:ascii="Times New Roman" w:hAnsi="Times New Roman" w:cs="Times New Roman"/>
                <w:sz w:val="28"/>
                <w:szCs w:val="28"/>
              </w:rPr>
              <w:t>82</w:t>
            </w:r>
            <w:r w:rsidR="00755C68" w:rsidRPr="009E1027">
              <w:rPr>
                <w:rFonts w:ascii="Times New Roman" w:hAnsi="Times New Roman" w:cs="Times New Roman"/>
                <w:sz w:val="28"/>
                <w:szCs w:val="28"/>
              </w:rPr>
              <w:t>,1</w:t>
            </w:r>
          </w:p>
        </w:tc>
      </w:tr>
    </w:tbl>
    <w:p w:rsidR="00D31DE5" w:rsidRPr="009E1027" w:rsidRDefault="00D31DE5" w:rsidP="00FE3077">
      <w:pPr>
        <w:jc w:val="both"/>
        <w:rPr>
          <w:rFonts w:ascii="Times New Roman" w:hAnsi="Times New Roman" w:cs="Times New Roman"/>
          <w:sz w:val="28"/>
          <w:szCs w:val="28"/>
        </w:rPr>
      </w:pPr>
    </w:p>
    <w:p w:rsidR="00DD31F5" w:rsidRPr="009E1027" w:rsidRDefault="00DD31F5" w:rsidP="00FE3077">
      <w:pPr>
        <w:jc w:val="both"/>
        <w:rPr>
          <w:rFonts w:ascii="Times New Roman" w:hAnsi="Times New Roman" w:cs="Times New Roman"/>
          <w:sz w:val="28"/>
          <w:szCs w:val="28"/>
        </w:rPr>
      </w:pPr>
    </w:p>
    <w:p w:rsidR="00FE3077" w:rsidRPr="009E1027" w:rsidRDefault="00D31DE5" w:rsidP="00FE3077">
      <w:pPr>
        <w:jc w:val="both"/>
        <w:rPr>
          <w:rFonts w:ascii="Times New Roman" w:hAnsi="Times New Roman" w:cs="Times New Roman"/>
          <w:b/>
          <w:sz w:val="28"/>
          <w:szCs w:val="28"/>
        </w:rPr>
      </w:pPr>
      <w:r w:rsidRPr="009E1027">
        <w:rPr>
          <w:rFonts w:ascii="Times New Roman" w:hAnsi="Times New Roman" w:cs="Times New Roman"/>
          <w:b/>
          <w:sz w:val="28"/>
          <w:szCs w:val="28"/>
        </w:rPr>
        <w:t>Динамика показателей за 5 лет</w:t>
      </w:r>
      <w:r w:rsidR="00DD31F5" w:rsidRPr="009E1027">
        <w:rPr>
          <w:rFonts w:ascii="Times New Roman" w:hAnsi="Times New Roman" w:cs="Times New Roman"/>
          <w:b/>
          <w:sz w:val="28"/>
          <w:szCs w:val="28"/>
        </w:rPr>
        <w:t xml:space="preserve"> по приёму в члены Профсоюза.</w:t>
      </w:r>
    </w:p>
    <w:p w:rsidR="00D31DE5" w:rsidRPr="009E1027" w:rsidRDefault="00D31DE5" w:rsidP="00FE3077">
      <w:pPr>
        <w:jc w:val="both"/>
        <w:rPr>
          <w:rFonts w:ascii="Times New Roman" w:hAnsi="Times New Roman" w:cs="Times New Roman"/>
          <w:sz w:val="28"/>
          <w:szCs w:val="28"/>
        </w:rPr>
      </w:pPr>
    </w:p>
    <w:tbl>
      <w:tblPr>
        <w:tblStyle w:val="a3"/>
        <w:tblW w:w="0" w:type="auto"/>
        <w:tblLook w:val="04A0"/>
      </w:tblPr>
      <w:tblGrid>
        <w:gridCol w:w="1542"/>
        <w:gridCol w:w="1569"/>
        <w:gridCol w:w="1566"/>
        <w:gridCol w:w="1883"/>
        <w:gridCol w:w="1505"/>
        <w:gridCol w:w="1506"/>
      </w:tblGrid>
      <w:tr w:rsidR="00D31DE5" w:rsidRPr="009E1027" w:rsidTr="00D31DE5">
        <w:tc>
          <w:tcPr>
            <w:tcW w:w="1542" w:type="dxa"/>
          </w:tcPr>
          <w:p w:rsidR="005C2FFC" w:rsidRPr="009E1027" w:rsidRDefault="005C2FFC" w:rsidP="00FE3077">
            <w:pPr>
              <w:jc w:val="both"/>
              <w:rPr>
                <w:rFonts w:ascii="Times New Roman" w:hAnsi="Times New Roman" w:cs="Times New Roman"/>
                <w:sz w:val="28"/>
                <w:szCs w:val="28"/>
              </w:rPr>
            </w:pPr>
            <w:r w:rsidRPr="009E1027">
              <w:rPr>
                <w:rFonts w:ascii="Times New Roman" w:hAnsi="Times New Roman" w:cs="Times New Roman"/>
                <w:sz w:val="28"/>
                <w:szCs w:val="28"/>
              </w:rPr>
              <w:t>год</w:t>
            </w:r>
          </w:p>
        </w:tc>
        <w:tc>
          <w:tcPr>
            <w:tcW w:w="1569" w:type="dxa"/>
          </w:tcPr>
          <w:p w:rsidR="005C2FFC" w:rsidRPr="009E1027" w:rsidRDefault="005C2FFC" w:rsidP="00FE3077">
            <w:pPr>
              <w:jc w:val="both"/>
              <w:rPr>
                <w:rFonts w:ascii="Times New Roman" w:hAnsi="Times New Roman" w:cs="Times New Roman"/>
                <w:sz w:val="28"/>
                <w:szCs w:val="28"/>
              </w:rPr>
            </w:pPr>
            <w:r w:rsidRPr="009E1027">
              <w:rPr>
                <w:rFonts w:ascii="Times New Roman" w:hAnsi="Times New Roman" w:cs="Times New Roman"/>
                <w:sz w:val="28"/>
                <w:szCs w:val="28"/>
              </w:rPr>
              <w:t>принято</w:t>
            </w:r>
          </w:p>
        </w:tc>
        <w:tc>
          <w:tcPr>
            <w:tcW w:w="1566" w:type="dxa"/>
          </w:tcPr>
          <w:p w:rsidR="005C2FFC" w:rsidRPr="009E1027" w:rsidRDefault="005C2FFC" w:rsidP="00FE3077">
            <w:pPr>
              <w:jc w:val="both"/>
              <w:rPr>
                <w:rFonts w:ascii="Times New Roman" w:hAnsi="Times New Roman" w:cs="Times New Roman"/>
                <w:sz w:val="28"/>
                <w:szCs w:val="28"/>
              </w:rPr>
            </w:pPr>
            <w:r w:rsidRPr="009E1027">
              <w:rPr>
                <w:rFonts w:ascii="Times New Roman" w:hAnsi="Times New Roman" w:cs="Times New Roman"/>
                <w:sz w:val="28"/>
                <w:szCs w:val="28"/>
              </w:rPr>
              <w:t>выбыло</w:t>
            </w:r>
          </w:p>
        </w:tc>
        <w:tc>
          <w:tcPr>
            <w:tcW w:w="1883"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 xml:space="preserve"> Из них п</w:t>
            </w:r>
            <w:r w:rsidR="005C2FFC" w:rsidRPr="009E1027">
              <w:rPr>
                <w:rFonts w:ascii="Times New Roman" w:hAnsi="Times New Roman" w:cs="Times New Roman"/>
                <w:sz w:val="28"/>
                <w:szCs w:val="28"/>
              </w:rPr>
              <w:t>о собственному желанию</w:t>
            </w:r>
          </w:p>
        </w:tc>
        <w:tc>
          <w:tcPr>
            <w:tcW w:w="1505" w:type="dxa"/>
          </w:tcPr>
          <w:p w:rsidR="005C2FFC" w:rsidRPr="009E1027" w:rsidRDefault="005C2FFC" w:rsidP="00FE3077">
            <w:pPr>
              <w:jc w:val="both"/>
              <w:rPr>
                <w:rFonts w:ascii="Times New Roman" w:hAnsi="Times New Roman" w:cs="Times New Roman"/>
                <w:sz w:val="28"/>
                <w:szCs w:val="28"/>
              </w:rPr>
            </w:pPr>
          </w:p>
        </w:tc>
        <w:tc>
          <w:tcPr>
            <w:tcW w:w="1506" w:type="dxa"/>
          </w:tcPr>
          <w:p w:rsidR="005C2FFC" w:rsidRPr="009E1027" w:rsidRDefault="005C2FFC" w:rsidP="00FE3077">
            <w:pPr>
              <w:jc w:val="both"/>
              <w:rPr>
                <w:rFonts w:ascii="Times New Roman" w:hAnsi="Times New Roman" w:cs="Times New Roman"/>
                <w:sz w:val="28"/>
                <w:szCs w:val="28"/>
              </w:rPr>
            </w:pPr>
          </w:p>
        </w:tc>
      </w:tr>
      <w:tr w:rsidR="00D31DE5" w:rsidRPr="009E1027" w:rsidTr="00D31DE5">
        <w:tc>
          <w:tcPr>
            <w:tcW w:w="1542"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2015</w:t>
            </w:r>
          </w:p>
        </w:tc>
        <w:tc>
          <w:tcPr>
            <w:tcW w:w="1569"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19</w:t>
            </w:r>
          </w:p>
        </w:tc>
        <w:tc>
          <w:tcPr>
            <w:tcW w:w="1566"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21</w:t>
            </w:r>
          </w:p>
        </w:tc>
        <w:tc>
          <w:tcPr>
            <w:tcW w:w="1883"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3</w:t>
            </w:r>
          </w:p>
        </w:tc>
        <w:tc>
          <w:tcPr>
            <w:tcW w:w="1505" w:type="dxa"/>
          </w:tcPr>
          <w:p w:rsidR="005C2FFC" w:rsidRPr="009E1027" w:rsidRDefault="005C2FFC" w:rsidP="00FE3077">
            <w:pPr>
              <w:jc w:val="both"/>
              <w:rPr>
                <w:rFonts w:ascii="Times New Roman" w:hAnsi="Times New Roman" w:cs="Times New Roman"/>
                <w:sz w:val="28"/>
                <w:szCs w:val="28"/>
              </w:rPr>
            </w:pPr>
          </w:p>
        </w:tc>
        <w:tc>
          <w:tcPr>
            <w:tcW w:w="1506" w:type="dxa"/>
          </w:tcPr>
          <w:p w:rsidR="005C2FFC" w:rsidRPr="009E1027" w:rsidRDefault="005C2FFC" w:rsidP="00FE3077">
            <w:pPr>
              <w:jc w:val="both"/>
              <w:rPr>
                <w:rFonts w:ascii="Times New Roman" w:hAnsi="Times New Roman" w:cs="Times New Roman"/>
                <w:sz w:val="28"/>
                <w:szCs w:val="28"/>
              </w:rPr>
            </w:pPr>
          </w:p>
        </w:tc>
      </w:tr>
      <w:tr w:rsidR="00D31DE5" w:rsidRPr="009E1027" w:rsidTr="00D31DE5">
        <w:tc>
          <w:tcPr>
            <w:tcW w:w="1542"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lastRenderedPageBreak/>
              <w:t>2016</w:t>
            </w:r>
          </w:p>
        </w:tc>
        <w:tc>
          <w:tcPr>
            <w:tcW w:w="1569"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19</w:t>
            </w:r>
          </w:p>
        </w:tc>
        <w:tc>
          <w:tcPr>
            <w:tcW w:w="1566"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11</w:t>
            </w:r>
          </w:p>
        </w:tc>
        <w:tc>
          <w:tcPr>
            <w:tcW w:w="1883"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3</w:t>
            </w:r>
          </w:p>
        </w:tc>
        <w:tc>
          <w:tcPr>
            <w:tcW w:w="1505" w:type="dxa"/>
          </w:tcPr>
          <w:p w:rsidR="005C2FFC" w:rsidRPr="009E1027" w:rsidRDefault="005C2FFC" w:rsidP="00FE3077">
            <w:pPr>
              <w:jc w:val="both"/>
              <w:rPr>
                <w:rFonts w:ascii="Times New Roman" w:hAnsi="Times New Roman" w:cs="Times New Roman"/>
                <w:sz w:val="28"/>
                <w:szCs w:val="28"/>
              </w:rPr>
            </w:pPr>
          </w:p>
        </w:tc>
        <w:tc>
          <w:tcPr>
            <w:tcW w:w="1506" w:type="dxa"/>
          </w:tcPr>
          <w:p w:rsidR="005C2FFC" w:rsidRPr="009E1027" w:rsidRDefault="005C2FFC" w:rsidP="00FE3077">
            <w:pPr>
              <w:jc w:val="both"/>
              <w:rPr>
                <w:rFonts w:ascii="Times New Roman" w:hAnsi="Times New Roman" w:cs="Times New Roman"/>
                <w:sz w:val="28"/>
                <w:szCs w:val="28"/>
              </w:rPr>
            </w:pPr>
          </w:p>
        </w:tc>
      </w:tr>
      <w:tr w:rsidR="00D31DE5" w:rsidRPr="009E1027" w:rsidTr="00D31DE5">
        <w:tc>
          <w:tcPr>
            <w:tcW w:w="1542"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2017</w:t>
            </w:r>
          </w:p>
        </w:tc>
        <w:tc>
          <w:tcPr>
            <w:tcW w:w="1569"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25</w:t>
            </w:r>
          </w:p>
        </w:tc>
        <w:tc>
          <w:tcPr>
            <w:tcW w:w="1566"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9</w:t>
            </w:r>
          </w:p>
        </w:tc>
        <w:tc>
          <w:tcPr>
            <w:tcW w:w="1883"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3</w:t>
            </w:r>
          </w:p>
        </w:tc>
        <w:tc>
          <w:tcPr>
            <w:tcW w:w="1505" w:type="dxa"/>
          </w:tcPr>
          <w:p w:rsidR="005C2FFC" w:rsidRPr="009E1027" w:rsidRDefault="005C2FFC" w:rsidP="00FE3077">
            <w:pPr>
              <w:jc w:val="both"/>
              <w:rPr>
                <w:rFonts w:ascii="Times New Roman" w:hAnsi="Times New Roman" w:cs="Times New Roman"/>
                <w:sz w:val="28"/>
                <w:szCs w:val="28"/>
              </w:rPr>
            </w:pPr>
          </w:p>
        </w:tc>
        <w:tc>
          <w:tcPr>
            <w:tcW w:w="1506" w:type="dxa"/>
          </w:tcPr>
          <w:p w:rsidR="005C2FFC" w:rsidRPr="009E1027" w:rsidRDefault="005C2FFC" w:rsidP="00FE3077">
            <w:pPr>
              <w:jc w:val="both"/>
              <w:rPr>
                <w:rFonts w:ascii="Times New Roman" w:hAnsi="Times New Roman" w:cs="Times New Roman"/>
                <w:sz w:val="28"/>
                <w:szCs w:val="28"/>
              </w:rPr>
            </w:pPr>
          </w:p>
        </w:tc>
      </w:tr>
      <w:tr w:rsidR="00D31DE5" w:rsidRPr="009E1027" w:rsidTr="00D31DE5">
        <w:tc>
          <w:tcPr>
            <w:tcW w:w="1542"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2018</w:t>
            </w:r>
          </w:p>
        </w:tc>
        <w:tc>
          <w:tcPr>
            <w:tcW w:w="1569"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31</w:t>
            </w:r>
          </w:p>
        </w:tc>
        <w:tc>
          <w:tcPr>
            <w:tcW w:w="1566"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9</w:t>
            </w:r>
          </w:p>
        </w:tc>
        <w:tc>
          <w:tcPr>
            <w:tcW w:w="1883" w:type="dxa"/>
          </w:tcPr>
          <w:p w:rsidR="005C2FFC" w:rsidRPr="009E1027" w:rsidRDefault="00D31DE5" w:rsidP="00FE3077">
            <w:pPr>
              <w:jc w:val="both"/>
              <w:rPr>
                <w:rFonts w:ascii="Times New Roman" w:hAnsi="Times New Roman" w:cs="Times New Roman"/>
                <w:sz w:val="28"/>
                <w:szCs w:val="28"/>
              </w:rPr>
            </w:pPr>
            <w:r w:rsidRPr="009E1027">
              <w:rPr>
                <w:rFonts w:ascii="Times New Roman" w:hAnsi="Times New Roman" w:cs="Times New Roman"/>
                <w:sz w:val="28"/>
                <w:szCs w:val="28"/>
              </w:rPr>
              <w:t>3</w:t>
            </w:r>
          </w:p>
        </w:tc>
        <w:tc>
          <w:tcPr>
            <w:tcW w:w="1505" w:type="dxa"/>
          </w:tcPr>
          <w:p w:rsidR="005C2FFC" w:rsidRPr="009E1027" w:rsidRDefault="005C2FFC" w:rsidP="00FE3077">
            <w:pPr>
              <w:jc w:val="both"/>
              <w:rPr>
                <w:rFonts w:ascii="Times New Roman" w:hAnsi="Times New Roman" w:cs="Times New Roman"/>
                <w:sz w:val="24"/>
                <w:szCs w:val="24"/>
              </w:rPr>
            </w:pPr>
          </w:p>
        </w:tc>
        <w:tc>
          <w:tcPr>
            <w:tcW w:w="1506" w:type="dxa"/>
          </w:tcPr>
          <w:p w:rsidR="005C2FFC" w:rsidRPr="009E1027" w:rsidRDefault="005C2FFC" w:rsidP="00FE3077">
            <w:pPr>
              <w:jc w:val="both"/>
              <w:rPr>
                <w:rFonts w:ascii="Times New Roman" w:hAnsi="Times New Roman" w:cs="Times New Roman"/>
                <w:sz w:val="28"/>
                <w:szCs w:val="28"/>
              </w:rPr>
            </w:pPr>
          </w:p>
        </w:tc>
      </w:tr>
    </w:tbl>
    <w:p w:rsidR="005D12D2" w:rsidRPr="009E1027" w:rsidRDefault="008A4BA2" w:rsidP="005D12D2">
      <w:pPr>
        <w:spacing w:after="0" w:line="240" w:lineRule="auto"/>
        <w:rPr>
          <w:rFonts w:ascii="Times New Roman" w:eastAsia="Times New Roman" w:hAnsi="Times New Roman" w:cs="Times New Roman"/>
          <w:b/>
          <w:color w:val="000000"/>
          <w:sz w:val="24"/>
          <w:szCs w:val="24"/>
        </w:rPr>
      </w:pPr>
      <w:r w:rsidRPr="009E1027">
        <w:rPr>
          <w:rFonts w:ascii="Times New Roman" w:eastAsia="Times New Roman" w:hAnsi="Times New Roman" w:cs="Times New Roman"/>
          <w:b/>
          <w:color w:val="000000"/>
          <w:sz w:val="24"/>
          <w:szCs w:val="24"/>
        </w:rPr>
        <w:t>Вывести на экран Слайд  «Быть членом  в Профсоюза –дело чести.»</w:t>
      </w:r>
    </w:p>
    <w:p w:rsidR="00096A61" w:rsidRPr="009E1027" w:rsidRDefault="00096A61" w:rsidP="005D12D2">
      <w:pPr>
        <w:spacing w:after="0" w:line="240" w:lineRule="auto"/>
        <w:rPr>
          <w:rFonts w:ascii="Times New Roman" w:eastAsia="Times New Roman" w:hAnsi="Times New Roman" w:cs="Times New Roman"/>
          <w:b/>
          <w:color w:val="000000"/>
          <w:sz w:val="24"/>
          <w:szCs w:val="24"/>
        </w:rPr>
      </w:pPr>
    </w:p>
    <w:p w:rsidR="00830D73" w:rsidRPr="009E1027" w:rsidRDefault="00830D73" w:rsidP="005D12D2">
      <w:pPr>
        <w:spacing w:after="0" w:line="240" w:lineRule="auto"/>
        <w:rPr>
          <w:rFonts w:ascii="Times New Roman" w:hAnsi="Times New Roman" w:cs="Times New Roman"/>
          <w:b/>
        </w:rPr>
      </w:pPr>
      <w:r w:rsidRPr="009E1027">
        <w:rPr>
          <w:rFonts w:ascii="Times New Roman" w:hAnsi="Times New Roman" w:cs="Times New Roman"/>
        </w:rPr>
        <w:t>Объ</w:t>
      </w:r>
      <w:r w:rsidR="00096A61" w:rsidRPr="009E1027">
        <w:rPr>
          <w:rFonts w:ascii="Times New Roman" w:hAnsi="Times New Roman" w:cs="Times New Roman"/>
        </w:rPr>
        <w:t>ективной причиной сокращения численности членов Профсоюза стала филиализация учреждений, присоединение  дошкольных учреждений к образовательным</w:t>
      </w:r>
      <w:r w:rsidRPr="009E1027">
        <w:rPr>
          <w:rFonts w:ascii="Times New Roman" w:hAnsi="Times New Roman" w:cs="Times New Roman"/>
        </w:rPr>
        <w:t xml:space="preserve"> организациям</w:t>
      </w:r>
      <w:r w:rsidR="00096A61" w:rsidRPr="009E1027">
        <w:rPr>
          <w:rFonts w:ascii="Times New Roman" w:hAnsi="Times New Roman" w:cs="Times New Roman"/>
        </w:rPr>
        <w:t>, увеличилось число работающих ,что повлекло к снижению членов Профсоюза. В малочисленных дошкольных организациях мало педработников, больше обслуживающего персонала</w:t>
      </w:r>
      <w:r w:rsidR="00137A45" w:rsidRPr="009E1027">
        <w:rPr>
          <w:rFonts w:ascii="Times New Roman" w:hAnsi="Times New Roman" w:cs="Times New Roman"/>
        </w:rPr>
        <w:t xml:space="preserve"> </w:t>
      </w:r>
      <w:r w:rsidR="00096A61" w:rsidRPr="009E1027">
        <w:rPr>
          <w:rFonts w:ascii="Times New Roman" w:hAnsi="Times New Roman" w:cs="Times New Roman"/>
        </w:rPr>
        <w:t xml:space="preserve"> да и некоторые заведующие препятствуют  созданию организаций в ДОУ, что затрудняет работу председателя первички</w:t>
      </w:r>
      <w:r w:rsidR="00096A61" w:rsidRPr="009E1027">
        <w:rPr>
          <w:rFonts w:ascii="Times New Roman" w:hAnsi="Times New Roman" w:cs="Times New Roman"/>
          <w:b/>
        </w:rPr>
        <w:t>.</w:t>
      </w:r>
    </w:p>
    <w:p w:rsidR="00096A61" w:rsidRPr="009E1027" w:rsidRDefault="00830D73" w:rsidP="005D12D2">
      <w:pPr>
        <w:spacing w:after="0" w:line="240" w:lineRule="auto"/>
        <w:rPr>
          <w:rFonts w:ascii="Times New Roman" w:hAnsi="Times New Roman" w:cs="Times New Roman"/>
          <w:b/>
        </w:rPr>
      </w:pPr>
      <w:r w:rsidRPr="009E1027">
        <w:rPr>
          <w:rFonts w:ascii="Times New Roman" w:hAnsi="Times New Roman" w:cs="Times New Roman"/>
          <w:b/>
        </w:rPr>
        <w:t xml:space="preserve"> </w:t>
      </w:r>
      <w:r w:rsidR="00096A61" w:rsidRPr="009E1027">
        <w:rPr>
          <w:rFonts w:ascii="Times New Roman" w:hAnsi="Times New Roman" w:cs="Times New Roman"/>
          <w:b/>
        </w:rPr>
        <w:t>Ослаблена работа в первичных организациях по</w:t>
      </w:r>
      <w:r w:rsidR="00DD31F5" w:rsidRPr="009E1027">
        <w:rPr>
          <w:rFonts w:ascii="Times New Roman" w:hAnsi="Times New Roman" w:cs="Times New Roman"/>
          <w:b/>
        </w:rPr>
        <w:t xml:space="preserve"> агитации,</w:t>
      </w:r>
      <w:r w:rsidR="00096A61" w:rsidRPr="009E1027">
        <w:rPr>
          <w:rFonts w:ascii="Times New Roman" w:hAnsi="Times New Roman" w:cs="Times New Roman"/>
          <w:b/>
        </w:rPr>
        <w:t xml:space="preserve"> информированности  сотрудников о достижениях профсоюза, о мероприятиях направленных на повышение мастерства педагогов , о работе различных программ</w:t>
      </w:r>
      <w:r w:rsidRPr="009E1027">
        <w:rPr>
          <w:rFonts w:ascii="Times New Roman" w:hAnsi="Times New Roman" w:cs="Times New Roman"/>
          <w:b/>
        </w:rPr>
        <w:t xml:space="preserve"> </w:t>
      </w:r>
      <w:r w:rsidR="00DD31F5" w:rsidRPr="009E1027">
        <w:rPr>
          <w:rFonts w:ascii="Times New Roman" w:hAnsi="Times New Roman" w:cs="Times New Roman"/>
          <w:b/>
        </w:rPr>
        <w:t>в нашей профсоюзной организации и в целом по Алтайскому краю. Ведь убедительная агитация- это агитация, в которую  искренне верит сам убеждающий</w:t>
      </w:r>
      <w:r w:rsidR="009E1027">
        <w:rPr>
          <w:rFonts w:ascii="Times New Roman" w:hAnsi="Times New Roman" w:cs="Times New Roman"/>
          <w:b/>
        </w:rPr>
        <w:t>.</w:t>
      </w:r>
    </w:p>
    <w:p w:rsidR="00830D73" w:rsidRPr="009E1027" w:rsidRDefault="00830D73" w:rsidP="005D12D2">
      <w:pPr>
        <w:spacing w:after="0" w:line="240" w:lineRule="auto"/>
        <w:rPr>
          <w:rFonts w:ascii="Times New Roman" w:eastAsia="Times New Roman" w:hAnsi="Times New Roman" w:cs="Times New Roman"/>
          <w:b/>
          <w:color w:val="000000"/>
          <w:sz w:val="24"/>
          <w:szCs w:val="24"/>
        </w:rPr>
      </w:pPr>
    </w:p>
    <w:p w:rsidR="001B589C" w:rsidRPr="009E1027" w:rsidRDefault="009E1027" w:rsidP="005D12D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Членство по </w:t>
      </w:r>
      <w:r w:rsidR="008A2880">
        <w:rPr>
          <w:rFonts w:ascii="Times New Roman" w:hAnsi="Times New Roman" w:cs="Times New Roman"/>
          <w:b/>
          <w:sz w:val="24"/>
          <w:szCs w:val="24"/>
        </w:rPr>
        <w:t xml:space="preserve"> категориям работников в</w:t>
      </w:r>
      <w:r w:rsidR="001B589C" w:rsidRPr="009E1027">
        <w:rPr>
          <w:rFonts w:ascii="Times New Roman" w:hAnsi="Times New Roman" w:cs="Times New Roman"/>
          <w:b/>
          <w:sz w:val="24"/>
          <w:szCs w:val="24"/>
        </w:rPr>
        <w:t xml:space="preserve"> территориальной организации  Профсоюза</w:t>
      </w:r>
    </w:p>
    <w:p w:rsidR="001B589C" w:rsidRPr="009E1027" w:rsidRDefault="001B589C" w:rsidP="005D12D2">
      <w:pPr>
        <w:spacing w:after="0" w:line="240" w:lineRule="auto"/>
        <w:rPr>
          <w:rFonts w:ascii="Times New Roman" w:hAnsi="Times New Roman" w:cs="Times New Roman"/>
          <w:sz w:val="24"/>
          <w:szCs w:val="24"/>
        </w:rPr>
      </w:pPr>
      <w:r w:rsidRPr="009E1027">
        <w:rPr>
          <w:rFonts w:ascii="Times New Roman" w:hAnsi="Times New Roman" w:cs="Times New Roman"/>
          <w:sz w:val="24"/>
          <w:szCs w:val="24"/>
        </w:rPr>
        <w:t>1.Работники общеобразовательных организаций-63,5%</w:t>
      </w:r>
    </w:p>
    <w:p w:rsidR="001B589C" w:rsidRPr="009E1027" w:rsidRDefault="00D066C5" w:rsidP="005D12D2">
      <w:pPr>
        <w:spacing w:after="0" w:line="240" w:lineRule="auto"/>
        <w:rPr>
          <w:rFonts w:ascii="Times New Roman" w:hAnsi="Times New Roman" w:cs="Times New Roman"/>
          <w:sz w:val="24"/>
          <w:szCs w:val="24"/>
        </w:rPr>
      </w:pPr>
      <w:r w:rsidRPr="009E1027">
        <w:rPr>
          <w:rFonts w:ascii="Times New Roman" w:hAnsi="Times New Roman" w:cs="Times New Roman"/>
          <w:sz w:val="24"/>
          <w:szCs w:val="24"/>
        </w:rPr>
        <w:t>2.</w:t>
      </w:r>
      <w:r w:rsidR="001B589C" w:rsidRPr="009E1027">
        <w:rPr>
          <w:rFonts w:ascii="Times New Roman" w:hAnsi="Times New Roman" w:cs="Times New Roman"/>
          <w:sz w:val="24"/>
          <w:szCs w:val="24"/>
        </w:rPr>
        <w:t>Ра</w:t>
      </w:r>
      <w:r w:rsidRPr="009E1027">
        <w:rPr>
          <w:rFonts w:ascii="Times New Roman" w:hAnsi="Times New Roman" w:cs="Times New Roman"/>
          <w:sz w:val="24"/>
          <w:szCs w:val="24"/>
        </w:rPr>
        <w:t>ботники учреждений доп.образования -62,5</w:t>
      </w:r>
      <w:r w:rsidR="009E1027">
        <w:rPr>
          <w:rFonts w:ascii="Times New Roman" w:hAnsi="Times New Roman" w:cs="Times New Roman"/>
          <w:sz w:val="24"/>
          <w:szCs w:val="24"/>
        </w:rPr>
        <w:t>%</w:t>
      </w:r>
    </w:p>
    <w:p w:rsidR="00D066C5" w:rsidRPr="009E1027" w:rsidRDefault="00D066C5" w:rsidP="005D12D2">
      <w:pPr>
        <w:spacing w:after="0" w:line="240" w:lineRule="auto"/>
        <w:rPr>
          <w:rFonts w:ascii="Times New Roman" w:hAnsi="Times New Roman" w:cs="Times New Roman"/>
          <w:sz w:val="24"/>
          <w:szCs w:val="24"/>
        </w:rPr>
      </w:pPr>
      <w:r w:rsidRPr="009E1027">
        <w:rPr>
          <w:rFonts w:ascii="Times New Roman" w:hAnsi="Times New Roman" w:cs="Times New Roman"/>
          <w:sz w:val="24"/>
          <w:szCs w:val="24"/>
        </w:rPr>
        <w:t>3.Работники дошкольного образования -57%</w:t>
      </w:r>
      <w:r w:rsidR="00BC07B9" w:rsidRPr="009E1027">
        <w:rPr>
          <w:rFonts w:ascii="Times New Roman" w:hAnsi="Times New Roman" w:cs="Times New Roman"/>
          <w:sz w:val="24"/>
          <w:szCs w:val="24"/>
        </w:rPr>
        <w:t>.</w:t>
      </w:r>
    </w:p>
    <w:p w:rsidR="00BC07B9" w:rsidRPr="009E1027" w:rsidRDefault="00BC07B9" w:rsidP="005D12D2">
      <w:pPr>
        <w:spacing w:after="0" w:line="240" w:lineRule="auto"/>
        <w:rPr>
          <w:rFonts w:ascii="Times New Roman" w:hAnsi="Times New Roman" w:cs="Times New Roman"/>
          <w:sz w:val="24"/>
          <w:szCs w:val="24"/>
        </w:rPr>
      </w:pPr>
      <w:r w:rsidRPr="009E1027">
        <w:rPr>
          <w:rFonts w:ascii="Times New Roman" w:hAnsi="Times New Roman" w:cs="Times New Roman"/>
          <w:sz w:val="24"/>
          <w:szCs w:val="24"/>
        </w:rPr>
        <w:t>За долгие годы работы я заметила, что люди проявляют активность тогда, когда им плохо. .Выходят из профсоюза потому что жалко денег на взносы,а когда обидят или почувствуют несправедливость бегут обратно за помощью в профсоюз.  А благо которые профсоюз «Выбивает» у власти- пользуются все работники образования. Об этом явлении хорошо сказала</w:t>
      </w:r>
      <w:r w:rsidR="00B6194B" w:rsidRPr="009E1027">
        <w:rPr>
          <w:rFonts w:ascii="Times New Roman" w:hAnsi="Times New Roman" w:cs="Times New Roman"/>
          <w:sz w:val="24"/>
          <w:szCs w:val="24"/>
        </w:rPr>
        <w:t xml:space="preserve"> в одной из статей в газете «Мой Профсоюз»</w:t>
      </w:r>
      <w:r w:rsidRPr="009E1027">
        <w:rPr>
          <w:rFonts w:ascii="Times New Roman" w:hAnsi="Times New Roman" w:cs="Times New Roman"/>
          <w:sz w:val="24"/>
          <w:szCs w:val="24"/>
        </w:rPr>
        <w:t xml:space="preserve"> председатель </w:t>
      </w:r>
      <w:r w:rsidR="00B6194B" w:rsidRPr="009E1027">
        <w:rPr>
          <w:rFonts w:ascii="Times New Roman" w:hAnsi="Times New Roman" w:cs="Times New Roman"/>
          <w:sz w:val="24"/>
          <w:szCs w:val="24"/>
        </w:rPr>
        <w:t>Бердской организации ,назвав его  «Социальным паразитизмом»- и я согласна с ней. Вот сейчас- все ждём прибавку за коммуналь</w:t>
      </w:r>
      <w:r w:rsidR="009E1027">
        <w:rPr>
          <w:rFonts w:ascii="Times New Roman" w:hAnsi="Times New Roman" w:cs="Times New Roman"/>
          <w:sz w:val="24"/>
          <w:szCs w:val="24"/>
        </w:rPr>
        <w:t>ные услуги- а кто будет заботить</w:t>
      </w:r>
      <w:r w:rsidR="00B6194B" w:rsidRPr="009E1027">
        <w:rPr>
          <w:rFonts w:ascii="Times New Roman" w:hAnsi="Times New Roman" w:cs="Times New Roman"/>
          <w:sz w:val="24"/>
          <w:szCs w:val="24"/>
        </w:rPr>
        <w:t>ся?-</w:t>
      </w:r>
      <w:r w:rsidR="009E1027">
        <w:rPr>
          <w:rFonts w:ascii="Times New Roman" w:hAnsi="Times New Roman" w:cs="Times New Roman"/>
          <w:sz w:val="24"/>
          <w:szCs w:val="24"/>
        </w:rPr>
        <w:t xml:space="preserve"> </w:t>
      </w:r>
      <w:r w:rsidR="00B6194B" w:rsidRPr="009E1027">
        <w:rPr>
          <w:rFonts w:ascii="Times New Roman" w:hAnsi="Times New Roman" w:cs="Times New Roman"/>
          <w:sz w:val="24"/>
          <w:szCs w:val="24"/>
        </w:rPr>
        <w:t xml:space="preserve">да конечно </w:t>
      </w:r>
      <w:r w:rsidR="00B6194B" w:rsidRPr="009E1027">
        <w:rPr>
          <w:rFonts w:ascii="Times New Roman" w:hAnsi="Times New Roman" w:cs="Times New Roman"/>
          <w:b/>
          <w:sz w:val="24"/>
          <w:szCs w:val="24"/>
        </w:rPr>
        <w:t>ПРОФСОЮЗ!</w:t>
      </w:r>
      <w:r w:rsidR="009E1027">
        <w:rPr>
          <w:rFonts w:ascii="Times New Roman" w:hAnsi="Times New Roman" w:cs="Times New Roman"/>
          <w:b/>
          <w:sz w:val="24"/>
          <w:szCs w:val="24"/>
        </w:rPr>
        <w:t xml:space="preserve"> </w:t>
      </w:r>
      <w:r w:rsidR="00B6194B" w:rsidRPr="009E1027">
        <w:rPr>
          <w:rFonts w:ascii="Times New Roman" w:hAnsi="Times New Roman" w:cs="Times New Roman"/>
          <w:b/>
          <w:sz w:val="24"/>
          <w:szCs w:val="24"/>
        </w:rPr>
        <w:t>Абдуллаев Ю.Г. обратился с письмом в Законодательное Собрание о повышении услуг хотя бы на 100рублей.( А социальных паразитов много, они почему</w:t>
      </w:r>
      <w:r w:rsidR="006C2F49" w:rsidRPr="009E1027">
        <w:rPr>
          <w:rFonts w:ascii="Times New Roman" w:hAnsi="Times New Roman" w:cs="Times New Roman"/>
          <w:b/>
          <w:sz w:val="24"/>
          <w:szCs w:val="24"/>
        </w:rPr>
        <w:t>-</w:t>
      </w:r>
      <w:r w:rsidR="00B6194B" w:rsidRPr="009E1027">
        <w:rPr>
          <w:rFonts w:ascii="Times New Roman" w:hAnsi="Times New Roman" w:cs="Times New Roman"/>
          <w:b/>
          <w:sz w:val="24"/>
          <w:szCs w:val="24"/>
        </w:rPr>
        <w:t>то всё думают- правительство проявляет заботу, нет!</w:t>
      </w:r>
    </w:p>
    <w:p w:rsidR="001B589C" w:rsidRPr="009E1027" w:rsidRDefault="001B589C" w:rsidP="005D12D2">
      <w:pPr>
        <w:spacing w:after="0" w:line="240" w:lineRule="auto"/>
        <w:rPr>
          <w:rFonts w:ascii="Times New Roman" w:hAnsi="Times New Roman" w:cs="Times New Roman"/>
          <w:sz w:val="24"/>
          <w:szCs w:val="24"/>
        </w:rPr>
      </w:pPr>
    </w:p>
    <w:p w:rsidR="00100BDD" w:rsidRPr="009E1027" w:rsidRDefault="00AE28FF" w:rsidP="005D12D2">
      <w:pPr>
        <w:spacing w:after="0" w:line="240" w:lineRule="auto"/>
        <w:rPr>
          <w:rFonts w:ascii="Times New Roman" w:hAnsi="Times New Roman" w:cs="Times New Roman"/>
        </w:rPr>
      </w:pPr>
      <w:r w:rsidRPr="009E1027">
        <w:rPr>
          <w:rFonts w:ascii="Times New Roman" w:hAnsi="Times New Roman" w:cs="Times New Roman"/>
        </w:rPr>
        <w:t xml:space="preserve">     </w:t>
      </w:r>
      <w:r w:rsidR="00F65D65" w:rsidRPr="009E1027">
        <w:rPr>
          <w:rFonts w:ascii="Times New Roman" w:hAnsi="Times New Roman" w:cs="Times New Roman"/>
        </w:rPr>
        <w:t>Одна из форм мотивации профсоюзного членства</w:t>
      </w:r>
      <w:r w:rsidR="00B2550C" w:rsidRPr="009E1027">
        <w:rPr>
          <w:rFonts w:ascii="Times New Roman" w:hAnsi="Times New Roman" w:cs="Times New Roman"/>
        </w:rPr>
        <w:t xml:space="preserve"> </w:t>
      </w:r>
      <w:r w:rsidR="00F65D65" w:rsidRPr="009E1027">
        <w:rPr>
          <w:rFonts w:ascii="Times New Roman" w:hAnsi="Times New Roman" w:cs="Times New Roman"/>
        </w:rPr>
        <w:t>-</w:t>
      </w:r>
      <w:r w:rsidR="0060186F" w:rsidRPr="009E1027">
        <w:rPr>
          <w:rFonts w:ascii="Times New Roman" w:hAnsi="Times New Roman" w:cs="Times New Roman"/>
        </w:rPr>
        <w:t xml:space="preserve"> </w:t>
      </w:r>
      <w:r w:rsidR="00F65D65" w:rsidRPr="009E1027">
        <w:rPr>
          <w:rFonts w:ascii="Times New Roman" w:hAnsi="Times New Roman" w:cs="Times New Roman"/>
        </w:rPr>
        <w:t>это внедрение инновационных форм работы в профсоюзе</w:t>
      </w:r>
      <w:r w:rsidR="00B2550C" w:rsidRPr="009E1027">
        <w:rPr>
          <w:rFonts w:ascii="Times New Roman" w:hAnsi="Times New Roman" w:cs="Times New Roman"/>
        </w:rPr>
        <w:t>. Так у нас действуют 3 программы . 1. «Найди Вдохновение» которая утверждена на заседании президиум</w:t>
      </w:r>
      <w:r w:rsidR="0060186F" w:rsidRPr="009E1027">
        <w:rPr>
          <w:rFonts w:ascii="Times New Roman" w:hAnsi="Times New Roman" w:cs="Times New Roman"/>
        </w:rPr>
        <w:t xml:space="preserve">а </w:t>
      </w:r>
      <w:r w:rsidR="00B2550C" w:rsidRPr="009E1027">
        <w:rPr>
          <w:rFonts w:ascii="Times New Roman" w:hAnsi="Times New Roman" w:cs="Times New Roman"/>
        </w:rPr>
        <w:t xml:space="preserve"> Алтайской краевой</w:t>
      </w:r>
      <w:r w:rsidR="0060186F" w:rsidRPr="009E1027">
        <w:rPr>
          <w:rFonts w:ascii="Times New Roman" w:hAnsi="Times New Roman" w:cs="Times New Roman"/>
        </w:rPr>
        <w:t xml:space="preserve"> </w:t>
      </w:r>
      <w:r w:rsidR="00B2550C" w:rsidRPr="009E1027">
        <w:rPr>
          <w:rFonts w:ascii="Times New Roman" w:hAnsi="Times New Roman" w:cs="Times New Roman"/>
        </w:rPr>
        <w:t xml:space="preserve"> организации профсоюза работников образования</w:t>
      </w:r>
      <w:r w:rsidR="0060186F" w:rsidRPr="009E1027">
        <w:rPr>
          <w:rFonts w:ascii="Times New Roman" w:hAnsi="Times New Roman" w:cs="Times New Roman"/>
        </w:rPr>
        <w:t xml:space="preserve"> </w:t>
      </w:r>
      <w:r w:rsidR="00B2550C" w:rsidRPr="009E1027">
        <w:rPr>
          <w:rFonts w:ascii="Times New Roman" w:hAnsi="Times New Roman" w:cs="Times New Roman"/>
        </w:rPr>
        <w:t xml:space="preserve"> протокол №17 от10.11.2018года.  2.Эффективно реализуется социальные программы</w:t>
      </w:r>
      <w:r w:rsidRPr="009E1027">
        <w:rPr>
          <w:rFonts w:ascii="Times New Roman" w:hAnsi="Times New Roman" w:cs="Times New Roman"/>
        </w:rPr>
        <w:t xml:space="preserve"> «Беспроцентные денежные займы –</w:t>
      </w:r>
      <w:r w:rsidR="0060186F" w:rsidRPr="009E1027">
        <w:rPr>
          <w:rFonts w:ascii="Times New Roman" w:hAnsi="Times New Roman" w:cs="Times New Roman"/>
        </w:rPr>
        <w:t xml:space="preserve"> </w:t>
      </w:r>
      <w:r w:rsidRPr="009E1027">
        <w:rPr>
          <w:rFonts w:ascii="Times New Roman" w:hAnsi="Times New Roman" w:cs="Times New Roman"/>
        </w:rPr>
        <w:t>для членов Профсоюза» и 3 Программа «Оздоровление членов Профсоюза и их семей».</w:t>
      </w:r>
      <w:r w:rsidR="00100BDD" w:rsidRPr="009E1027">
        <w:rPr>
          <w:rFonts w:ascii="Times New Roman" w:hAnsi="Times New Roman" w:cs="Times New Roman"/>
        </w:rPr>
        <w:t xml:space="preserve"> –Действует с 2015года, за этот период  11 членов профсоюза отдохнули в санаториях алтайского края и 2 ребёнка. 24 члена профсоюза получили материальную помощь по оплате родительской доли за путёвку в оздоровительный лагерь.</w:t>
      </w:r>
    </w:p>
    <w:p w:rsidR="00AE28FF" w:rsidRPr="009E1027" w:rsidRDefault="00AE28FF" w:rsidP="005D12D2">
      <w:pPr>
        <w:spacing w:after="0" w:line="240" w:lineRule="auto"/>
        <w:rPr>
          <w:rFonts w:ascii="Times New Roman" w:hAnsi="Times New Roman" w:cs="Times New Roman"/>
          <w:b/>
        </w:rPr>
      </w:pPr>
      <w:r w:rsidRPr="009E1027">
        <w:rPr>
          <w:rFonts w:ascii="Times New Roman" w:hAnsi="Times New Roman" w:cs="Times New Roman"/>
          <w:b/>
        </w:rPr>
        <w:t xml:space="preserve"> НО ЭТО НЕ ДАЁТ УВЕЛИЧЕНИЯ КОЛЛИЧЕСТВА ЧЛЕНОВ  Профсоюза!!!</w:t>
      </w:r>
    </w:p>
    <w:p w:rsidR="00220C9B" w:rsidRPr="009E1027" w:rsidRDefault="00AE28FF" w:rsidP="005D12D2">
      <w:pPr>
        <w:spacing w:after="0" w:line="240" w:lineRule="auto"/>
        <w:rPr>
          <w:rFonts w:ascii="Times New Roman" w:hAnsi="Times New Roman" w:cs="Times New Roman"/>
          <w:b/>
        </w:rPr>
      </w:pPr>
      <w:r w:rsidRPr="009E1027">
        <w:rPr>
          <w:rFonts w:ascii="Times New Roman" w:hAnsi="Times New Roman" w:cs="Times New Roman"/>
          <w:b/>
        </w:rPr>
        <w:t xml:space="preserve"> </w:t>
      </w:r>
      <w:r w:rsidR="00220C9B" w:rsidRPr="009E1027">
        <w:rPr>
          <w:rFonts w:ascii="Times New Roman" w:hAnsi="Times New Roman" w:cs="Times New Roman"/>
          <w:b/>
        </w:rPr>
        <w:t>Перед нами стоит задача  «УВЕЛИЧЕНИЕ РОСТА  ЧЛЕНОВ ПРОФ</w:t>
      </w:r>
      <w:r w:rsidR="00583C27" w:rsidRPr="009E1027">
        <w:rPr>
          <w:rFonts w:ascii="Times New Roman" w:hAnsi="Times New Roman" w:cs="Times New Roman"/>
          <w:b/>
        </w:rPr>
        <w:t>СОЮЗА</w:t>
      </w:r>
      <w:r w:rsidR="0060186F" w:rsidRPr="009E1027">
        <w:rPr>
          <w:rFonts w:ascii="Times New Roman" w:hAnsi="Times New Roman" w:cs="Times New Roman"/>
          <w:b/>
        </w:rPr>
        <w:t xml:space="preserve"> </w:t>
      </w:r>
      <w:r w:rsidR="00583C27" w:rsidRPr="009E1027">
        <w:rPr>
          <w:rFonts w:ascii="Times New Roman" w:hAnsi="Times New Roman" w:cs="Times New Roman"/>
          <w:b/>
        </w:rPr>
        <w:t xml:space="preserve"> В</w:t>
      </w:r>
      <w:r w:rsidR="0060186F" w:rsidRPr="009E1027">
        <w:rPr>
          <w:rFonts w:ascii="Times New Roman" w:hAnsi="Times New Roman" w:cs="Times New Roman"/>
          <w:b/>
        </w:rPr>
        <w:t xml:space="preserve"> </w:t>
      </w:r>
      <w:r w:rsidR="00583C27" w:rsidRPr="009E1027">
        <w:rPr>
          <w:rFonts w:ascii="Times New Roman" w:hAnsi="Times New Roman" w:cs="Times New Roman"/>
          <w:b/>
        </w:rPr>
        <w:t xml:space="preserve"> ОРГАНИЗАЦИЯХ</w:t>
      </w:r>
      <w:r w:rsidR="0060186F" w:rsidRPr="009E1027">
        <w:rPr>
          <w:rFonts w:ascii="Times New Roman" w:hAnsi="Times New Roman" w:cs="Times New Roman"/>
          <w:b/>
        </w:rPr>
        <w:t xml:space="preserve"> </w:t>
      </w:r>
      <w:r w:rsidRPr="009E1027">
        <w:rPr>
          <w:rFonts w:ascii="Times New Roman" w:hAnsi="Times New Roman" w:cs="Times New Roman"/>
          <w:b/>
        </w:rPr>
        <w:t xml:space="preserve"> </w:t>
      </w:r>
      <w:r w:rsidR="00583C27" w:rsidRPr="009E1027">
        <w:rPr>
          <w:rFonts w:ascii="Times New Roman" w:hAnsi="Times New Roman" w:cs="Times New Roman"/>
          <w:b/>
        </w:rPr>
        <w:t xml:space="preserve">В КОТОРЫХ </w:t>
      </w:r>
      <w:r w:rsidR="00220C9B" w:rsidRPr="009E1027">
        <w:rPr>
          <w:rFonts w:ascii="Times New Roman" w:hAnsi="Times New Roman" w:cs="Times New Roman"/>
          <w:b/>
        </w:rPr>
        <w:t>ЧЛЕНСТВО МЕНЕЕ 60%».</w:t>
      </w:r>
      <w:r w:rsidR="008A0DA4" w:rsidRPr="009E1027">
        <w:rPr>
          <w:rFonts w:ascii="Times New Roman" w:hAnsi="Times New Roman" w:cs="Times New Roman"/>
          <w:b/>
        </w:rPr>
        <w:t>(следующие первички :ДОУ «Ромашка», Овсянниковской СОШ, Дружбинской СОШ, Ложкинской ООШ, Верх-Марушинской ООШ, Воеводской  школы-интернат)</w:t>
      </w:r>
    </w:p>
    <w:p w:rsidR="003D6CDB" w:rsidRPr="009E1027" w:rsidRDefault="003D6CDB" w:rsidP="005D12D2">
      <w:pPr>
        <w:spacing w:after="0" w:line="240" w:lineRule="auto"/>
        <w:rPr>
          <w:rFonts w:ascii="Times New Roman" w:hAnsi="Times New Roman" w:cs="Times New Roman"/>
          <w:b/>
        </w:rPr>
      </w:pPr>
    </w:p>
    <w:p w:rsidR="005E7F47" w:rsidRPr="009E1027" w:rsidRDefault="003D6CDB" w:rsidP="005D12D2">
      <w:pPr>
        <w:spacing w:after="0" w:line="240" w:lineRule="auto"/>
        <w:rPr>
          <w:rFonts w:ascii="Times New Roman" w:hAnsi="Times New Roman" w:cs="Times New Roman"/>
        </w:rPr>
      </w:pPr>
      <w:r w:rsidRPr="009E1027">
        <w:rPr>
          <w:rFonts w:ascii="Times New Roman" w:hAnsi="Times New Roman" w:cs="Times New Roman"/>
          <w:b/>
        </w:rPr>
        <w:t>КАДРЫ РЕШАЮТ ВСЁ!</w:t>
      </w:r>
      <w:r w:rsidR="00CA4D16" w:rsidRPr="009E1027">
        <w:rPr>
          <w:rFonts w:ascii="Times New Roman" w:hAnsi="Times New Roman" w:cs="Times New Roman"/>
        </w:rPr>
        <w:t xml:space="preserve">Выборным коллегиальным постоянно действующим руководящим органом территориальной организации является комитет, который координирует работу первичных  </w:t>
      </w:r>
      <w:r w:rsidR="006C2F49" w:rsidRPr="009E1027">
        <w:rPr>
          <w:rFonts w:ascii="Times New Roman" w:hAnsi="Times New Roman" w:cs="Times New Roman"/>
        </w:rPr>
        <w:t>о</w:t>
      </w:r>
      <w:r w:rsidR="00CA4D16" w:rsidRPr="009E1027">
        <w:rPr>
          <w:rFonts w:ascii="Times New Roman" w:hAnsi="Times New Roman" w:cs="Times New Roman"/>
        </w:rPr>
        <w:t>рофсоюзных организаций по выполнению решений конференций ,вышестоящих профсоюзных органов, оказывает им  методическую, организационную, правовую и иную помощь и поддержку. (ст.31   Устава Профсоюза)</w:t>
      </w:r>
    </w:p>
    <w:p w:rsidR="00BE5EA4" w:rsidRPr="009E1027" w:rsidRDefault="00914686" w:rsidP="005D12D2">
      <w:pPr>
        <w:spacing w:after="0" w:line="240" w:lineRule="auto"/>
        <w:rPr>
          <w:rFonts w:ascii="Times New Roman" w:hAnsi="Times New Roman" w:cs="Times New Roman"/>
        </w:rPr>
      </w:pPr>
      <w:r w:rsidRPr="009E1027">
        <w:rPr>
          <w:rFonts w:ascii="Times New Roman" w:hAnsi="Times New Roman" w:cs="Times New Roman"/>
        </w:rPr>
        <w:t>Заседания выборных коллегиальных органов в райкоме</w:t>
      </w:r>
      <w:r w:rsidR="002C22E6" w:rsidRPr="009E1027">
        <w:rPr>
          <w:rFonts w:ascii="Times New Roman" w:hAnsi="Times New Roman" w:cs="Times New Roman"/>
        </w:rPr>
        <w:t xml:space="preserve"> проводятся регулярно.</w:t>
      </w:r>
      <w:r w:rsidR="00BE5EA4" w:rsidRPr="009E1027">
        <w:rPr>
          <w:rFonts w:ascii="Times New Roman" w:hAnsi="Times New Roman" w:cs="Times New Roman"/>
        </w:rPr>
        <w:t xml:space="preserve">        </w:t>
      </w:r>
    </w:p>
    <w:p w:rsidR="00CA4D16" w:rsidRPr="009E1027" w:rsidRDefault="00BE5EA4" w:rsidP="005D12D2">
      <w:pPr>
        <w:spacing w:after="0" w:line="240" w:lineRule="auto"/>
        <w:rPr>
          <w:rFonts w:ascii="Times New Roman" w:hAnsi="Times New Roman" w:cs="Times New Roman"/>
          <w:b/>
        </w:rPr>
      </w:pPr>
      <w:r w:rsidRPr="009E1027">
        <w:rPr>
          <w:rFonts w:ascii="Times New Roman" w:hAnsi="Times New Roman" w:cs="Times New Roman"/>
          <w:b/>
        </w:rPr>
        <w:lastRenderedPageBreak/>
        <w:t xml:space="preserve">  </w:t>
      </w:r>
      <w:r w:rsidR="008A0DA4" w:rsidRPr="009E1027">
        <w:rPr>
          <w:rFonts w:ascii="Times New Roman" w:hAnsi="Times New Roman" w:cs="Times New Roman"/>
          <w:b/>
        </w:rPr>
        <w:t xml:space="preserve"> Состав районного комитета -27</w:t>
      </w:r>
      <w:r w:rsidR="00CA4D16" w:rsidRPr="009E1027">
        <w:rPr>
          <w:rFonts w:ascii="Times New Roman" w:hAnsi="Times New Roman" w:cs="Times New Roman"/>
          <w:b/>
        </w:rPr>
        <w:t xml:space="preserve"> человек (т.е. все председатели</w:t>
      </w:r>
      <w:r w:rsidR="005E7F47" w:rsidRPr="009E1027">
        <w:rPr>
          <w:rFonts w:ascii="Times New Roman" w:hAnsi="Times New Roman" w:cs="Times New Roman"/>
          <w:b/>
        </w:rPr>
        <w:t xml:space="preserve"> </w:t>
      </w:r>
      <w:r w:rsidR="00CA4D16" w:rsidRPr="009E1027">
        <w:rPr>
          <w:rFonts w:ascii="Times New Roman" w:hAnsi="Times New Roman" w:cs="Times New Roman"/>
          <w:b/>
        </w:rPr>
        <w:t xml:space="preserve"> пер</w:t>
      </w:r>
      <w:r w:rsidR="005E7F47" w:rsidRPr="009E1027">
        <w:rPr>
          <w:rFonts w:ascii="Times New Roman" w:hAnsi="Times New Roman" w:cs="Times New Roman"/>
          <w:b/>
        </w:rPr>
        <w:t>вич</w:t>
      </w:r>
      <w:r w:rsidR="00CA4D16" w:rsidRPr="009E1027">
        <w:rPr>
          <w:rFonts w:ascii="Times New Roman" w:hAnsi="Times New Roman" w:cs="Times New Roman"/>
          <w:b/>
        </w:rPr>
        <w:t>ных профсоюзных организаций</w:t>
      </w:r>
      <w:r w:rsidR="005E7F47" w:rsidRPr="009E1027">
        <w:rPr>
          <w:rFonts w:ascii="Times New Roman" w:hAnsi="Times New Roman" w:cs="Times New Roman"/>
          <w:b/>
        </w:rPr>
        <w:t>). В период отчетно-выборных компаний</w:t>
      </w:r>
      <w:r w:rsidR="008A0DA4" w:rsidRPr="009E1027">
        <w:rPr>
          <w:rFonts w:ascii="Times New Roman" w:hAnsi="Times New Roman" w:cs="Times New Roman"/>
          <w:b/>
        </w:rPr>
        <w:t xml:space="preserve"> в первичных организациях</w:t>
      </w:r>
      <w:r w:rsidR="005E7F47" w:rsidRPr="009E1027">
        <w:rPr>
          <w:rFonts w:ascii="Times New Roman" w:hAnsi="Times New Roman" w:cs="Times New Roman"/>
          <w:b/>
        </w:rPr>
        <w:t xml:space="preserve"> ( они проходят 2 раза за 5лет) впервые избрано -9., повторно-2.</w:t>
      </w:r>
    </w:p>
    <w:p w:rsidR="000C4CA0" w:rsidRPr="009E1027" w:rsidRDefault="000C4CA0" w:rsidP="000C4CA0">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Работала школа профсоюзного актива. </w:t>
      </w:r>
      <w:r w:rsidR="004D5E17" w:rsidRPr="009E1027">
        <w:rPr>
          <w:rFonts w:ascii="Times New Roman" w:hAnsi="Times New Roman" w:cs="Times New Roman"/>
          <w:sz w:val="24"/>
          <w:szCs w:val="24"/>
        </w:rPr>
        <w:t>Проведены занятия</w:t>
      </w:r>
      <w:r w:rsidRPr="009E1027">
        <w:rPr>
          <w:rFonts w:ascii="Times New Roman" w:hAnsi="Times New Roman" w:cs="Times New Roman"/>
          <w:sz w:val="24"/>
          <w:szCs w:val="24"/>
        </w:rPr>
        <w:t xml:space="preserve"> с вновь избранными председателями первичных профсоюзных организаций : «Основные функции профсоюза»,»Профсоюзное собрание и заседание профкома как форма организаторской работы»,»Делопроизводство первичной профсоюзной организации. </w:t>
      </w:r>
      <w:r w:rsidR="00BE6BC8" w:rsidRPr="009E1027">
        <w:rPr>
          <w:rFonts w:ascii="Times New Roman" w:hAnsi="Times New Roman" w:cs="Times New Roman"/>
          <w:sz w:val="24"/>
          <w:szCs w:val="24"/>
        </w:rPr>
        <w:t>Роль информационной работы в первички.</w:t>
      </w:r>
    </w:p>
    <w:p w:rsidR="00625009" w:rsidRPr="009E1027" w:rsidRDefault="00625009" w:rsidP="00625009">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w:t>
      </w:r>
      <w:r w:rsidR="008A0DA4" w:rsidRPr="009E1027">
        <w:rPr>
          <w:rFonts w:ascii="Times New Roman" w:hAnsi="Times New Roman" w:cs="Times New Roman"/>
          <w:sz w:val="24"/>
          <w:szCs w:val="24"/>
        </w:rPr>
        <w:t>«</w:t>
      </w:r>
      <w:r w:rsidR="000C4CA0" w:rsidRPr="009E1027">
        <w:rPr>
          <w:rFonts w:ascii="Times New Roman" w:hAnsi="Times New Roman" w:cs="Times New Roman"/>
          <w:sz w:val="24"/>
          <w:szCs w:val="24"/>
        </w:rPr>
        <w:t>Р</w:t>
      </w:r>
      <w:r w:rsidRPr="009E1027">
        <w:rPr>
          <w:rFonts w:ascii="Times New Roman" w:hAnsi="Times New Roman" w:cs="Times New Roman"/>
          <w:sz w:val="24"/>
          <w:szCs w:val="24"/>
        </w:rPr>
        <w:t>оль первичной профсоюзной организации в адаптации молодых специалистов</w:t>
      </w:r>
      <w:r w:rsidR="008A0DA4" w:rsidRPr="009E1027">
        <w:rPr>
          <w:rFonts w:ascii="Times New Roman" w:hAnsi="Times New Roman" w:cs="Times New Roman"/>
          <w:sz w:val="24"/>
          <w:szCs w:val="24"/>
        </w:rPr>
        <w:t>»</w:t>
      </w:r>
      <w:r w:rsidRPr="009E1027">
        <w:rPr>
          <w:rFonts w:ascii="Times New Roman" w:hAnsi="Times New Roman" w:cs="Times New Roman"/>
          <w:sz w:val="24"/>
          <w:szCs w:val="24"/>
        </w:rPr>
        <w:t>.</w:t>
      </w:r>
    </w:p>
    <w:p w:rsidR="00625009" w:rsidRPr="009E1027" w:rsidRDefault="00625009" w:rsidP="00625009">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-Об организации работы  в общеобразовательной организации по охране труда и работе профкома по защите трудовых прав членов профсоюза.</w:t>
      </w:r>
    </w:p>
    <w:p w:rsidR="00625009" w:rsidRPr="009E1027" w:rsidRDefault="00625009" w:rsidP="00625009">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-Итоги заседания Исполнительного комитета Общероссийского Профсоюза образования </w:t>
      </w:r>
    </w:p>
    <w:p w:rsidR="00625009" w:rsidRPr="009E1027" w:rsidRDefault="00625009" w:rsidP="00625009">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«О практике  работы Алтайской краевой организации Профсоюза работников образования по стимулированию профессионального роста педагогических кадров».</w:t>
      </w:r>
    </w:p>
    <w:p w:rsidR="00625009" w:rsidRPr="009E1027" w:rsidRDefault="002C22E6" w:rsidP="00625009">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Пленарные  заседания райкома проводятся ежегодно.</w:t>
      </w:r>
      <w:r w:rsidR="004D5E17" w:rsidRPr="009E1027">
        <w:rPr>
          <w:rFonts w:ascii="Times New Roman" w:hAnsi="Times New Roman" w:cs="Times New Roman"/>
          <w:sz w:val="24"/>
          <w:szCs w:val="24"/>
        </w:rPr>
        <w:t xml:space="preserve"> За отчетный период проведено 5 пленарных заседаний </w:t>
      </w:r>
      <w:r w:rsidR="00625009" w:rsidRPr="009E1027">
        <w:rPr>
          <w:rFonts w:ascii="Times New Roman" w:hAnsi="Times New Roman" w:cs="Times New Roman"/>
          <w:sz w:val="24"/>
          <w:szCs w:val="24"/>
        </w:rPr>
        <w:t>«О работе комитета районн</w:t>
      </w:r>
      <w:r w:rsidR="004D5E17" w:rsidRPr="009E1027">
        <w:rPr>
          <w:rFonts w:ascii="Times New Roman" w:hAnsi="Times New Roman" w:cs="Times New Roman"/>
          <w:sz w:val="24"/>
          <w:szCs w:val="24"/>
        </w:rPr>
        <w:t>ой организации Профсоюза за 2015-2018</w:t>
      </w:r>
      <w:r w:rsidR="00625009" w:rsidRPr="009E1027">
        <w:rPr>
          <w:rFonts w:ascii="Times New Roman" w:hAnsi="Times New Roman" w:cs="Times New Roman"/>
          <w:sz w:val="24"/>
          <w:szCs w:val="24"/>
        </w:rPr>
        <w:t xml:space="preserve"> год</w:t>
      </w:r>
      <w:r w:rsidR="004D5E17" w:rsidRPr="009E1027">
        <w:rPr>
          <w:rFonts w:ascii="Times New Roman" w:hAnsi="Times New Roman" w:cs="Times New Roman"/>
          <w:sz w:val="24"/>
          <w:szCs w:val="24"/>
        </w:rPr>
        <w:t>ы</w:t>
      </w:r>
      <w:r w:rsidR="00625009" w:rsidRPr="009E1027">
        <w:rPr>
          <w:rFonts w:ascii="Times New Roman" w:hAnsi="Times New Roman" w:cs="Times New Roman"/>
          <w:sz w:val="24"/>
          <w:szCs w:val="24"/>
        </w:rPr>
        <w:t>».</w:t>
      </w:r>
    </w:p>
    <w:p w:rsidR="005D5E82" w:rsidRPr="009E1027" w:rsidRDefault="005D5E82" w:rsidP="005D5E82">
      <w:pPr>
        <w:spacing w:after="0" w:line="240" w:lineRule="auto"/>
        <w:rPr>
          <w:rFonts w:ascii="Times New Roman" w:hAnsi="Times New Roman" w:cs="Times New Roman"/>
          <w:sz w:val="24"/>
          <w:szCs w:val="24"/>
        </w:rPr>
      </w:pPr>
      <w:r w:rsidRPr="009E1027">
        <w:rPr>
          <w:rFonts w:ascii="Times New Roman" w:hAnsi="Times New Roman" w:cs="Times New Roman"/>
          <w:sz w:val="24"/>
          <w:szCs w:val="24"/>
        </w:rPr>
        <w:t>Проведено расширенное заседание районного совета профсоюза  с повесткой «Об организационно-финансовом укреплении  Алтайской краевой, местной и первичных профсоюзных организаций Целинного района».В результате активного обсуждения  принято постановление: довести до сведения членов профсоюза размеры отчисления членских профсоюзных взносов по уровням структуры Профсоюза -краевая организация -40%, местная организация -20%, первичные профсоюзные организации-20%.</w:t>
      </w:r>
    </w:p>
    <w:p w:rsidR="005D5E82" w:rsidRPr="009E1027" w:rsidRDefault="005D5E82" w:rsidP="005D5E82">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w:t>
      </w:r>
      <w:r w:rsidRPr="009E1027">
        <w:rPr>
          <w:rFonts w:ascii="Times New Roman" w:hAnsi="Times New Roman" w:cs="Times New Roman"/>
          <w:b/>
          <w:sz w:val="24"/>
          <w:szCs w:val="24"/>
        </w:rPr>
        <w:t>Работала школа профсоюзного актива.</w:t>
      </w:r>
      <w:r w:rsidRPr="009E1027">
        <w:rPr>
          <w:rFonts w:ascii="Times New Roman" w:hAnsi="Times New Roman" w:cs="Times New Roman"/>
          <w:sz w:val="24"/>
          <w:szCs w:val="24"/>
        </w:rPr>
        <w:t xml:space="preserve"> </w:t>
      </w:r>
      <w:r w:rsidR="001D43E5" w:rsidRPr="009E1027">
        <w:rPr>
          <w:rFonts w:ascii="Times New Roman" w:hAnsi="Times New Roman" w:cs="Times New Roman"/>
          <w:sz w:val="24"/>
          <w:szCs w:val="24"/>
        </w:rPr>
        <w:t>( у вас есть раздатка, где отражено посещение занятий и семинаров председателями первичек)</w:t>
      </w:r>
    </w:p>
    <w:p w:rsidR="0069678F" w:rsidRPr="009E1027" w:rsidRDefault="00BE5EA4" w:rsidP="00625009">
      <w:pPr>
        <w:spacing w:after="0" w:line="240" w:lineRule="auto"/>
        <w:jc w:val="both"/>
        <w:rPr>
          <w:rFonts w:ascii="Times New Roman" w:hAnsi="Times New Roman" w:cs="Times New Roman"/>
          <w:sz w:val="24"/>
          <w:szCs w:val="24"/>
        </w:rPr>
      </w:pPr>
      <w:r w:rsidRPr="009E1027">
        <w:rPr>
          <w:rFonts w:ascii="Times New Roman" w:hAnsi="Times New Roman" w:cs="Times New Roman"/>
          <w:b/>
          <w:sz w:val="24"/>
          <w:szCs w:val="24"/>
        </w:rPr>
        <w:t>Лидеры профсоюзного движения:</w:t>
      </w:r>
      <w:r w:rsidRPr="009E1027">
        <w:rPr>
          <w:rFonts w:ascii="Times New Roman" w:hAnsi="Times New Roman" w:cs="Times New Roman"/>
          <w:sz w:val="24"/>
          <w:szCs w:val="24"/>
        </w:rPr>
        <w:t xml:space="preserve"> Бирюкова И.П.-Воеводская ППО, Темирканова Н.Н. – Еландинская ППО, Абрашкина Г.А. – ДОУ «Петушок», Артамонова Т.Г. –ДОУ «Светлячок», Степанова Елен</w:t>
      </w:r>
      <w:r w:rsidR="0060186F" w:rsidRPr="009E1027">
        <w:rPr>
          <w:rFonts w:ascii="Times New Roman" w:hAnsi="Times New Roman" w:cs="Times New Roman"/>
          <w:sz w:val="24"/>
          <w:szCs w:val="24"/>
        </w:rPr>
        <w:t xml:space="preserve">а </w:t>
      </w:r>
      <w:r w:rsidRPr="009E1027">
        <w:rPr>
          <w:rFonts w:ascii="Times New Roman" w:hAnsi="Times New Roman" w:cs="Times New Roman"/>
          <w:sz w:val="24"/>
          <w:szCs w:val="24"/>
        </w:rPr>
        <w:t>Серг. ДОУ «Алёнушка», Колесникова Ж.М.- Хомутинская ППО ,</w:t>
      </w:r>
      <w:r w:rsidR="0060186F" w:rsidRPr="009E1027">
        <w:rPr>
          <w:rFonts w:ascii="Times New Roman" w:hAnsi="Times New Roman" w:cs="Times New Roman"/>
          <w:sz w:val="24"/>
          <w:szCs w:val="24"/>
        </w:rPr>
        <w:t xml:space="preserve"> </w:t>
      </w:r>
      <w:r w:rsidRPr="009E1027">
        <w:rPr>
          <w:rFonts w:ascii="Times New Roman" w:hAnsi="Times New Roman" w:cs="Times New Roman"/>
          <w:sz w:val="24"/>
          <w:szCs w:val="24"/>
        </w:rPr>
        <w:t>Селукова В.Н. –Бочарёвская ППО</w:t>
      </w:r>
      <w:r w:rsidR="0060186F" w:rsidRPr="009E1027">
        <w:rPr>
          <w:rFonts w:ascii="Times New Roman" w:hAnsi="Times New Roman" w:cs="Times New Roman"/>
          <w:sz w:val="24"/>
          <w:szCs w:val="24"/>
        </w:rPr>
        <w:t xml:space="preserve">, </w:t>
      </w:r>
      <w:r w:rsidRPr="009E1027">
        <w:rPr>
          <w:rFonts w:ascii="Times New Roman" w:hAnsi="Times New Roman" w:cs="Times New Roman"/>
          <w:sz w:val="24"/>
          <w:szCs w:val="24"/>
        </w:rPr>
        <w:t>Ганова</w:t>
      </w:r>
      <w:r w:rsidR="0060186F" w:rsidRPr="009E1027">
        <w:rPr>
          <w:rFonts w:ascii="Times New Roman" w:hAnsi="Times New Roman" w:cs="Times New Roman"/>
          <w:sz w:val="24"/>
          <w:szCs w:val="24"/>
        </w:rPr>
        <w:t xml:space="preserve"> И</w:t>
      </w:r>
      <w:r w:rsidRPr="009E1027">
        <w:rPr>
          <w:rFonts w:ascii="Times New Roman" w:hAnsi="Times New Roman" w:cs="Times New Roman"/>
          <w:sz w:val="24"/>
          <w:szCs w:val="24"/>
        </w:rPr>
        <w:t>.И. –Марушинская ППО, Березовская С.Н. ЦСШ№1, Жидовинова Е.Н. ЦСШ№2»</w:t>
      </w:r>
    </w:p>
    <w:p w:rsidR="005D5E82" w:rsidRPr="009E1027" w:rsidRDefault="00BE5EA4" w:rsidP="00625009">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          </w:t>
      </w:r>
      <w:r w:rsidR="002C22E6" w:rsidRPr="009E1027">
        <w:rPr>
          <w:rFonts w:ascii="Times New Roman" w:hAnsi="Times New Roman" w:cs="Times New Roman"/>
          <w:b/>
          <w:sz w:val="24"/>
          <w:szCs w:val="24"/>
        </w:rPr>
        <w:t>Президиум – исполнительный орган , в его составе 11человек</w:t>
      </w:r>
      <w:r w:rsidR="001D43E5" w:rsidRPr="009E1027">
        <w:rPr>
          <w:rFonts w:ascii="Times New Roman" w:hAnsi="Times New Roman" w:cs="Times New Roman"/>
          <w:b/>
          <w:sz w:val="24"/>
          <w:szCs w:val="24"/>
        </w:rPr>
        <w:t xml:space="preserve"> (это председатели первичек  райцентра , заместитель председателя и председатель КРК)</w:t>
      </w:r>
    </w:p>
    <w:p w:rsidR="00AC4BD0" w:rsidRPr="009E1027" w:rsidRDefault="00AC4BD0" w:rsidP="00AC4BD0">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Проведено </w:t>
      </w:r>
      <w:r w:rsidR="00914686" w:rsidRPr="009E1027">
        <w:rPr>
          <w:rFonts w:ascii="Times New Roman" w:hAnsi="Times New Roman" w:cs="Times New Roman"/>
          <w:sz w:val="24"/>
          <w:szCs w:val="24"/>
        </w:rPr>
        <w:t xml:space="preserve"> 26</w:t>
      </w:r>
      <w:r w:rsidR="0069065B" w:rsidRPr="009E1027">
        <w:rPr>
          <w:rFonts w:ascii="Times New Roman" w:hAnsi="Times New Roman" w:cs="Times New Roman"/>
          <w:sz w:val="24"/>
          <w:szCs w:val="24"/>
        </w:rPr>
        <w:t xml:space="preserve"> заседаний п</w:t>
      </w:r>
      <w:r w:rsidR="00914686" w:rsidRPr="009E1027">
        <w:rPr>
          <w:rFonts w:ascii="Times New Roman" w:hAnsi="Times New Roman" w:cs="Times New Roman"/>
          <w:sz w:val="24"/>
          <w:szCs w:val="24"/>
        </w:rPr>
        <w:t>резидиума на которых рассмотрено 54   вопроса</w:t>
      </w:r>
      <w:r w:rsidR="0069065B" w:rsidRPr="009E1027">
        <w:rPr>
          <w:rFonts w:ascii="Times New Roman" w:hAnsi="Times New Roman" w:cs="Times New Roman"/>
          <w:sz w:val="24"/>
          <w:szCs w:val="24"/>
        </w:rPr>
        <w:t xml:space="preserve"> :«Итоги балансовой комиссии по Бийскому образовательному округу», «Об итогах тематической проверки «По соблюдению государственных нормативных требований охраны труда в спортивных залах образовательных организаций Целинного района», «Об итогах тематической проверки по соблюдению трудового законодательства при заключении и изменении трудовых договоров с работниками образовательных организаций», «Итоги месячника, посвященного Всемирному дню охраны труда», «Утверждение кандидатур профсоюзного актива на награждение профсоюзными наградами. «Итоги года правовой культуры в Профсоюзе», «О проведении  межрайонного форума молодых педагогов «Профсоюзные вершины -2016» : «Ты нужен Профсоюзы – Профсоюз нужен тебе». «О выделении денежных средств по программе «Софинансирование», «О присоединении малочисленных организаций к более крупным». «О создании молодёжного совета»,»Утверждение  доходной и расходной части бюджета райкома Профсоюза на 2016год».</w:t>
      </w:r>
      <w:r w:rsidRPr="009E1027">
        <w:rPr>
          <w:rFonts w:ascii="Times New Roman" w:hAnsi="Times New Roman" w:cs="Times New Roman"/>
          <w:sz w:val="24"/>
          <w:szCs w:val="24"/>
        </w:rPr>
        <w:t xml:space="preserve">      «Итоги отчётно-выборной компании в первичных организациях за 2014-2017г.»,»Правоустанавливающие документы в первичной профсоюзной организации»,»Обсуждение и утверждение публичного отчёта за 2015-2018годы».,»Внесение изменений и дополнений в Программу « Оздоровление членов Профсоюза».»Утверждение сметы доходов и расходов местной организации на 2015-2018годы». «Оказание материальной помощи членам профсоюза чьи дети будут </w:t>
      </w:r>
      <w:r w:rsidR="002C22E6" w:rsidRPr="009E1027">
        <w:rPr>
          <w:rFonts w:ascii="Times New Roman" w:hAnsi="Times New Roman" w:cs="Times New Roman"/>
          <w:sz w:val="24"/>
          <w:szCs w:val="24"/>
        </w:rPr>
        <w:t xml:space="preserve">отдыхать </w:t>
      </w:r>
      <w:r w:rsidRPr="009E1027">
        <w:rPr>
          <w:rFonts w:ascii="Times New Roman" w:hAnsi="Times New Roman" w:cs="Times New Roman"/>
          <w:sz w:val="24"/>
          <w:szCs w:val="24"/>
        </w:rPr>
        <w:t>в летних лагерях».и другие вопросы</w:t>
      </w:r>
      <w:r w:rsidR="00580BFF" w:rsidRPr="009E1027">
        <w:rPr>
          <w:rFonts w:ascii="Times New Roman" w:hAnsi="Times New Roman" w:cs="Times New Roman"/>
          <w:sz w:val="24"/>
          <w:szCs w:val="24"/>
        </w:rPr>
        <w:t xml:space="preserve"> и другие вопросы.</w:t>
      </w:r>
    </w:p>
    <w:p w:rsidR="00914686" w:rsidRPr="009E1027" w:rsidRDefault="00580BFF" w:rsidP="00914686">
      <w:pPr>
        <w:spacing w:after="0"/>
        <w:jc w:val="both"/>
        <w:rPr>
          <w:rFonts w:ascii="Times New Roman" w:hAnsi="Times New Roman" w:cs="Times New Roman"/>
        </w:rPr>
      </w:pPr>
      <w:r w:rsidRPr="009E1027">
        <w:rPr>
          <w:rFonts w:ascii="Times New Roman" w:hAnsi="Times New Roman" w:cs="Times New Roman"/>
        </w:rPr>
        <w:lastRenderedPageBreak/>
        <w:t xml:space="preserve"> </w:t>
      </w:r>
      <w:r w:rsidRPr="009E1027">
        <w:rPr>
          <w:rFonts w:ascii="Times New Roman" w:hAnsi="Times New Roman" w:cs="Times New Roman"/>
          <w:b/>
        </w:rPr>
        <w:t xml:space="preserve">Активные члены президиум </w:t>
      </w:r>
      <w:r w:rsidRPr="009E1027">
        <w:rPr>
          <w:rFonts w:ascii="Times New Roman" w:hAnsi="Times New Roman" w:cs="Times New Roman"/>
        </w:rPr>
        <w:t xml:space="preserve">:Иванова </w:t>
      </w:r>
      <w:r w:rsidR="00FD5F15" w:rsidRPr="009E1027">
        <w:rPr>
          <w:rFonts w:ascii="Times New Roman" w:hAnsi="Times New Roman" w:cs="Times New Roman"/>
        </w:rPr>
        <w:t>Св.Серг.(комитет по образованию) Березовская С.Н.(ЦСШ№1),Зыкова Н.М. (ДОУ№1)Лёв</w:t>
      </w:r>
      <w:r w:rsidR="00440024" w:rsidRPr="009E1027">
        <w:rPr>
          <w:rFonts w:ascii="Times New Roman" w:hAnsi="Times New Roman" w:cs="Times New Roman"/>
        </w:rPr>
        <w:t>к</w:t>
      </w:r>
      <w:r w:rsidR="00FD5F15" w:rsidRPr="009E1027">
        <w:rPr>
          <w:rFonts w:ascii="Times New Roman" w:hAnsi="Times New Roman" w:cs="Times New Roman"/>
        </w:rPr>
        <w:t>ина Л.М.</w:t>
      </w:r>
      <w:r w:rsidR="00440024" w:rsidRPr="009E1027">
        <w:rPr>
          <w:rFonts w:ascii="Times New Roman" w:hAnsi="Times New Roman" w:cs="Times New Roman"/>
        </w:rPr>
        <w:t xml:space="preserve"> </w:t>
      </w:r>
      <w:r w:rsidR="00FD5F15" w:rsidRPr="009E1027">
        <w:rPr>
          <w:rFonts w:ascii="Times New Roman" w:hAnsi="Times New Roman" w:cs="Times New Roman"/>
        </w:rPr>
        <w:t>Жи</w:t>
      </w:r>
      <w:r w:rsidRPr="009E1027">
        <w:rPr>
          <w:rFonts w:ascii="Times New Roman" w:hAnsi="Times New Roman" w:cs="Times New Roman"/>
        </w:rPr>
        <w:t>довинова Е.Н.(ЦСШ№2)</w:t>
      </w:r>
      <w:r w:rsidR="00440024" w:rsidRPr="009E1027">
        <w:rPr>
          <w:rFonts w:ascii="Times New Roman" w:hAnsi="Times New Roman" w:cs="Times New Roman"/>
        </w:rPr>
        <w:t xml:space="preserve"> </w:t>
      </w:r>
      <w:r w:rsidRPr="009E1027">
        <w:rPr>
          <w:rFonts w:ascii="Times New Roman" w:hAnsi="Times New Roman" w:cs="Times New Roman"/>
        </w:rPr>
        <w:t>Артамонова Т</w:t>
      </w:r>
      <w:r w:rsidR="00FD5F15" w:rsidRPr="009E1027">
        <w:rPr>
          <w:rFonts w:ascii="Times New Roman" w:hAnsi="Times New Roman" w:cs="Times New Roman"/>
        </w:rPr>
        <w:t>.Г. (ДОУ №2).</w:t>
      </w:r>
      <w:r w:rsidRPr="009E1027">
        <w:rPr>
          <w:rFonts w:ascii="Times New Roman" w:hAnsi="Times New Roman" w:cs="Times New Roman"/>
        </w:rPr>
        <w:t>Калачёв В.Н. Стрельченко М.А. Кардашева М.Н.</w:t>
      </w:r>
    </w:p>
    <w:p w:rsidR="003303A9" w:rsidRPr="009E1027" w:rsidRDefault="00BE5EA4" w:rsidP="005D12D2">
      <w:pPr>
        <w:spacing w:after="0" w:line="240" w:lineRule="auto"/>
        <w:rPr>
          <w:rFonts w:ascii="Times New Roman" w:hAnsi="Times New Roman" w:cs="Times New Roman"/>
        </w:rPr>
      </w:pPr>
      <w:r w:rsidRPr="009E1027">
        <w:rPr>
          <w:rFonts w:ascii="Times New Roman" w:hAnsi="Times New Roman" w:cs="Times New Roman"/>
          <w:b/>
        </w:rPr>
        <w:t xml:space="preserve">            К</w:t>
      </w:r>
      <w:r w:rsidR="00E37CDB" w:rsidRPr="009E1027">
        <w:rPr>
          <w:rFonts w:ascii="Times New Roman" w:hAnsi="Times New Roman" w:cs="Times New Roman"/>
          <w:b/>
        </w:rPr>
        <w:t>РК-3</w:t>
      </w:r>
      <w:r w:rsidR="003303A9" w:rsidRPr="009E1027">
        <w:rPr>
          <w:rFonts w:ascii="Times New Roman" w:hAnsi="Times New Roman" w:cs="Times New Roman"/>
          <w:b/>
        </w:rPr>
        <w:t xml:space="preserve"> чел.</w:t>
      </w:r>
      <w:r w:rsidR="00E37CDB" w:rsidRPr="009E1027">
        <w:rPr>
          <w:rFonts w:ascii="Times New Roman" w:hAnsi="Times New Roman" w:cs="Times New Roman"/>
        </w:rPr>
        <w:t xml:space="preserve">  </w:t>
      </w:r>
      <w:r w:rsidR="003303A9" w:rsidRPr="009E1027">
        <w:rPr>
          <w:rFonts w:ascii="Times New Roman" w:hAnsi="Times New Roman" w:cs="Times New Roman"/>
        </w:rPr>
        <w:t xml:space="preserve"> Ежегодно </w:t>
      </w:r>
      <w:r w:rsidR="00E37CDB" w:rsidRPr="009E1027">
        <w:rPr>
          <w:rFonts w:ascii="Times New Roman" w:hAnsi="Times New Roman" w:cs="Times New Roman"/>
        </w:rPr>
        <w:t>осуществляет контроль за финансово-хозяйс</w:t>
      </w:r>
      <w:r w:rsidR="003303A9" w:rsidRPr="009E1027">
        <w:rPr>
          <w:rFonts w:ascii="Times New Roman" w:hAnsi="Times New Roman" w:cs="Times New Roman"/>
        </w:rPr>
        <w:t>твенной деятельностью Профсоюза, акты прилагаются к ежегодному сводному финансовому отчёту .</w:t>
      </w:r>
    </w:p>
    <w:p w:rsidR="00E37CDB" w:rsidRPr="009E1027" w:rsidRDefault="003303A9" w:rsidP="005D12D2">
      <w:pPr>
        <w:spacing w:after="0" w:line="240" w:lineRule="auto"/>
        <w:rPr>
          <w:rFonts w:ascii="Times New Roman" w:hAnsi="Times New Roman" w:cs="Times New Roman"/>
        </w:rPr>
      </w:pPr>
      <w:r w:rsidRPr="009E1027">
        <w:rPr>
          <w:rFonts w:ascii="Times New Roman" w:hAnsi="Times New Roman" w:cs="Times New Roman"/>
        </w:rPr>
        <w:t xml:space="preserve"> П</w:t>
      </w:r>
      <w:r w:rsidR="00E37CDB" w:rsidRPr="009E1027">
        <w:rPr>
          <w:rFonts w:ascii="Times New Roman" w:hAnsi="Times New Roman" w:cs="Times New Roman"/>
        </w:rPr>
        <w:t>редседатель</w:t>
      </w:r>
      <w:r w:rsidRPr="009E1027">
        <w:rPr>
          <w:rFonts w:ascii="Times New Roman" w:hAnsi="Times New Roman" w:cs="Times New Roman"/>
        </w:rPr>
        <w:t xml:space="preserve"> комиссии </w:t>
      </w:r>
      <w:r w:rsidR="00E37CDB" w:rsidRPr="009E1027">
        <w:rPr>
          <w:rFonts w:ascii="Times New Roman" w:hAnsi="Times New Roman" w:cs="Times New Roman"/>
        </w:rPr>
        <w:t xml:space="preserve"> Калачев В.Н.</w:t>
      </w:r>
    </w:p>
    <w:p w:rsidR="0069678F" w:rsidRPr="009E1027" w:rsidRDefault="0069678F" w:rsidP="0069678F">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Ревизионная комиссия районной организации работала в соответствии с планом работы.</w:t>
      </w:r>
    </w:p>
    <w:p w:rsidR="0069678F" w:rsidRPr="009E1027" w:rsidRDefault="0069678F" w:rsidP="0069678F">
      <w:pPr>
        <w:spacing w:after="0" w:line="240" w:lineRule="auto"/>
        <w:jc w:val="both"/>
        <w:rPr>
          <w:rFonts w:ascii="Times New Roman" w:hAnsi="Times New Roman" w:cs="Times New Roman"/>
          <w:b/>
          <w:sz w:val="24"/>
          <w:szCs w:val="24"/>
        </w:rPr>
      </w:pPr>
      <w:r w:rsidRPr="009E1027">
        <w:rPr>
          <w:rFonts w:ascii="Times New Roman" w:hAnsi="Times New Roman" w:cs="Times New Roman"/>
          <w:sz w:val="24"/>
          <w:szCs w:val="24"/>
        </w:rPr>
        <w:t>-Осуществлялся контроль за правильностью начисления членских профсоюзных взносов и своевременным перечислением их на счета вышестоящего Профсоюза и первичных организаций.</w:t>
      </w:r>
      <w:r w:rsidR="003303A9" w:rsidRPr="009E1027">
        <w:rPr>
          <w:rFonts w:ascii="Times New Roman" w:hAnsi="Times New Roman" w:cs="Times New Roman"/>
          <w:sz w:val="24"/>
          <w:szCs w:val="24"/>
        </w:rPr>
        <w:t xml:space="preserve"> </w:t>
      </w:r>
      <w:r w:rsidR="003303A9" w:rsidRPr="009E1027">
        <w:rPr>
          <w:rFonts w:ascii="Times New Roman" w:hAnsi="Times New Roman" w:cs="Times New Roman"/>
          <w:b/>
          <w:sz w:val="24"/>
          <w:szCs w:val="24"/>
        </w:rPr>
        <w:t>(Подробно о работе расскажет председатель)</w:t>
      </w:r>
      <w:r w:rsidR="00D433E0" w:rsidRPr="009E1027">
        <w:rPr>
          <w:rFonts w:ascii="Times New Roman" w:hAnsi="Times New Roman" w:cs="Times New Roman"/>
          <w:b/>
          <w:sz w:val="24"/>
          <w:szCs w:val="24"/>
        </w:rPr>
        <w:t>.</w:t>
      </w:r>
    </w:p>
    <w:p w:rsidR="001D0AB2" w:rsidRPr="009E1027" w:rsidRDefault="001D0AB2" w:rsidP="0069678F">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Решающим  фактором  определяющим эффективность организационного развития профсоюза, были и остаются – профсоюзные </w:t>
      </w:r>
      <w:r w:rsidR="003B4310" w:rsidRPr="009E1027">
        <w:rPr>
          <w:rFonts w:ascii="Times New Roman" w:hAnsi="Times New Roman" w:cs="Times New Roman"/>
          <w:sz w:val="24"/>
          <w:szCs w:val="24"/>
        </w:rPr>
        <w:t>лидеры,</w:t>
      </w:r>
      <w:r w:rsidR="0060186F" w:rsidRPr="009E1027">
        <w:rPr>
          <w:rFonts w:ascii="Times New Roman" w:hAnsi="Times New Roman" w:cs="Times New Roman"/>
          <w:sz w:val="24"/>
          <w:szCs w:val="24"/>
        </w:rPr>
        <w:t xml:space="preserve"> активисты,</w:t>
      </w:r>
      <w:r w:rsidR="003B4310" w:rsidRPr="009E1027">
        <w:rPr>
          <w:rFonts w:ascii="Times New Roman" w:hAnsi="Times New Roman" w:cs="Times New Roman"/>
          <w:sz w:val="24"/>
          <w:szCs w:val="24"/>
        </w:rPr>
        <w:t xml:space="preserve"> и не равнодушные рядовые члены профсоюза </w:t>
      </w:r>
      <w:r w:rsidR="0060186F" w:rsidRPr="009E1027">
        <w:rPr>
          <w:rFonts w:ascii="Times New Roman" w:hAnsi="Times New Roman" w:cs="Times New Roman"/>
          <w:sz w:val="24"/>
          <w:szCs w:val="24"/>
        </w:rPr>
        <w:t xml:space="preserve"> от которых зависи</w:t>
      </w:r>
      <w:r w:rsidRPr="009E1027">
        <w:rPr>
          <w:rFonts w:ascii="Times New Roman" w:hAnsi="Times New Roman" w:cs="Times New Roman"/>
          <w:sz w:val="24"/>
          <w:szCs w:val="24"/>
        </w:rPr>
        <w:t>т будущее профсоюзного движения.</w:t>
      </w:r>
    </w:p>
    <w:p w:rsidR="007F7EC4" w:rsidRPr="009E1027" w:rsidRDefault="009E05DD" w:rsidP="0069678F">
      <w:pPr>
        <w:spacing w:after="0" w:line="240" w:lineRule="auto"/>
        <w:jc w:val="both"/>
        <w:rPr>
          <w:rFonts w:ascii="Times New Roman" w:hAnsi="Times New Roman" w:cs="Times New Roman"/>
          <w:sz w:val="24"/>
          <w:szCs w:val="24"/>
        </w:rPr>
      </w:pPr>
      <w:r w:rsidRPr="009E1027">
        <w:rPr>
          <w:rFonts w:ascii="Times New Roman" w:hAnsi="Times New Roman" w:cs="Times New Roman"/>
          <w:b/>
          <w:sz w:val="24"/>
          <w:szCs w:val="24"/>
        </w:rPr>
        <w:t xml:space="preserve"> </w:t>
      </w:r>
      <w:r w:rsidR="001D0AB2" w:rsidRPr="009E1027">
        <w:rPr>
          <w:rFonts w:ascii="Times New Roman" w:hAnsi="Times New Roman" w:cs="Times New Roman"/>
          <w:b/>
          <w:sz w:val="24"/>
          <w:szCs w:val="24"/>
        </w:rPr>
        <w:t>В районной</w:t>
      </w:r>
      <w:r w:rsidR="007F7EC4" w:rsidRPr="009E1027">
        <w:rPr>
          <w:rFonts w:ascii="Times New Roman" w:hAnsi="Times New Roman" w:cs="Times New Roman"/>
          <w:sz w:val="24"/>
          <w:szCs w:val="24"/>
        </w:rPr>
        <w:t xml:space="preserve"> организации</w:t>
      </w:r>
      <w:r w:rsidR="001D0AB2" w:rsidRPr="009E1027">
        <w:rPr>
          <w:rFonts w:ascii="Times New Roman" w:hAnsi="Times New Roman" w:cs="Times New Roman"/>
          <w:sz w:val="24"/>
          <w:szCs w:val="24"/>
        </w:rPr>
        <w:t xml:space="preserve"> Профсоюза</w:t>
      </w:r>
      <w:r w:rsidR="00316DAE" w:rsidRPr="009E1027">
        <w:rPr>
          <w:rFonts w:ascii="Times New Roman" w:hAnsi="Times New Roman" w:cs="Times New Roman"/>
          <w:sz w:val="24"/>
          <w:szCs w:val="24"/>
        </w:rPr>
        <w:t xml:space="preserve"> </w:t>
      </w:r>
      <w:r w:rsidR="007F7EC4" w:rsidRPr="009E1027">
        <w:rPr>
          <w:rFonts w:ascii="Times New Roman" w:hAnsi="Times New Roman" w:cs="Times New Roman"/>
          <w:sz w:val="24"/>
          <w:szCs w:val="24"/>
        </w:rPr>
        <w:t xml:space="preserve"> нет освобождённых должностей так как</w:t>
      </w:r>
      <w:r w:rsidR="00FD0C06" w:rsidRPr="009E1027">
        <w:rPr>
          <w:rFonts w:ascii="Times New Roman" w:hAnsi="Times New Roman" w:cs="Times New Roman"/>
          <w:sz w:val="24"/>
          <w:szCs w:val="24"/>
        </w:rPr>
        <w:t xml:space="preserve"> у </w:t>
      </w:r>
      <w:r w:rsidR="007F7EC4" w:rsidRPr="009E1027">
        <w:rPr>
          <w:rFonts w:ascii="Times New Roman" w:hAnsi="Times New Roman" w:cs="Times New Roman"/>
          <w:sz w:val="24"/>
          <w:szCs w:val="24"/>
        </w:rPr>
        <w:t xml:space="preserve"> нас не достаточно членов</w:t>
      </w:r>
      <w:r w:rsidRPr="009E1027">
        <w:rPr>
          <w:rFonts w:ascii="Times New Roman" w:hAnsi="Times New Roman" w:cs="Times New Roman"/>
          <w:sz w:val="24"/>
          <w:szCs w:val="24"/>
        </w:rPr>
        <w:t xml:space="preserve"> профсоюза, низкий доход. Вот когда</w:t>
      </w:r>
      <w:r w:rsidR="007F7EC4" w:rsidRPr="009E1027">
        <w:rPr>
          <w:rFonts w:ascii="Times New Roman" w:hAnsi="Times New Roman" w:cs="Times New Roman"/>
          <w:sz w:val="24"/>
          <w:szCs w:val="24"/>
        </w:rPr>
        <w:t xml:space="preserve"> все работающие   в наших учреждениях будут со</w:t>
      </w:r>
      <w:r w:rsidR="00FD0C06" w:rsidRPr="009E1027">
        <w:rPr>
          <w:rFonts w:ascii="Times New Roman" w:hAnsi="Times New Roman" w:cs="Times New Roman"/>
          <w:sz w:val="24"/>
          <w:szCs w:val="24"/>
        </w:rPr>
        <w:t xml:space="preserve">стоять </w:t>
      </w:r>
      <w:r w:rsidR="007F7EC4" w:rsidRPr="009E1027">
        <w:rPr>
          <w:rFonts w:ascii="Times New Roman" w:hAnsi="Times New Roman" w:cs="Times New Roman"/>
          <w:sz w:val="24"/>
          <w:szCs w:val="24"/>
        </w:rPr>
        <w:t>в профсоюзе- тогда другой разговор</w:t>
      </w:r>
      <w:r w:rsidR="00FD0C06" w:rsidRPr="009E1027">
        <w:rPr>
          <w:rFonts w:ascii="Times New Roman" w:hAnsi="Times New Roman" w:cs="Times New Roman"/>
          <w:sz w:val="24"/>
          <w:szCs w:val="24"/>
        </w:rPr>
        <w:t>.</w:t>
      </w:r>
    </w:p>
    <w:p w:rsidR="00FD0C06" w:rsidRPr="009E1027" w:rsidRDefault="0060186F" w:rsidP="0069678F">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w:t>
      </w:r>
      <w:r w:rsidR="00FD0C06" w:rsidRPr="009E1027">
        <w:rPr>
          <w:rFonts w:ascii="Times New Roman" w:hAnsi="Times New Roman" w:cs="Times New Roman"/>
          <w:sz w:val="24"/>
          <w:szCs w:val="24"/>
        </w:rPr>
        <w:t>За отчётный период   награждены за активную деятельность в Профсоюзе – 42 члена  Профсоюза ( это активные члены профкомов. Председатели комиссий, социальные партнёры, председатели первичных организаций.</w:t>
      </w:r>
    </w:p>
    <w:p w:rsidR="00FD0C06" w:rsidRPr="009E1027" w:rsidRDefault="0060186F" w:rsidP="0069678F">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w:t>
      </w:r>
      <w:r w:rsidR="00FD0C06" w:rsidRPr="009E1027">
        <w:rPr>
          <w:rFonts w:ascii="Times New Roman" w:hAnsi="Times New Roman" w:cs="Times New Roman"/>
          <w:sz w:val="24"/>
          <w:szCs w:val="24"/>
        </w:rPr>
        <w:t>28 членов профсоюза награждены районными грамотами организации.  10 членов Профсоюза- награждены грамотами краевой организации из них -2 председателя первички  (Селукова В.Н., Артамонова т.Г.</w:t>
      </w:r>
      <w:r w:rsidR="00316DAE" w:rsidRPr="009E1027">
        <w:rPr>
          <w:rFonts w:ascii="Times New Roman" w:hAnsi="Times New Roman" w:cs="Times New Roman"/>
          <w:sz w:val="24"/>
          <w:szCs w:val="24"/>
        </w:rPr>
        <w:t xml:space="preserve"> и</w:t>
      </w:r>
      <w:r w:rsidR="00E91DE1" w:rsidRPr="009E1027">
        <w:rPr>
          <w:rFonts w:ascii="Times New Roman" w:hAnsi="Times New Roman" w:cs="Times New Roman"/>
          <w:sz w:val="24"/>
          <w:szCs w:val="24"/>
        </w:rPr>
        <w:t xml:space="preserve"> казначей организации Голегузова С.В.</w:t>
      </w:r>
      <w:r w:rsidR="00FD0C06" w:rsidRPr="009E1027">
        <w:rPr>
          <w:rFonts w:ascii="Times New Roman" w:hAnsi="Times New Roman" w:cs="Times New Roman"/>
          <w:sz w:val="24"/>
          <w:szCs w:val="24"/>
        </w:rPr>
        <w:t xml:space="preserve"> </w:t>
      </w:r>
      <w:r w:rsidR="00E91DE1" w:rsidRPr="009E1027">
        <w:rPr>
          <w:rFonts w:ascii="Times New Roman" w:hAnsi="Times New Roman" w:cs="Times New Roman"/>
          <w:sz w:val="24"/>
          <w:szCs w:val="24"/>
        </w:rPr>
        <w:t xml:space="preserve"> Три члена Профсоюза </w:t>
      </w:r>
      <w:r w:rsidR="00FD0C06" w:rsidRPr="009E1027">
        <w:rPr>
          <w:rFonts w:ascii="Times New Roman" w:hAnsi="Times New Roman" w:cs="Times New Roman"/>
          <w:sz w:val="24"/>
          <w:szCs w:val="24"/>
        </w:rPr>
        <w:t xml:space="preserve">награждены грамотами </w:t>
      </w:r>
      <w:r w:rsidR="00E91DE1" w:rsidRPr="009E1027">
        <w:rPr>
          <w:rFonts w:ascii="Times New Roman" w:hAnsi="Times New Roman" w:cs="Times New Roman"/>
          <w:sz w:val="24"/>
          <w:szCs w:val="24"/>
        </w:rPr>
        <w:t>крайсовпрофа – из них 2 социальных партнёра : Тарасенко Т.А. и Быковская Елена Анат.</w:t>
      </w:r>
      <w:r w:rsidRPr="009E1027">
        <w:rPr>
          <w:rFonts w:ascii="Times New Roman" w:hAnsi="Times New Roman" w:cs="Times New Roman"/>
          <w:sz w:val="24"/>
          <w:szCs w:val="24"/>
        </w:rPr>
        <w:t>- заведующие ДОУ,</w:t>
      </w:r>
      <w:r w:rsidR="00E91DE1" w:rsidRPr="009E1027">
        <w:rPr>
          <w:rFonts w:ascii="Times New Roman" w:hAnsi="Times New Roman" w:cs="Times New Roman"/>
          <w:sz w:val="24"/>
          <w:szCs w:val="24"/>
        </w:rPr>
        <w:t xml:space="preserve"> председатель первички ЦСШ»2 –Тумко Т.Г.</w:t>
      </w:r>
      <w:r w:rsidR="00C82F02" w:rsidRPr="009E1027">
        <w:rPr>
          <w:rFonts w:ascii="Times New Roman" w:hAnsi="Times New Roman" w:cs="Times New Roman"/>
          <w:sz w:val="24"/>
          <w:szCs w:val="24"/>
        </w:rPr>
        <w:t xml:space="preserve"> ( О правилах по награждению)</w:t>
      </w:r>
    </w:p>
    <w:p w:rsidR="00033FB4" w:rsidRPr="009E1027" w:rsidRDefault="00033FB4" w:rsidP="0069678F">
      <w:pPr>
        <w:spacing w:after="0" w:line="240" w:lineRule="auto"/>
        <w:jc w:val="both"/>
        <w:rPr>
          <w:rFonts w:ascii="Times New Roman" w:hAnsi="Times New Roman" w:cs="Times New Roman"/>
          <w:b/>
          <w:sz w:val="24"/>
          <w:szCs w:val="24"/>
        </w:rPr>
      </w:pPr>
    </w:p>
    <w:p w:rsidR="00033FB4" w:rsidRPr="009E1027" w:rsidRDefault="00033FB4" w:rsidP="0069678F">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СОЦИАЛЬНОЕ ПАРТНЁРСТВО</w:t>
      </w:r>
    </w:p>
    <w:tbl>
      <w:tblPr>
        <w:tblW w:w="8505" w:type="dxa"/>
        <w:tblInd w:w="250" w:type="dxa"/>
        <w:tblLayout w:type="fixed"/>
        <w:tblLook w:val="0000"/>
      </w:tblPr>
      <w:tblGrid>
        <w:gridCol w:w="8505"/>
      </w:tblGrid>
      <w:tr w:rsidR="00BB4730" w:rsidRPr="009E1027" w:rsidTr="005E1705">
        <w:trPr>
          <w:trHeight w:val="464"/>
        </w:trPr>
        <w:tc>
          <w:tcPr>
            <w:tcW w:w="8505" w:type="dxa"/>
          </w:tcPr>
          <w:p w:rsidR="00BB4730" w:rsidRPr="009E1027" w:rsidRDefault="001D0AB2" w:rsidP="00033FB4">
            <w:pPr>
              <w:spacing w:after="0" w:line="240" w:lineRule="auto"/>
              <w:jc w:val="both"/>
              <w:rPr>
                <w:rFonts w:ascii="Times New Roman" w:hAnsi="Times New Roman" w:cs="Times New Roman"/>
                <w:sz w:val="24"/>
                <w:szCs w:val="24"/>
              </w:rPr>
            </w:pPr>
            <w:r w:rsidRPr="009E1027">
              <w:rPr>
                <w:rFonts w:ascii="Times New Roman" w:hAnsi="Times New Roman" w:cs="Times New Roman"/>
                <w:b/>
                <w:sz w:val="24"/>
                <w:szCs w:val="24"/>
              </w:rPr>
              <w:t xml:space="preserve">   </w:t>
            </w:r>
          </w:p>
          <w:p w:rsidR="00BB4730" w:rsidRPr="009E1027" w:rsidRDefault="00BB4730" w:rsidP="00033FB4">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Охват  коллективно-договорным регулированием в образовательных организациях 100%.</w:t>
            </w:r>
          </w:p>
          <w:p w:rsidR="00BB4730" w:rsidRPr="009E1027" w:rsidRDefault="00BB4730" w:rsidP="00033FB4">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Первичные профсоюзные организации ,являясь стороной социального партнёрства, возлагают на себя </w:t>
            </w:r>
            <w:r w:rsidR="00E100CC" w:rsidRPr="009E1027">
              <w:rPr>
                <w:rFonts w:ascii="Times New Roman" w:hAnsi="Times New Roman" w:cs="Times New Roman"/>
                <w:sz w:val="24"/>
                <w:szCs w:val="24"/>
              </w:rPr>
              <w:t xml:space="preserve"> обязательства  по подписанию коллективного договор</w:t>
            </w:r>
            <w:r w:rsidR="00CC0D02" w:rsidRPr="009E1027">
              <w:rPr>
                <w:rFonts w:ascii="Times New Roman" w:hAnsi="Times New Roman" w:cs="Times New Roman"/>
                <w:sz w:val="24"/>
                <w:szCs w:val="24"/>
              </w:rPr>
              <w:t>а.-</w:t>
            </w:r>
          </w:p>
          <w:p w:rsidR="005B272C" w:rsidRPr="009E1027" w:rsidRDefault="005B272C" w:rsidP="00ED34F3">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Наша профсоюзная организация тесно сотрудничает с комитетом по образованию. Отношения с комитетом строятся на тесном сотрудничестве, взаимопонимании, такте, терпении и умении договариваться. Благодаря партнёрским отношениям и взаимной подде</w:t>
            </w:r>
            <w:r w:rsidR="00ED34F3" w:rsidRPr="009E1027">
              <w:rPr>
                <w:rFonts w:ascii="Times New Roman" w:hAnsi="Times New Roman" w:cs="Times New Roman"/>
                <w:sz w:val="24"/>
                <w:szCs w:val="24"/>
              </w:rPr>
              <w:t>р</w:t>
            </w:r>
            <w:r w:rsidRPr="009E1027">
              <w:rPr>
                <w:rFonts w:ascii="Times New Roman" w:hAnsi="Times New Roman" w:cs="Times New Roman"/>
                <w:sz w:val="24"/>
                <w:szCs w:val="24"/>
              </w:rPr>
              <w:t>жке наше сотрудничество стабильно и системно</w:t>
            </w:r>
            <w:r w:rsidR="00033FB4" w:rsidRPr="009E1027">
              <w:rPr>
                <w:rFonts w:ascii="Times New Roman" w:hAnsi="Times New Roman" w:cs="Times New Roman"/>
                <w:sz w:val="24"/>
                <w:szCs w:val="24"/>
              </w:rPr>
              <w:t>..Вместе занимаемся нормотворческой деятельностью , проводим различные мероприятия ( фестивали, конкурсы</w:t>
            </w:r>
            <w:r w:rsidR="00ED34F3" w:rsidRPr="009E1027">
              <w:rPr>
                <w:rFonts w:ascii="Times New Roman" w:hAnsi="Times New Roman" w:cs="Times New Roman"/>
                <w:sz w:val="24"/>
                <w:szCs w:val="24"/>
              </w:rPr>
              <w:t xml:space="preserve"> </w:t>
            </w:r>
            <w:r w:rsidR="00033FB4" w:rsidRPr="009E1027">
              <w:rPr>
                <w:rFonts w:ascii="Times New Roman" w:hAnsi="Times New Roman" w:cs="Times New Roman"/>
                <w:sz w:val="24"/>
                <w:szCs w:val="24"/>
              </w:rPr>
              <w:t>слёты молодых педагогов и другие мер.) Это большая и нужная работа. Надёжность партнёрских отношений подтверждает тот факт , что специалисты комитета и его председатель члены Профсоюза.</w:t>
            </w:r>
          </w:p>
        </w:tc>
      </w:tr>
    </w:tbl>
    <w:p w:rsidR="00BB4730" w:rsidRPr="009E1027" w:rsidRDefault="00BB4730" w:rsidP="00BB4730">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Руководители образовательных организаций при разработке нормативно-правовых актов, затрагивающих социально-трудовые отношения, учитывают мнение профсоюза. Представител</w:t>
      </w:r>
      <w:r w:rsidR="005B272C" w:rsidRPr="009E1027">
        <w:rPr>
          <w:rFonts w:ascii="Times New Roman" w:hAnsi="Times New Roman" w:cs="Times New Roman"/>
          <w:sz w:val="24"/>
          <w:szCs w:val="24"/>
        </w:rPr>
        <w:t>ь районной</w:t>
      </w:r>
      <w:r w:rsidRPr="009E1027">
        <w:rPr>
          <w:rFonts w:ascii="Times New Roman" w:hAnsi="Times New Roman" w:cs="Times New Roman"/>
          <w:sz w:val="24"/>
          <w:szCs w:val="24"/>
        </w:rPr>
        <w:t xml:space="preserve"> профсоюзной организации принимают участие в разработке и реализации структурной перест</w:t>
      </w:r>
      <w:r w:rsidR="005B272C" w:rsidRPr="009E1027">
        <w:rPr>
          <w:rFonts w:ascii="Times New Roman" w:hAnsi="Times New Roman" w:cs="Times New Roman"/>
          <w:sz w:val="24"/>
          <w:szCs w:val="24"/>
        </w:rPr>
        <w:t>ройки системы образования, входи</w:t>
      </w:r>
      <w:r w:rsidRPr="009E1027">
        <w:rPr>
          <w:rFonts w:ascii="Times New Roman" w:hAnsi="Times New Roman" w:cs="Times New Roman"/>
          <w:sz w:val="24"/>
          <w:szCs w:val="24"/>
        </w:rPr>
        <w:t>т в состав различных комиссий:</w:t>
      </w:r>
    </w:p>
    <w:p w:rsidR="00BB4730" w:rsidRPr="009E1027" w:rsidRDefault="00BB4730" w:rsidP="00440024">
      <w:pPr>
        <w:spacing w:after="0" w:line="240" w:lineRule="auto"/>
        <w:ind w:left="405"/>
        <w:jc w:val="both"/>
        <w:rPr>
          <w:rFonts w:ascii="Times New Roman" w:hAnsi="Times New Roman" w:cs="Times New Roman"/>
          <w:sz w:val="24"/>
          <w:szCs w:val="24"/>
        </w:rPr>
      </w:pPr>
      <w:r w:rsidRPr="009E1027">
        <w:rPr>
          <w:rFonts w:ascii="Times New Roman" w:hAnsi="Times New Roman" w:cs="Times New Roman"/>
          <w:sz w:val="24"/>
          <w:szCs w:val="24"/>
        </w:rPr>
        <w:t>По распределению  :инновационного фонда, стимулирующей части оплаты труда руководит</w:t>
      </w:r>
      <w:r w:rsidR="000706E3" w:rsidRPr="009E1027">
        <w:rPr>
          <w:rFonts w:ascii="Times New Roman" w:hAnsi="Times New Roman" w:cs="Times New Roman"/>
          <w:sz w:val="24"/>
          <w:szCs w:val="24"/>
        </w:rPr>
        <w:t>елей образовательных учреждений-10</w:t>
      </w:r>
    </w:p>
    <w:p w:rsidR="00BB4730" w:rsidRPr="009E1027" w:rsidRDefault="00BB4730" w:rsidP="00440024">
      <w:pPr>
        <w:spacing w:after="0" w:line="240" w:lineRule="auto"/>
        <w:ind w:left="405"/>
        <w:jc w:val="both"/>
        <w:rPr>
          <w:rFonts w:ascii="Times New Roman" w:hAnsi="Times New Roman" w:cs="Times New Roman"/>
          <w:sz w:val="24"/>
          <w:szCs w:val="24"/>
        </w:rPr>
      </w:pPr>
      <w:r w:rsidRPr="009E1027">
        <w:rPr>
          <w:rFonts w:ascii="Times New Roman" w:hAnsi="Times New Roman" w:cs="Times New Roman"/>
          <w:sz w:val="24"/>
          <w:szCs w:val="24"/>
        </w:rPr>
        <w:t>По оптимизации сети образовательных организаций</w:t>
      </w:r>
    </w:p>
    <w:p w:rsidR="00BB4730" w:rsidRPr="009E1027" w:rsidRDefault="00BB4730" w:rsidP="00BB4730">
      <w:pPr>
        <w:pStyle w:val="a7"/>
        <w:numPr>
          <w:ilvl w:val="0"/>
          <w:numId w:val="1"/>
        </w:num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П</w:t>
      </w:r>
      <w:r w:rsidR="00CC0D02" w:rsidRPr="009E1027">
        <w:rPr>
          <w:rFonts w:ascii="Times New Roman" w:hAnsi="Times New Roman" w:cs="Times New Roman"/>
          <w:sz w:val="24"/>
          <w:szCs w:val="24"/>
        </w:rPr>
        <w:t>о а</w:t>
      </w:r>
      <w:r w:rsidR="00C9228F" w:rsidRPr="009E1027">
        <w:rPr>
          <w:rFonts w:ascii="Times New Roman" w:hAnsi="Times New Roman" w:cs="Times New Roman"/>
          <w:sz w:val="24"/>
          <w:szCs w:val="24"/>
        </w:rPr>
        <w:t xml:space="preserve">ттестации руководящих кадров- 8 </w:t>
      </w:r>
      <w:r w:rsidR="00CC0D02" w:rsidRPr="009E1027">
        <w:rPr>
          <w:rFonts w:ascii="Times New Roman" w:hAnsi="Times New Roman" w:cs="Times New Roman"/>
          <w:sz w:val="24"/>
          <w:szCs w:val="24"/>
        </w:rPr>
        <w:t xml:space="preserve">заседаний </w:t>
      </w:r>
    </w:p>
    <w:p w:rsidR="00BB4730" w:rsidRPr="009E1027" w:rsidRDefault="000706E3" w:rsidP="00BB4730">
      <w:pPr>
        <w:pStyle w:val="a7"/>
        <w:numPr>
          <w:ilvl w:val="0"/>
          <w:numId w:val="1"/>
        </w:num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Заседание комиссии по награждению- 12 за отчётный период</w:t>
      </w:r>
    </w:p>
    <w:p w:rsidR="00EC671A" w:rsidRPr="009E1027" w:rsidRDefault="00EC671A" w:rsidP="00EC671A">
      <w:pPr>
        <w:pStyle w:val="a7"/>
        <w:numPr>
          <w:ilvl w:val="0"/>
          <w:numId w:val="1"/>
        </w:numPr>
        <w:rPr>
          <w:rFonts w:ascii="Times New Roman" w:hAnsi="Times New Roman" w:cs="Times New Roman"/>
          <w:b/>
        </w:rPr>
      </w:pPr>
      <w:r w:rsidRPr="009E1027">
        <w:rPr>
          <w:rFonts w:ascii="Times New Roman" w:hAnsi="Times New Roman" w:cs="Times New Roman"/>
        </w:rPr>
        <w:lastRenderedPageBreak/>
        <w:t xml:space="preserve">         </w:t>
      </w:r>
      <w:r w:rsidR="00596EB7" w:rsidRPr="009E1027">
        <w:rPr>
          <w:rFonts w:ascii="Times New Roman" w:hAnsi="Times New Roman" w:cs="Times New Roman"/>
          <w:b/>
        </w:rPr>
        <w:t>ИНФОРМАЦИОННАЯ  РАБОТА</w:t>
      </w:r>
      <w:r w:rsidR="007A6F5D" w:rsidRPr="009E1027">
        <w:rPr>
          <w:rFonts w:ascii="Times New Roman" w:hAnsi="Times New Roman" w:cs="Times New Roman"/>
          <w:b/>
        </w:rPr>
        <w:t xml:space="preserve"> </w:t>
      </w:r>
      <w:r w:rsidR="00596EB7" w:rsidRPr="009E1027">
        <w:rPr>
          <w:rFonts w:ascii="Times New Roman" w:hAnsi="Times New Roman" w:cs="Times New Roman"/>
          <w:b/>
        </w:rPr>
        <w:t>-важнейшая часть всей деятельности Профсоюза</w:t>
      </w:r>
      <w:r w:rsidR="007A6F5D" w:rsidRPr="009E1027">
        <w:rPr>
          <w:rFonts w:ascii="Times New Roman" w:hAnsi="Times New Roman" w:cs="Times New Roman"/>
          <w:b/>
        </w:rPr>
        <w:t>-</w:t>
      </w:r>
    </w:p>
    <w:p w:rsidR="00EC671A" w:rsidRPr="009E1027" w:rsidRDefault="00EC671A" w:rsidP="00EC671A">
      <w:pPr>
        <w:pStyle w:val="a7"/>
        <w:numPr>
          <w:ilvl w:val="0"/>
          <w:numId w:val="1"/>
        </w:numPr>
        <w:jc w:val="both"/>
        <w:rPr>
          <w:rFonts w:ascii="Times New Roman" w:hAnsi="Times New Roman" w:cs="Times New Roman"/>
        </w:rPr>
      </w:pPr>
      <w:r w:rsidRPr="009E1027">
        <w:rPr>
          <w:rFonts w:ascii="Times New Roman" w:hAnsi="Times New Roman" w:cs="Times New Roman"/>
        </w:rPr>
        <w:t xml:space="preserve"> </w:t>
      </w:r>
      <w:r w:rsidR="007A6F5D" w:rsidRPr="009E1027">
        <w:rPr>
          <w:rFonts w:ascii="Times New Roman" w:hAnsi="Times New Roman" w:cs="Times New Roman"/>
        </w:rPr>
        <w:t>Её р</w:t>
      </w:r>
      <w:r w:rsidRPr="009E1027">
        <w:rPr>
          <w:rFonts w:ascii="Times New Roman" w:hAnsi="Times New Roman" w:cs="Times New Roman"/>
        </w:rPr>
        <w:t>оль - информировать  о результатах и достижениях Профсоюза, правах и возможностях, профсоюзном представительстве и контроле, о решении социально-бытовых проблем, о том что сделал профсоюз вчера и что будет делать завтра.</w:t>
      </w:r>
    </w:p>
    <w:p w:rsidR="00EC671A" w:rsidRPr="009E1027" w:rsidRDefault="00EC671A" w:rsidP="00EC671A">
      <w:pPr>
        <w:pStyle w:val="a7"/>
        <w:numPr>
          <w:ilvl w:val="0"/>
          <w:numId w:val="1"/>
        </w:numPr>
        <w:spacing w:after="0"/>
        <w:jc w:val="both"/>
        <w:rPr>
          <w:rFonts w:ascii="Times New Roman" w:hAnsi="Times New Roman" w:cs="Times New Roman"/>
        </w:rPr>
      </w:pPr>
      <w:r w:rsidRPr="009E1027">
        <w:rPr>
          <w:rFonts w:ascii="Times New Roman" w:hAnsi="Times New Roman" w:cs="Times New Roman"/>
        </w:rPr>
        <w:t xml:space="preserve">   Самым массовым информационным средством для членов Профсоюза является профсоюзный </w:t>
      </w:r>
      <w:r w:rsidR="004A0C6B" w:rsidRPr="009E1027">
        <w:rPr>
          <w:rFonts w:ascii="Times New Roman" w:hAnsi="Times New Roman" w:cs="Times New Roman"/>
        </w:rPr>
        <w:t xml:space="preserve"> стенд</w:t>
      </w:r>
    </w:p>
    <w:p w:rsidR="00EC671A" w:rsidRPr="009E1027" w:rsidRDefault="00EC671A" w:rsidP="004A0C6B">
      <w:pPr>
        <w:spacing w:after="0"/>
        <w:ind w:left="405"/>
        <w:jc w:val="both"/>
        <w:rPr>
          <w:rFonts w:ascii="Times New Roman" w:hAnsi="Times New Roman" w:cs="Times New Roman"/>
        </w:rPr>
      </w:pPr>
      <w:r w:rsidRPr="009E1027">
        <w:rPr>
          <w:rFonts w:ascii="Times New Roman" w:hAnsi="Times New Roman" w:cs="Times New Roman"/>
        </w:rPr>
        <w:t xml:space="preserve"> на котором размещается первичными организациями различная информация: папки с нормативной документацией профкома, актуальная информация  для трудового коллектива (Изменения в пенсионной реформе, новости профсоюзной жизни из газеты «Профсоюзы Алтая» и «Мой Профсоюз»), информация  с сайта районной и краевой организации профсоюза</w:t>
      </w:r>
      <w:r w:rsidR="00440024" w:rsidRPr="009E1027">
        <w:rPr>
          <w:rFonts w:ascii="Times New Roman" w:hAnsi="Times New Roman" w:cs="Times New Roman"/>
        </w:rPr>
        <w:t>.</w:t>
      </w:r>
      <w:r w:rsidRPr="009E1027">
        <w:rPr>
          <w:rFonts w:ascii="Times New Roman" w:hAnsi="Times New Roman" w:cs="Times New Roman"/>
        </w:rPr>
        <w:t xml:space="preserve"> Члены П</w:t>
      </w:r>
      <w:r w:rsidR="00440024" w:rsidRPr="009E1027">
        <w:rPr>
          <w:rFonts w:ascii="Times New Roman" w:hAnsi="Times New Roman" w:cs="Times New Roman"/>
        </w:rPr>
        <w:t>ервичных профсоюзных организаций</w:t>
      </w:r>
      <w:r w:rsidRPr="009E1027">
        <w:rPr>
          <w:rFonts w:ascii="Times New Roman" w:hAnsi="Times New Roman" w:cs="Times New Roman"/>
        </w:rPr>
        <w:t xml:space="preserve"> своевременно получают информационную и юридическую помощь от территориальной организации профсоюза по электронной почте.</w:t>
      </w:r>
    </w:p>
    <w:p w:rsidR="00BE6BC8" w:rsidRPr="009E1027" w:rsidRDefault="00EC671A" w:rsidP="00BE6BC8">
      <w:pPr>
        <w:pStyle w:val="a7"/>
        <w:numPr>
          <w:ilvl w:val="0"/>
          <w:numId w:val="1"/>
        </w:numPr>
        <w:spacing w:after="0"/>
        <w:jc w:val="both"/>
        <w:rPr>
          <w:rFonts w:ascii="Times New Roman" w:hAnsi="Times New Roman" w:cs="Times New Roman"/>
        </w:rPr>
      </w:pPr>
      <w:r w:rsidRPr="009E1027">
        <w:rPr>
          <w:rFonts w:ascii="Times New Roman" w:hAnsi="Times New Roman" w:cs="Times New Roman"/>
        </w:rPr>
        <w:t xml:space="preserve">    В детском саду «Алёнушка»  выпускается газета, предназначенная для дополнительного информирования родителей и сотрудников. Ответственные за выпуск газеты  Е</w:t>
      </w:r>
      <w:r w:rsidR="00440024" w:rsidRPr="009E1027">
        <w:rPr>
          <w:rFonts w:ascii="Times New Roman" w:hAnsi="Times New Roman" w:cs="Times New Roman"/>
        </w:rPr>
        <w:t xml:space="preserve">лена </w:t>
      </w:r>
      <w:r w:rsidRPr="009E1027">
        <w:rPr>
          <w:rFonts w:ascii="Times New Roman" w:hAnsi="Times New Roman" w:cs="Times New Roman"/>
        </w:rPr>
        <w:t>.А</w:t>
      </w:r>
      <w:r w:rsidR="00440024" w:rsidRPr="009E1027">
        <w:rPr>
          <w:rFonts w:ascii="Times New Roman" w:hAnsi="Times New Roman" w:cs="Times New Roman"/>
        </w:rPr>
        <w:t>натольевна</w:t>
      </w:r>
      <w:r w:rsidRPr="009E1027">
        <w:rPr>
          <w:rFonts w:ascii="Times New Roman" w:hAnsi="Times New Roman" w:cs="Times New Roman"/>
        </w:rPr>
        <w:t>. Быковская и Е</w:t>
      </w:r>
      <w:r w:rsidR="00440024" w:rsidRPr="009E1027">
        <w:rPr>
          <w:rFonts w:ascii="Times New Roman" w:hAnsi="Times New Roman" w:cs="Times New Roman"/>
        </w:rPr>
        <w:t>лена Сергеевна</w:t>
      </w:r>
      <w:r w:rsidRPr="009E1027">
        <w:rPr>
          <w:rFonts w:ascii="Times New Roman" w:hAnsi="Times New Roman" w:cs="Times New Roman"/>
          <w:b/>
          <w:sz w:val="24"/>
          <w:szCs w:val="24"/>
        </w:rPr>
        <w:t xml:space="preserve"> </w:t>
      </w:r>
      <w:r w:rsidRPr="009E1027">
        <w:rPr>
          <w:rFonts w:ascii="Times New Roman" w:hAnsi="Times New Roman" w:cs="Times New Roman"/>
          <w:sz w:val="24"/>
          <w:szCs w:val="24"/>
        </w:rPr>
        <w:t xml:space="preserve"> </w:t>
      </w:r>
      <w:r w:rsidR="00440024" w:rsidRPr="009E1027">
        <w:rPr>
          <w:rFonts w:ascii="Times New Roman" w:hAnsi="Times New Roman" w:cs="Times New Roman"/>
          <w:sz w:val="24"/>
          <w:szCs w:val="24"/>
        </w:rPr>
        <w:t>Степанова</w:t>
      </w:r>
      <w:r w:rsidR="001140DF" w:rsidRPr="009E1027">
        <w:rPr>
          <w:rFonts w:ascii="Times New Roman" w:hAnsi="Times New Roman" w:cs="Times New Roman"/>
          <w:sz w:val="24"/>
          <w:szCs w:val="24"/>
        </w:rPr>
        <w:t>.</w:t>
      </w:r>
      <w:r w:rsidR="00BE6BC8" w:rsidRPr="009E1027">
        <w:rPr>
          <w:rFonts w:ascii="Times New Roman" w:hAnsi="Times New Roman" w:cs="Times New Roman"/>
        </w:rPr>
        <w:t xml:space="preserve"> Важным источником информации являются печатные издания.</w:t>
      </w:r>
    </w:p>
    <w:p w:rsidR="00BE6BC8" w:rsidRPr="009E1027" w:rsidRDefault="00BE6BC8" w:rsidP="00BE6BC8">
      <w:pPr>
        <w:pStyle w:val="a7"/>
        <w:numPr>
          <w:ilvl w:val="0"/>
          <w:numId w:val="1"/>
        </w:numPr>
        <w:spacing w:after="0"/>
        <w:jc w:val="both"/>
        <w:rPr>
          <w:rFonts w:ascii="Times New Roman" w:hAnsi="Times New Roman" w:cs="Times New Roman"/>
        </w:rPr>
      </w:pPr>
      <w:r w:rsidRPr="009E1027">
        <w:rPr>
          <w:rFonts w:ascii="Times New Roman" w:hAnsi="Times New Roman" w:cs="Times New Roman"/>
        </w:rPr>
        <w:t xml:space="preserve"> 100%первичек выписывают газету «Профсоюзы Алтая», крупные организации газету «Мой Профсоюз» (электронный вариант), подписка оформляется централизовано.</w:t>
      </w:r>
    </w:p>
    <w:p w:rsidR="00BE6BC8" w:rsidRPr="009E1027" w:rsidRDefault="00BE6BC8" w:rsidP="00BE6BC8">
      <w:pPr>
        <w:pStyle w:val="a7"/>
        <w:numPr>
          <w:ilvl w:val="0"/>
          <w:numId w:val="1"/>
        </w:numPr>
        <w:spacing w:after="0"/>
        <w:jc w:val="both"/>
        <w:rPr>
          <w:rFonts w:ascii="Times New Roman" w:hAnsi="Times New Roman" w:cs="Times New Roman"/>
        </w:rPr>
      </w:pPr>
      <w:r w:rsidRPr="009E1027">
        <w:rPr>
          <w:rFonts w:ascii="Times New Roman" w:hAnsi="Times New Roman" w:cs="Times New Roman"/>
        </w:rPr>
        <w:t xml:space="preserve">   Материал о деятельности районной организации размещается на сайте комитета по образованию в разделе «Профсоюз».</w:t>
      </w:r>
    </w:p>
    <w:p w:rsidR="00BE6BC8" w:rsidRPr="009E1027" w:rsidRDefault="00BE6BC8" w:rsidP="00BE6BC8">
      <w:pPr>
        <w:pStyle w:val="a7"/>
        <w:numPr>
          <w:ilvl w:val="0"/>
          <w:numId w:val="1"/>
        </w:numPr>
        <w:spacing w:after="0"/>
        <w:jc w:val="both"/>
        <w:rPr>
          <w:rFonts w:ascii="Times New Roman" w:hAnsi="Times New Roman" w:cs="Times New Roman"/>
        </w:rPr>
      </w:pPr>
      <w:r w:rsidRPr="009E1027">
        <w:rPr>
          <w:rFonts w:ascii="Times New Roman" w:hAnsi="Times New Roman" w:cs="Times New Roman"/>
        </w:rPr>
        <w:t xml:space="preserve">   Полностью не решён вопрос о работе профсоюзных страниц на сайтах образовательных учреждений. До настоящего времени ведётся работа с председателями первичных профсоюзных организаций и руководителями образовательных организаций о том,  чтобы была оказана  помощь в создании  страницы профсоюзной организации на сайте образовательного учреждения, но пока взаимопонимание не достигнуто.  В 2017  году из 27 первичек  профсоюзные странички были только у 6 и  те фактически не работали .  2018 год.-? 2019-?</w:t>
      </w:r>
    </w:p>
    <w:p w:rsidR="00BE6BC8" w:rsidRPr="009E1027" w:rsidRDefault="00BE6BC8" w:rsidP="00BE6BC8">
      <w:pPr>
        <w:pStyle w:val="a7"/>
        <w:numPr>
          <w:ilvl w:val="0"/>
          <w:numId w:val="1"/>
        </w:numPr>
        <w:spacing w:after="0"/>
        <w:jc w:val="both"/>
        <w:rPr>
          <w:rFonts w:ascii="Times New Roman" w:hAnsi="Times New Roman" w:cs="Times New Roman"/>
        </w:rPr>
      </w:pPr>
      <w:r w:rsidRPr="009E1027">
        <w:rPr>
          <w:rFonts w:ascii="Times New Roman" w:hAnsi="Times New Roman" w:cs="Times New Roman"/>
        </w:rPr>
        <w:t>Опыт работы  районной организации активно освещался в различных изданиях СМИ:  в газете Мой Профсоюз»,   «Профсоюзы Алтая» ( 2016 год- «Отдыхаем с Профсоюзом», «Профсоюзные вершины»).  16.11. 2018года напечатана заметка Н.К.Шестаковой  в газете «Заря Востока»  (Ельцовский район)   «Без профсоюза нет развития». Данная статья также была на печатана в газете «Восток Алтая».</w:t>
      </w:r>
    </w:p>
    <w:p w:rsidR="00BE6BC8" w:rsidRPr="009E1027" w:rsidRDefault="00BE6BC8" w:rsidP="00BE6BC8">
      <w:pPr>
        <w:pStyle w:val="a8"/>
        <w:numPr>
          <w:ilvl w:val="0"/>
          <w:numId w:val="1"/>
        </w:numPr>
        <w:jc w:val="both"/>
        <w:rPr>
          <w:sz w:val="22"/>
          <w:szCs w:val="22"/>
        </w:rPr>
      </w:pPr>
      <w:r w:rsidRPr="009E1027">
        <w:rPr>
          <w:sz w:val="22"/>
          <w:szCs w:val="22"/>
        </w:rPr>
        <w:t>Эффективная работа по совершенствованию профсоюзного движения невозможна без информационной составляющей. В течение 5 лет в Алтайской краевой организации Профсоюза были реализованы мероприятия, направленные на повышение эффективности информационной работы, укрепление имиджа организации и популяризацию деятельности Профсоюза по защите социально-трудовых прав и профессиональных интересов работников образования.</w:t>
      </w:r>
    </w:p>
    <w:p w:rsidR="00BE6BC8" w:rsidRPr="009E1027" w:rsidRDefault="00BE6BC8" w:rsidP="00BE6BC8">
      <w:pPr>
        <w:pStyle w:val="a8"/>
        <w:numPr>
          <w:ilvl w:val="0"/>
          <w:numId w:val="1"/>
        </w:numPr>
        <w:jc w:val="both"/>
        <w:rPr>
          <w:sz w:val="22"/>
          <w:szCs w:val="22"/>
        </w:rPr>
      </w:pPr>
      <w:r w:rsidRPr="009E1027">
        <w:rPr>
          <w:sz w:val="22"/>
          <w:szCs w:val="22"/>
        </w:rPr>
        <w:t>Налажен электронный документооборот и оперативный обмен информацией внутри всей структуры краевой организации.</w:t>
      </w:r>
    </w:p>
    <w:p w:rsidR="00BE6BC8" w:rsidRPr="009E1027" w:rsidRDefault="00BE6BC8" w:rsidP="00BE6BC8">
      <w:pPr>
        <w:pStyle w:val="a8"/>
        <w:numPr>
          <w:ilvl w:val="0"/>
          <w:numId w:val="1"/>
        </w:numPr>
        <w:jc w:val="both"/>
        <w:rPr>
          <w:rFonts w:eastAsia="Calibri"/>
          <w:sz w:val="22"/>
          <w:szCs w:val="22"/>
        </w:rPr>
      </w:pPr>
      <w:r w:rsidRPr="009E1027">
        <w:rPr>
          <w:rFonts w:eastAsia="Calibri"/>
          <w:sz w:val="22"/>
          <w:szCs w:val="22"/>
          <w:u w:val="single"/>
        </w:rPr>
        <w:t>Председателям местных и первичных организаций</w:t>
      </w:r>
      <w:r w:rsidRPr="009E1027">
        <w:rPr>
          <w:rFonts w:eastAsia="Calibri"/>
          <w:sz w:val="22"/>
          <w:szCs w:val="22"/>
        </w:rPr>
        <w:t>:</w:t>
      </w:r>
    </w:p>
    <w:p w:rsidR="00BE6BC8" w:rsidRPr="009E1027" w:rsidRDefault="00BE6BC8" w:rsidP="009E1027">
      <w:pPr>
        <w:pStyle w:val="a8"/>
        <w:ind w:left="405"/>
        <w:jc w:val="both"/>
        <w:rPr>
          <w:sz w:val="22"/>
          <w:szCs w:val="22"/>
        </w:rPr>
      </w:pPr>
      <w:r w:rsidRPr="009E1027">
        <w:rPr>
          <w:rFonts w:eastAsia="Calibri"/>
          <w:sz w:val="22"/>
          <w:szCs w:val="22"/>
        </w:rPr>
        <w:t xml:space="preserve">- </w:t>
      </w:r>
      <w:r w:rsidRPr="009E1027">
        <w:rPr>
          <w:sz w:val="22"/>
          <w:szCs w:val="22"/>
        </w:rPr>
        <w:t>регулярно рассматривать вопросы состояния информационной работы на заседаниях профкомов первичных профорганизаций, президиумов местных организаций Профсоюза,</w:t>
      </w:r>
    </w:p>
    <w:p w:rsidR="00BE6BC8" w:rsidRPr="009E1027" w:rsidRDefault="00BE6BC8" w:rsidP="00BE6BC8">
      <w:pPr>
        <w:pStyle w:val="a7"/>
        <w:numPr>
          <w:ilvl w:val="0"/>
          <w:numId w:val="1"/>
        </w:numPr>
        <w:spacing w:after="0"/>
        <w:rPr>
          <w:rFonts w:ascii="Times New Roman" w:hAnsi="Times New Roman" w:cs="Times New Roman"/>
        </w:rPr>
      </w:pPr>
      <w:r w:rsidRPr="009E1027">
        <w:rPr>
          <w:rFonts w:ascii="Times New Roman" w:hAnsi="Times New Roman" w:cs="Times New Roman"/>
        </w:rPr>
        <w:t xml:space="preserve">            </w:t>
      </w:r>
    </w:p>
    <w:p w:rsidR="00EC671A" w:rsidRPr="009E1027" w:rsidRDefault="00BE6BC8" w:rsidP="00EC671A">
      <w:pPr>
        <w:jc w:val="both"/>
        <w:rPr>
          <w:rFonts w:ascii="Times New Roman" w:hAnsi="Times New Roman" w:cs="Times New Roman"/>
          <w:b/>
          <w:sz w:val="24"/>
          <w:szCs w:val="24"/>
        </w:rPr>
      </w:pPr>
      <w:r w:rsidRPr="009E1027">
        <w:rPr>
          <w:rFonts w:ascii="Times New Roman" w:hAnsi="Times New Roman" w:cs="Times New Roman"/>
        </w:rPr>
        <w:t>.</w:t>
      </w:r>
      <w:r w:rsidR="00DF7303" w:rsidRPr="009E1027">
        <w:rPr>
          <w:rFonts w:ascii="Times New Roman" w:hAnsi="Times New Roman" w:cs="Times New Roman"/>
          <w:b/>
          <w:sz w:val="24"/>
          <w:szCs w:val="24"/>
        </w:rPr>
        <w:t xml:space="preserve"> </w:t>
      </w:r>
      <w:r w:rsidR="00EC671A" w:rsidRPr="009E1027">
        <w:rPr>
          <w:rFonts w:ascii="Times New Roman" w:hAnsi="Times New Roman" w:cs="Times New Roman"/>
          <w:b/>
          <w:sz w:val="24"/>
          <w:szCs w:val="24"/>
        </w:rPr>
        <w:t xml:space="preserve">                                    О ПРАВОЗАЩИТНОЙ РАБОТЕ</w:t>
      </w:r>
    </w:p>
    <w:p w:rsidR="00EC671A" w:rsidRPr="009E1027" w:rsidRDefault="00EC671A" w:rsidP="00EC671A">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За период   с 2015года по 2019 год райкомом профсоюза проводились местные и  общепрофсоюзные тематические  проверки</w:t>
      </w:r>
      <w:r w:rsidR="007F400E" w:rsidRPr="009E1027">
        <w:rPr>
          <w:rFonts w:ascii="Times New Roman" w:hAnsi="Times New Roman" w:cs="Times New Roman"/>
          <w:sz w:val="24"/>
          <w:szCs w:val="24"/>
        </w:rPr>
        <w:t>,</w:t>
      </w:r>
      <w:r w:rsidR="000D47E0" w:rsidRPr="009E1027">
        <w:rPr>
          <w:rFonts w:ascii="Times New Roman" w:hAnsi="Times New Roman" w:cs="Times New Roman"/>
          <w:sz w:val="24"/>
          <w:szCs w:val="24"/>
        </w:rPr>
        <w:t xml:space="preserve"> </w:t>
      </w:r>
      <w:r w:rsidR="007F400E" w:rsidRPr="009E1027">
        <w:rPr>
          <w:rFonts w:ascii="Times New Roman" w:hAnsi="Times New Roman" w:cs="Times New Roman"/>
          <w:sz w:val="24"/>
          <w:szCs w:val="24"/>
        </w:rPr>
        <w:t>всего проведено 21 проверка. В состав комиссий</w:t>
      </w:r>
      <w:r w:rsidRPr="009E1027">
        <w:rPr>
          <w:rFonts w:ascii="Times New Roman" w:hAnsi="Times New Roman" w:cs="Times New Roman"/>
          <w:sz w:val="24"/>
          <w:szCs w:val="24"/>
        </w:rPr>
        <w:t xml:space="preserve"> входили: специалист</w:t>
      </w:r>
      <w:r w:rsidR="007F400E" w:rsidRPr="009E1027">
        <w:rPr>
          <w:rFonts w:ascii="Times New Roman" w:hAnsi="Times New Roman" w:cs="Times New Roman"/>
          <w:sz w:val="24"/>
          <w:szCs w:val="24"/>
        </w:rPr>
        <w:t>ы</w:t>
      </w:r>
      <w:r w:rsidRPr="009E1027">
        <w:rPr>
          <w:rFonts w:ascii="Times New Roman" w:hAnsi="Times New Roman" w:cs="Times New Roman"/>
          <w:sz w:val="24"/>
          <w:szCs w:val="24"/>
        </w:rPr>
        <w:t xml:space="preserve"> комитета по образованию (делопроизводство), </w:t>
      </w:r>
      <w:r w:rsidR="007F400E" w:rsidRPr="009E1027">
        <w:rPr>
          <w:rFonts w:ascii="Times New Roman" w:hAnsi="Times New Roman" w:cs="Times New Roman"/>
          <w:sz w:val="24"/>
          <w:szCs w:val="24"/>
        </w:rPr>
        <w:t xml:space="preserve"> </w:t>
      </w:r>
      <w:r w:rsidR="007F400E" w:rsidRPr="009E1027">
        <w:rPr>
          <w:rFonts w:ascii="Times New Roman" w:hAnsi="Times New Roman" w:cs="Times New Roman"/>
          <w:sz w:val="24"/>
          <w:szCs w:val="24"/>
        </w:rPr>
        <w:lastRenderedPageBreak/>
        <w:t>экономист, председатели</w:t>
      </w:r>
      <w:r w:rsidRPr="009E1027">
        <w:rPr>
          <w:rFonts w:ascii="Times New Roman" w:hAnsi="Times New Roman" w:cs="Times New Roman"/>
          <w:sz w:val="24"/>
          <w:szCs w:val="24"/>
        </w:rPr>
        <w:t xml:space="preserve"> первич</w:t>
      </w:r>
      <w:r w:rsidR="007F400E" w:rsidRPr="009E1027">
        <w:rPr>
          <w:rFonts w:ascii="Times New Roman" w:hAnsi="Times New Roman" w:cs="Times New Roman"/>
          <w:sz w:val="24"/>
          <w:szCs w:val="24"/>
        </w:rPr>
        <w:t>ек</w:t>
      </w:r>
      <w:r w:rsidRPr="009E1027">
        <w:rPr>
          <w:rFonts w:ascii="Times New Roman" w:hAnsi="Times New Roman" w:cs="Times New Roman"/>
          <w:sz w:val="24"/>
          <w:szCs w:val="24"/>
        </w:rPr>
        <w:t xml:space="preserve"> (проверяемого учреждения),  правовой инспектор районной организации Профсоюза.</w:t>
      </w:r>
    </w:p>
    <w:p w:rsidR="00EC671A" w:rsidRPr="009E1027" w:rsidRDefault="00EC671A" w:rsidP="00EC671A">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Соблюдение работодателями Воеводской СОШ, Ложкинской ООШ, Сухо-Чемровской СОШ, Целинной СОШ№1 «Положения о формировании системы оплаты труда работников общеобразовательных организаций, реализующих программы начального общего образования, образовательные программы среднего общего образования».</w:t>
      </w:r>
    </w:p>
    <w:p w:rsidR="00EC671A" w:rsidRPr="009E1027" w:rsidRDefault="00EC671A" w:rsidP="00EC671A">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Членами комиссии были изучены документы в вышеназванных организациях .</w:t>
      </w:r>
    </w:p>
    <w:p w:rsidR="00EC671A" w:rsidRPr="009E1027" w:rsidRDefault="00EC671A" w:rsidP="006E647B">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Итоги проверки: </w:t>
      </w:r>
      <w:r w:rsidR="006E647B" w:rsidRPr="009E1027">
        <w:rPr>
          <w:rFonts w:ascii="Times New Roman" w:hAnsi="Times New Roman" w:cs="Times New Roman"/>
          <w:sz w:val="24"/>
          <w:szCs w:val="24"/>
        </w:rPr>
        <w:t xml:space="preserve"> даны рекомендации  по устранению замечаний. (подробно о итогах говорили на совещаний с работодателями)</w:t>
      </w:r>
    </w:p>
    <w:p w:rsidR="00EC671A" w:rsidRPr="009E1027" w:rsidRDefault="00DF7303" w:rsidP="008F19E1">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П</w:t>
      </w:r>
      <w:r w:rsidR="00EC671A" w:rsidRPr="009E1027">
        <w:rPr>
          <w:rFonts w:ascii="Times New Roman" w:hAnsi="Times New Roman" w:cs="Times New Roman"/>
          <w:sz w:val="24"/>
          <w:szCs w:val="24"/>
        </w:rPr>
        <w:t>роведена тематическая проверка внештатным правовым инспектором и при участии делопроизводителя комитата по образованию  в МБОУ «Дружбинская СОШ» и ДОУ «Ягодка» по теме: «Соблюдение работодателями норм трудового законодательства по вопросам времени отдыха работниками образовательных организаций». Проверкой выявлено 16 нарушений руководителями</w:t>
      </w:r>
      <w:r w:rsidR="008F19E1" w:rsidRPr="009E1027">
        <w:rPr>
          <w:rFonts w:ascii="Times New Roman" w:hAnsi="Times New Roman" w:cs="Times New Roman"/>
          <w:sz w:val="24"/>
          <w:szCs w:val="24"/>
        </w:rPr>
        <w:t>.</w:t>
      </w:r>
      <w:r w:rsidR="00EC671A" w:rsidRPr="009E1027">
        <w:rPr>
          <w:rFonts w:ascii="Times New Roman" w:hAnsi="Times New Roman" w:cs="Times New Roman"/>
          <w:sz w:val="24"/>
          <w:szCs w:val="24"/>
        </w:rPr>
        <w:t xml:space="preserve"> Составлены и вручены руководителям акты и представления об устранении выявленных нарушений трудового законодательства сроком исполнения </w:t>
      </w:r>
    </w:p>
    <w:p w:rsidR="00EC671A" w:rsidRPr="009E1027" w:rsidRDefault="00EC671A" w:rsidP="00EC671A">
      <w:pPr>
        <w:spacing w:after="0" w:line="240" w:lineRule="auto"/>
        <w:jc w:val="both"/>
        <w:rPr>
          <w:rFonts w:ascii="Times New Roman" w:hAnsi="Times New Roman" w:cs="Times New Roman"/>
        </w:rPr>
      </w:pPr>
      <w:r w:rsidRPr="009E1027">
        <w:rPr>
          <w:rFonts w:ascii="Times New Roman" w:hAnsi="Times New Roman" w:cs="Times New Roman"/>
        </w:rPr>
        <w:t>1. В 11 образовательных учреждениях проведена тематическая проверка</w:t>
      </w:r>
      <w:r w:rsidRPr="009E1027">
        <w:rPr>
          <w:rFonts w:ascii="Times New Roman" w:hAnsi="Times New Roman" w:cs="Times New Roman"/>
          <w:i/>
        </w:rPr>
        <w:t xml:space="preserve"> </w:t>
      </w:r>
      <w:r w:rsidRPr="009E1027">
        <w:rPr>
          <w:rFonts w:ascii="Times New Roman" w:hAnsi="Times New Roman" w:cs="Times New Roman"/>
        </w:rPr>
        <w:t xml:space="preserve"> по «Соблюдению трудового законодательства при заключении  и изменении трудовых договоров и заключением дополнительных соглашений с работниками образовательных организаций переведенных на условия «Эффективного контракта»  при распределении средств Инновационного фонда.</w:t>
      </w:r>
    </w:p>
    <w:p w:rsidR="008F19E1" w:rsidRPr="009E1027" w:rsidRDefault="00EC671A" w:rsidP="008F19E1">
      <w:pPr>
        <w:spacing w:after="0"/>
        <w:jc w:val="both"/>
        <w:rPr>
          <w:rFonts w:ascii="Times New Roman" w:hAnsi="Times New Roman" w:cs="Times New Roman"/>
        </w:rPr>
      </w:pPr>
      <w:r w:rsidRPr="009E1027">
        <w:rPr>
          <w:rFonts w:ascii="Times New Roman" w:hAnsi="Times New Roman" w:cs="Times New Roman"/>
        </w:rPr>
        <w:t xml:space="preserve">       Проверка  проведена совместно с органом управления образованием</w:t>
      </w:r>
      <w:r w:rsidR="008F19E1" w:rsidRPr="009E1027">
        <w:rPr>
          <w:rFonts w:ascii="Times New Roman" w:hAnsi="Times New Roman" w:cs="Times New Roman"/>
        </w:rPr>
        <w:t>.</w:t>
      </w:r>
    </w:p>
    <w:p w:rsidR="00EC671A" w:rsidRPr="009E1027" w:rsidRDefault="00EC671A" w:rsidP="00EC671A">
      <w:pPr>
        <w:spacing w:after="0"/>
        <w:jc w:val="both"/>
        <w:rPr>
          <w:rFonts w:ascii="Times New Roman" w:hAnsi="Times New Roman" w:cs="Times New Roman"/>
        </w:rPr>
      </w:pPr>
      <w:r w:rsidRPr="009E1027">
        <w:rPr>
          <w:rFonts w:ascii="Times New Roman" w:hAnsi="Times New Roman" w:cs="Times New Roman"/>
        </w:rPr>
        <w:t>.</w:t>
      </w:r>
    </w:p>
    <w:p w:rsidR="00EC671A" w:rsidRPr="009E1027" w:rsidRDefault="00EC671A" w:rsidP="00EC671A">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Замечаний по оформлению  дополнительных соглашений (Эффективный контракт) - нет. Заработная плата: расчёты прописаны, указан  период на который заключено соглашение есть  роспись работника и руководителя, заверено печатью.</w:t>
      </w:r>
    </w:p>
    <w:p w:rsidR="00ED34F3" w:rsidRPr="009E1027" w:rsidRDefault="00ED34F3" w:rsidP="00ED34F3">
      <w:pPr>
        <w:spacing w:after="0"/>
        <w:jc w:val="both"/>
        <w:rPr>
          <w:rFonts w:ascii="Times New Roman" w:hAnsi="Times New Roman" w:cs="Times New Roman"/>
        </w:rPr>
      </w:pPr>
      <w:r w:rsidRPr="009E1027">
        <w:rPr>
          <w:rFonts w:ascii="Times New Roman" w:hAnsi="Times New Roman" w:cs="Times New Roman"/>
        </w:rPr>
        <w:t xml:space="preserve">Проведена  проверка по теме «Соблюдение работодателем основных принципов по распределению учебной нагрузки» </w:t>
      </w:r>
      <w:r w:rsidRPr="009E1027">
        <w:rPr>
          <w:rFonts w:ascii="Times New Roman" w:hAnsi="Times New Roman" w:cs="Times New Roman"/>
          <w:b/>
        </w:rPr>
        <w:t xml:space="preserve">   </w:t>
      </w:r>
      <w:r w:rsidRPr="009E1027">
        <w:rPr>
          <w:rFonts w:ascii="Times New Roman" w:hAnsi="Times New Roman" w:cs="Times New Roman"/>
        </w:rPr>
        <w:t>в МКОУ «Овсянниковская СОШ</w:t>
      </w:r>
      <w:r w:rsidRPr="009E1027">
        <w:rPr>
          <w:rFonts w:ascii="Times New Roman" w:hAnsi="Times New Roman" w:cs="Times New Roman"/>
          <w:b/>
        </w:rPr>
        <w:t>»:</w:t>
      </w:r>
      <w:r w:rsidRPr="009E1027">
        <w:rPr>
          <w:rFonts w:ascii="Times New Roman" w:hAnsi="Times New Roman" w:cs="Times New Roman"/>
        </w:rPr>
        <w:t xml:space="preserve"> директор школы  Аткин Дмитрий Сергеевич,  председатель первичной профсоюзной организации Митрохина Светлана Ивановна.</w:t>
      </w:r>
    </w:p>
    <w:p w:rsidR="00ED34F3" w:rsidRPr="009E1027" w:rsidRDefault="00ED34F3" w:rsidP="00ED34F3">
      <w:pPr>
        <w:spacing w:after="0" w:line="240" w:lineRule="auto"/>
        <w:jc w:val="both"/>
        <w:rPr>
          <w:rFonts w:ascii="Times New Roman" w:hAnsi="Times New Roman" w:cs="Times New Roman"/>
        </w:rPr>
      </w:pPr>
      <w:r w:rsidRPr="009E1027">
        <w:rPr>
          <w:rFonts w:ascii="Times New Roman" w:hAnsi="Times New Roman" w:cs="Times New Roman"/>
        </w:rPr>
        <w:t>Работодателем соблюдаются основные принципы распределения учебной нагрузки на основании  Приказа Министерства образования и науки РФ от 22.12.2014года №1601 «Порядок определения учебной нагрузки педагогических работников, оговариваемой в трудовом договоре» и  действия администрации согласуются с мнением профкома.</w:t>
      </w:r>
    </w:p>
    <w:p w:rsidR="00ED34F3" w:rsidRPr="009E1027" w:rsidRDefault="00ED34F3" w:rsidP="00ED34F3">
      <w:pPr>
        <w:spacing w:after="0" w:line="240" w:lineRule="auto"/>
        <w:jc w:val="both"/>
        <w:rPr>
          <w:rFonts w:ascii="Times New Roman" w:hAnsi="Times New Roman" w:cs="Times New Roman"/>
          <w:b/>
        </w:rPr>
      </w:pPr>
      <w:r w:rsidRPr="009E1027">
        <w:rPr>
          <w:rFonts w:ascii="Times New Roman" w:hAnsi="Times New Roman" w:cs="Times New Roman"/>
          <w:b/>
        </w:rPr>
        <w:t xml:space="preserve"> 2.</w:t>
      </w:r>
      <w:r w:rsidRPr="009E1027">
        <w:rPr>
          <w:rFonts w:ascii="Times New Roman" w:hAnsi="Times New Roman" w:cs="Times New Roman"/>
        </w:rPr>
        <w:t>Плановая проверка  в 2-х образовательных организациях:  Шалапской ООШ и  Еландинской ООШ</w:t>
      </w:r>
      <w:r w:rsidRPr="009E1027">
        <w:rPr>
          <w:rFonts w:ascii="Times New Roman" w:hAnsi="Times New Roman" w:cs="Times New Roman"/>
          <w:b/>
        </w:rPr>
        <w:t>. Цель   проверки: Анализ состояния документов по НСОТ</w:t>
      </w:r>
      <w:r w:rsidRPr="009E1027">
        <w:rPr>
          <w:rFonts w:ascii="Times New Roman" w:hAnsi="Times New Roman" w:cs="Times New Roman"/>
        </w:rPr>
        <w:t>.</w:t>
      </w:r>
    </w:p>
    <w:p w:rsidR="00ED34F3" w:rsidRPr="009E1027" w:rsidRDefault="00ED34F3" w:rsidP="00ED34F3">
      <w:pPr>
        <w:spacing w:after="0" w:line="240" w:lineRule="auto"/>
        <w:jc w:val="both"/>
        <w:rPr>
          <w:rFonts w:ascii="Times New Roman" w:hAnsi="Times New Roman" w:cs="Times New Roman"/>
        </w:rPr>
      </w:pPr>
      <w:r w:rsidRPr="009E1027">
        <w:rPr>
          <w:rFonts w:ascii="Times New Roman" w:hAnsi="Times New Roman" w:cs="Times New Roman"/>
        </w:rPr>
        <w:t>Изучены документы по НСОТ: Положение по оплате труда от 2011 года с  внесёнными изменениями  в соответствии с документами от  28.08ю 2013г. №4159 и Постановлением №426 от 25.10 2013г. Администрации Целинного района. (Согласовано с профсоюзом).</w:t>
      </w:r>
    </w:p>
    <w:p w:rsidR="00ED34F3" w:rsidRPr="009E1027" w:rsidRDefault="00ED34F3" w:rsidP="00ED34F3">
      <w:pPr>
        <w:spacing w:after="0" w:line="240" w:lineRule="auto"/>
        <w:jc w:val="both"/>
        <w:rPr>
          <w:rFonts w:ascii="Times New Roman" w:hAnsi="Times New Roman" w:cs="Times New Roman"/>
        </w:rPr>
      </w:pPr>
      <w:r w:rsidRPr="009E1027">
        <w:rPr>
          <w:rFonts w:ascii="Times New Roman" w:hAnsi="Times New Roman" w:cs="Times New Roman"/>
        </w:rPr>
        <w:t>Отмечено: работают комиссии, ведутся протоколы их заседаний   по  оценке результативности  профессиональной деятельности учителей, с участием председателей первичных профсоюзных организаций..</w:t>
      </w:r>
    </w:p>
    <w:p w:rsidR="00ED34F3" w:rsidRPr="009E1027" w:rsidRDefault="00ED34F3" w:rsidP="00ED34F3">
      <w:pPr>
        <w:spacing w:after="0" w:line="240" w:lineRule="auto"/>
        <w:jc w:val="both"/>
        <w:rPr>
          <w:rFonts w:ascii="Times New Roman" w:hAnsi="Times New Roman" w:cs="Times New Roman"/>
        </w:rPr>
      </w:pPr>
      <w:r w:rsidRPr="009E1027">
        <w:rPr>
          <w:rFonts w:ascii="Times New Roman" w:hAnsi="Times New Roman" w:cs="Times New Roman"/>
          <w:b/>
        </w:rPr>
        <w:t>3.Проведён  мониторинг труда педагогических работников, привлекаемых к организации и проведению ЕГЭ и ОГЭ в образовательных организациях по оплате труда</w:t>
      </w:r>
      <w:r w:rsidRPr="009E1027">
        <w:rPr>
          <w:rFonts w:ascii="Times New Roman" w:hAnsi="Times New Roman" w:cs="Times New Roman"/>
        </w:rPr>
        <w:t>.</w:t>
      </w:r>
    </w:p>
    <w:p w:rsidR="00D05352" w:rsidRPr="009E1027" w:rsidRDefault="00EC671A" w:rsidP="00EC671A">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  В последнее время в связи с различными изменениями в системе образования, а также в оплате труда требуется всё больше знаний трудового законодательства.</w:t>
      </w:r>
    </w:p>
    <w:p w:rsidR="00A528A6" w:rsidRPr="009E1027" w:rsidRDefault="009E1027" w:rsidP="00A528A6">
      <w:pPr>
        <w:tabs>
          <w:tab w:val="left" w:pos="1860"/>
        </w:tabs>
        <w:spacing w:after="0" w:line="240" w:lineRule="auto"/>
        <w:jc w:val="both"/>
        <w:rPr>
          <w:rFonts w:ascii="Times New Roman" w:hAnsi="Times New Roman" w:cs="Times New Roman"/>
          <w:b/>
          <w:sz w:val="24"/>
          <w:szCs w:val="24"/>
        </w:rPr>
      </w:pPr>
      <w:r w:rsidRPr="009E1027">
        <w:rPr>
          <w:rFonts w:ascii="Times New Roman" w:hAnsi="Times New Roman" w:cs="Times New Roman"/>
          <w:b/>
        </w:rPr>
        <w:t>П</w:t>
      </w:r>
      <w:r w:rsidR="00A528A6" w:rsidRPr="009E1027">
        <w:rPr>
          <w:rFonts w:ascii="Times New Roman" w:hAnsi="Times New Roman" w:cs="Times New Roman"/>
          <w:b/>
        </w:rPr>
        <w:t>ринято на личном  приёме, включая и устные обращения</w:t>
      </w:r>
      <w:r w:rsidR="00A528A6" w:rsidRPr="009E1027">
        <w:rPr>
          <w:rFonts w:ascii="Times New Roman" w:hAnsi="Times New Roman" w:cs="Times New Roman"/>
          <w:b/>
          <w:sz w:val="24"/>
          <w:szCs w:val="24"/>
        </w:rPr>
        <w:t xml:space="preserve"> </w:t>
      </w:r>
      <w:r w:rsidR="006C2F49" w:rsidRPr="009E1027">
        <w:rPr>
          <w:rFonts w:ascii="Times New Roman" w:hAnsi="Times New Roman" w:cs="Times New Roman"/>
          <w:b/>
          <w:sz w:val="24"/>
          <w:szCs w:val="24"/>
        </w:rPr>
        <w:t>за период 2015-2019г.</w:t>
      </w:r>
    </w:p>
    <w:p w:rsidR="00A528A6" w:rsidRPr="009E1027" w:rsidRDefault="00A528A6" w:rsidP="00A528A6">
      <w:pPr>
        <w:tabs>
          <w:tab w:val="left" w:pos="1860"/>
        </w:tabs>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 За отчётный период консультации и разъяснения получили 185 человек:</w:t>
      </w:r>
    </w:p>
    <w:p w:rsidR="00A528A6" w:rsidRPr="009E1027" w:rsidRDefault="00A528A6" w:rsidP="00A528A6">
      <w:pPr>
        <w:tabs>
          <w:tab w:val="left" w:pos="1860"/>
        </w:tabs>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Основные  темы вопросов:</w:t>
      </w:r>
    </w:p>
    <w:p w:rsidR="00A528A6" w:rsidRPr="009E1027" w:rsidRDefault="00A528A6" w:rsidP="00A528A6">
      <w:pPr>
        <w:tabs>
          <w:tab w:val="left" w:pos="1860"/>
        </w:tabs>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-прохождение аттестации, </w:t>
      </w:r>
    </w:p>
    <w:p w:rsidR="00A528A6" w:rsidRPr="009E1027" w:rsidRDefault="00A528A6" w:rsidP="00A528A6">
      <w:pPr>
        <w:tabs>
          <w:tab w:val="left" w:pos="1860"/>
        </w:tabs>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-оформление ссуда-заёма,</w:t>
      </w:r>
    </w:p>
    <w:p w:rsidR="00A528A6" w:rsidRPr="009E1027" w:rsidRDefault="00A528A6" w:rsidP="00A528A6">
      <w:pPr>
        <w:tabs>
          <w:tab w:val="left" w:pos="1860"/>
        </w:tabs>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-о коммунальных услугах,</w:t>
      </w:r>
    </w:p>
    <w:p w:rsidR="00A528A6" w:rsidRPr="009E1027" w:rsidRDefault="00A528A6" w:rsidP="00A528A6">
      <w:pPr>
        <w:tabs>
          <w:tab w:val="left" w:pos="1860"/>
        </w:tabs>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-по сокращению штатов в ДОУ, </w:t>
      </w:r>
    </w:p>
    <w:p w:rsidR="00A528A6" w:rsidRPr="009E1027" w:rsidRDefault="00A528A6" w:rsidP="00A528A6">
      <w:pPr>
        <w:tabs>
          <w:tab w:val="left" w:pos="1860"/>
        </w:tabs>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-оформление отпуска на 1год,</w:t>
      </w:r>
    </w:p>
    <w:p w:rsidR="00A528A6" w:rsidRPr="009E1027" w:rsidRDefault="00A528A6" w:rsidP="00A528A6">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lastRenderedPageBreak/>
        <w:t xml:space="preserve">-где и как можно приобрести жильё для молодой семьи, </w:t>
      </w:r>
    </w:p>
    <w:p w:rsidR="00A528A6" w:rsidRPr="009E1027" w:rsidRDefault="00A528A6" w:rsidP="00A528A6">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-о присвоении звания ветеран труда, </w:t>
      </w:r>
    </w:p>
    <w:p w:rsidR="00A528A6" w:rsidRPr="009E1027" w:rsidRDefault="00A528A6" w:rsidP="00A528A6">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-награждение обслуживающего персонала,</w:t>
      </w:r>
    </w:p>
    <w:p w:rsidR="00A528A6" w:rsidRPr="009E1027" w:rsidRDefault="00A528A6" w:rsidP="00A528A6">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 </w:t>
      </w:r>
    </w:p>
    <w:p w:rsidR="00A528A6" w:rsidRPr="009E1027" w:rsidRDefault="00A528A6" w:rsidP="00A528A6">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отказ  в назначении педагогической пенсии, </w:t>
      </w:r>
    </w:p>
    <w:p w:rsidR="00A528A6" w:rsidRPr="009E1027" w:rsidRDefault="00A528A6" w:rsidP="00A528A6">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 xml:space="preserve">-оплата стимулирующей школьному библиотекарю, </w:t>
      </w:r>
    </w:p>
    <w:p w:rsidR="00A528A6" w:rsidRPr="009E1027" w:rsidRDefault="00A528A6" w:rsidP="00A528A6">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-задержка оплаты за классное руководство.</w:t>
      </w:r>
    </w:p>
    <w:p w:rsidR="00A528A6" w:rsidRPr="009E1027" w:rsidRDefault="00A528A6" w:rsidP="00A528A6">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 xml:space="preserve">    Председатель  райкома профсоюза оказывает консультативную и практическую помощь членам профсоюза в подготовке и составлении исковых заявлений в суд и принимает активное участие в судебных заседаниях. В период с 30.12. 2014 года по март 2016 года  такой помощью воспользовались 4 педагогических работника: Абрамова Ю.А. учитель технологии Еландинской ООШ, Гребенщикова Т.А.- воспитатель ДОУ «Светлячок», Понамарёва И.В. учитель «Воеводской СОШ»-по поводу отказа в назначении досрочной трудовой пенсии. В ходе заседаний было доказано, что педагоги имеют право на досрочную трудовую пенсию. Седлецкая Зоя Владимировна – воспитатель ДОУ «Светлячок», находящаяся на заслуженном отдыхе. Во время работы в ДОУ пользовалась коммунальными льготами как сельский педагог, с  уходом на пенсию  соцзащита приняла решение о том, что она пользуется коммунальными услугами незаконно. Зоя Владимировна обратилась в профсоюз. В судебном заседании  нами было доказано, что решение соцзащиты  неправомерно и решением суда было отменено.</w:t>
      </w:r>
    </w:p>
    <w:p w:rsidR="00A528A6" w:rsidRPr="009E1027" w:rsidRDefault="00A528A6" w:rsidP="00A528A6">
      <w:pPr>
        <w:spacing w:after="0" w:line="240" w:lineRule="auto"/>
        <w:jc w:val="both"/>
        <w:rPr>
          <w:rFonts w:ascii="Times New Roman" w:hAnsi="Times New Roman" w:cs="Times New Roman"/>
          <w:sz w:val="24"/>
          <w:szCs w:val="24"/>
        </w:rPr>
      </w:pPr>
      <w:r w:rsidRPr="009E1027">
        <w:rPr>
          <w:rFonts w:ascii="Times New Roman" w:hAnsi="Times New Roman" w:cs="Times New Roman"/>
          <w:sz w:val="24"/>
          <w:szCs w:val="24"/>
        </w:rPr>
        <w:t>В настоящее время в производстве 2 дела по отказу досрочной трудовой пенсии  педагогическим работникам.</w:t>
      </w:r>
    </w:p>
    <w:p w:rsidR="00A528A6" w:rsidRPr="009E1027" w:rsidRDefault="00A528A6" w:rsidP="00A528A6">
      <w:pPr>
        <w:spacing w:after="0" w:line="240" w:lineRule="auto"/>
        <w:jc w:val="both"/>
        <w:rPr>
          <w:rFonts w:ascii="Times New Roman" w:hAnsi="Times New Roman" w:cs="Times New Roman"/>
          <w:b/>
          <w:sz w:val="24"/>
          <w:szCs w:val="24"/>
        </w:rPr>
      </w:pPr>
      <w:r w:rsidRPr="009E1027">
        <w:rPr>
          <w:rFonts w:ascii="Times New Roman" w:hAnsi="Times New Roman" w:cs="Times New Roman"/>
          <w:b/>
          <w:sz w:val="24"/>
          <w:szCs w:val="24"/>
        </w:rPr>
        <w:t>ОЗДОРОВЛЕНИЕ ЧЛЕНОВ ПРОФСОЮЗА</w:t>
      </w:r>
    </w:p>
    <w:p w:rsidR="00A528A6" w:rsidRPr="009E1027" w:rsidRDefault="00A528A6" w:rsidP="00A528A6">
      <w:pPr>
        <w:spacing w:after="0"/>
        <w:ind w:left="360"/>
        <w:jc w:val="both"/>
        <w:rPr>
          <w:rFonts w:ascii="Times New Roman" w:hAnsi="Times New Roman" w:cs="Times New Roman"/>
          <w:sz w:val="24"/>
          <w:szCs w:val="24"/>
        </w:rPr>
      </w:pPr>
    </w:p>
    <w:p w:rsidR="00A528A6" w:rsidRPr="009E1027" w:rsidRDefault="00A528A6" w:rsidP="00A528A6">
      <w:pPr>
        <w:spacing w:after="0"/>
        <w:rPr>
          <w:rFonts w:ascii="Times New Roman" w:hAnsi="Times New Roman" w:cs="Times New Roman"/>
          <w:sz w:val="24"/>
          <w:szCs w:val="24"/>
        </w:rPr>
      </w:pPr>
      <w:r w:rsidRPr="009E1027">
        <w:rPr>
          <w:rFonts w:ascii="Times New Roman" w:hAnsi="Times New Roman" w:cs="Times New Roman"/>
          <w:sz w:val="24"/>
          <w:szCs w:val="24"/>
        </w:rPr>
        <w:t>В соответствии с планом работы районной организации Профсоюза и первичек  проводилась работа по оздоровлению членов Профсоюза и их семей.</w:t>
      </w:r>
    </w:p>
    <w:p w:rsidR="00A528A6" w:rsidRPr="009E1027" w:rsidRDefault="00A528A6" w:rsidP="00A528A6">
      <w:pPr>
        <w:spacing w:after="0"/>
        <w:rPr>
          <w:rFonts w:ascii="Times New Roman" w:hAnsi="Times New Roman" w:cs="Times New Roman"/>
          <w:sz w:val="24"/>
          <w:szCs w:val="24"/>
        </w:rPr>
      </w:pPr>
      <w:r w:rsidRPr="009E1027">
        <w:rPr>
          <w:rFonts w:ascii="Times New Roman" w:hAnsi="Times New Roman" w:cs="Times New Roman"/>
          <w:b/>
          <w:sz w:val="24"/>
          <w:szCs w:val="24"/>
        </w:rPr>
        <w:t>Традиционно в июне проводится районный слёт туристов</w:t>
      </w:r>
      <w:r w:rsidRPr="009E1027">
        <w:rPr>
          <w:rFonts w:ascii="Times New Roman" w:hAnsi="Times New Roman" w:cs="Times New Roman"/>
          <w:sz w:val="24"/>
          <w:szCs w:val="24"/>
        </w:rPr>
        <w:t xml:space="preserve"> »</w:t>
      </w:r>
      <w:r w:rsidRPr="009E1027">
        <w:rPr>
          <w:rFonts w:ascii="Times New Roman" w:hAnsi="Times New Roman" w:cs="Times New Roman"/>
          <w:b/>
          <w:sz w:val="24"/>
          <w:szCs w:val="24"/>
        </w:rPr>
        <w:t>Встреча у костра»</w:t>
      </w:r>
      <w:r w:rsidRPr="009E1027">
        <w:rPr>
          <w:rFonts w:ascii="Times New Roman" w:hAnsi="Times New Roman" w:cs="Times New Roman"/>
          <w:sz w:val="24"/>
          <w:szCs w:val="24"/>
        </w:rPr>
        <w:t xml:space="preserve"> цель которого агитация и пропаганда здорового образа жизни. Возраст участников неограничен. Активные участники , команды первичек :Воеводской СОШ, Марушинской СОШ, Еландинской ООШ, Шалапская ООШ, Верх-Марушинская ООШ,Целинная СОШ№1, Целинная СОШ№2,ДОУ «Ромашка», Дружбинская СОШ,</w:t>
      </w:r>
    </w:p>
    <w:p w:rsidR="00A528A6" w:rsidRPr="009E1027" w:rsidRDefault="00A528A6" w:rsidP="00A528A6">
      <w:pPr>
        <w:spacing w:after="0"/>
        <w:rPr>
          <w:rFonts w:ascii="Times New Roman" w:hAnsi="Times New Roman" w:cs="Times New Roman"/>
          <w:sz w:val="24"/>
          <w:szCs w:val="24"/>
        </w:rPr>
      </w:pPr>
      <w:r w:rsidRPr="009E1027">
        <w:rPr>
          <w:rFonts w:ascii="Times New Roman" w:hAnsi="Times New Roman" w:cs="Times New Roman"/>
          <w:b/>
          <w:sz w:val="24"/>
          <w:szCs w:val="24"/>
        </w:rPr>
        <w:t>В первичках,  турслёты проводят в августе перед началом учебного года</w:t>
      </w:r>
      <w:r w:rsidRPr="009E1027">
        <w:rPr>
          <w:rFonts w:ascii="Times New Roman" w:hAnsi="Times New Roman" w:cs="Times New Roman"/>
          <w:sz w:val="24"/>
          <w:szCs w:val="24"/>
        </w:rPr>
        <w:t>. Ландшафт поселений позволяет это делать, разнообразить полосу препятствий.( Активны Марушинская СОШ, Шалапская ООШ, Еландинская ООШ, Сухо-Чемровская СОШ, Воеводская СОШ, Бочкарёвская СОШ, Целинная СОШ №1. Целинная СОШ№2).</w:t>
      </w:r>
    </w:p>
    <w:p w:rsidR="00A528A6" w:rsidRPr="009E1027" w:rsidRDefault="00A528A6" w:rsidP="00A528A6">
      <w:pPr>
        <w:spacing w:after="0"/>
        <w:rPr>
          <w:rFonts w:ascii="Times New Roman" w:hAnsi="Times New Roman" w:cs="Times New Roman"/>
          <w:sz w:val="24"/>
          <w:szCs w:val="24"/>
        </w:rPr>
      </w:pPr>
      <w:r w:rsidRPr="009E1027">
        <w:rPr>
          <w:rFonts w:ascii="Times New Roman" w:hAnsi="Times New Roman" w:cs="Times New Roman"/>
          <w:sz w:val="24"/>
          <w:szCs w:val="24"/>
        </w:rPr>
        <w:t>.Важным направлением в деятельности профкомов Бочкарёвской первички, Целинной СОШ№1 , является культурно-массовая и оздоровительная работа, так как хороший отдых ,способствует работоспособности и поднятию жизненного тонуса.</w:t>
      </w:r>
    </w:p>
    <w:p w:rsidR="00A528A6" w:rsidRPr="009E1027" w:rsidRDefault="00A528A6" w:rsidP="00A528A6">
      <w:pPr>
        <w:spacing w:after="0"/>
        <w:rPr>
          <w:rFonts w:ascii="Times New Roman" w:hAnsi="Times New Roman" w:cs="Times New Roman"/>
          <w:sz w:val="24"/>
          <w:szCs w:val="24"/>
        </w:rPr>
      </w:pPr>
      <w:r w:rsidRPr="009E1027">
        <w:rPr>
          <w:rFonts w:ascii="Times New Roman" w:hAnsi="Times New Roman" w:cs="Times New Roman"/>
          <w:sz w:val="24"/>
          <w:szCs w:val="24"/>
        </w:rPr>
        <w:t xml:space="preserve">Дважды за год посетили  </w:t>
      </w:r>
      <w:r w:rsidRPr="009E1027">
        <w:rPr>
          <w:rFonts w:ascii="Times New Roman" w:hAnsi="Times New Roman" w:cs="Times New Roman"/>
          <w:b/>
          <w:sz w:val="24"/>
          <w:szCs w:val="24"/>
        </w:rPr>
        <w:t>Новосибирский театр оперы и балета</w:t>
      </w:r>
      <w:r w:rsidRPr="009E1027">
        <w:rPr>
          <w:rFonts w:ascii="Times New Roman" w:hAnsi="Times New Roman" w:cs="Times New Roman"/>
          <w:sz w:val="24"/>
          <w:szCs w:val="24"/>
        </w:rPr>
        <w:t xml:space="preserve"> члены профсоюза и их дети  первичной организации Целинной СОШ №1.( председатель Березовская С.Н.)посмотрев  спектакли «Щелкунчик» «Спящая красавица».Они же совершили экскурсионную поездку в г. Белокуриха с посещением аквапарка.</w:t>
      </w:r>
    </w:p>
    <w:p w:rsidR="00A528A6" w:rsidRPr="009E1027" w:rsidRDefault="00A528A6" w:rsidP="00A528A6">
      <w:pPr>
        <w:spacing w:after="0"/>
        <w:rPr>
          <w:rFonts w:ascii="Times New Roman" w:hAnsi="Times New Roman" w:cs="Times New Roman"/>
          <w:sz w:val="24"/>
          <w:szCs w:val="24"/>
        </w:rPr>
      </w:pPr>
      <w:r w:rsidRPr="009E1027">
        <w:rPr>
          <w:rFonts w:ascii="Times New Roman" w:hAnsi="Times New Roman" w:cs="Times New Roman"/>
          <w:b/>
          <w:sz w:val="24"/>
          <w:szCs w:val="24"/>
        </w:rPr>
        <w:t>Председатель культурно-массовой комиссии (Етепнёва Е.А.) первичной организации Бочкаревской СОШ</w:t>
      </w:r>
      <w:r w:rsidRPr="009E1027">
        <w:rPr>
          <w:rFonts w:ascii="Times New Roman" w:hAnsi="Times New Roman" w:cs="Times New Roman"/>
          <w:sz w:val="24"/>
          <w:szCs w:val="24"/>
        </w:rPr>
        <w:t xml:space="preserve"> организует выезды в Бийский  Драматический театр . - </w:t>
      </w:r>
    </w:p>
    <w:p w:rsidR="00A528A6" w:rsidRPr="009E1027" w:rsidRDefault="00A528A6" w:rsidP="00A528A6">
      <w:pPr>
        <w:spacing w:after="0"/>
        <w:rPr>
          <w:rFonts w:ascii="Times New Roman" w:hAnsi="Times New Roman" w:cs="Times New Roman"/>
          <w:sz w:val="24"/>
          <w:szCs w:val="24"/>
        </w:rPr>
      </w:pPr>
      <w:r w:rsidRPr="009E1027">
        <w:rPr>
          <w:rFonts w:ascii="Times New Roman" w:hAnsi="Times New Roman" w:cs="Times New Roman"/>
          <w:sz w:val="24"/>
          <w:szCs w:val="24"/>
        </w:rPr>
        <w:t xml:space="preserve">По инициативе Молодёжного совета с 2017 года проводятся спартакиады среди молодёжных команд образовательных организаций </w:t>
      </w:r>
      <w:r w:rsidRPr="009E1027">
        <w:rPr>
          <w:rFonts w:ascii="Times New Roman" w:hAnsi="Times New Roman" w:cs="Times New Roman"/>
          <w:b/>
          <w:sz w:val="24"/>
          <w:szCs w:val="24"/>
        </w:rPr>
        <w:t>«Навстречу рекордам».</w:t>
      </w:r>
      <w:r w:rsidRPr="009E1027">
        <w:rPr>
          <w:rFonts w:ascii="Times New Roman" w:hAnsi="Times New Roman" w:cs="Times New Roman"/>
          <w:sz w:val="24"/>
          <w:szCs w:val="24"/>
        </w:rPr>
        <w:t>2017год участников-6 команд, 2018год-7 команд (ДОУ ,.ОО. Центр творчества)Команды,  занявшие призовые места награждаются кубками и денежной премией.</w:t>
      </w:r>
    </w:p>
    <w:p w:rsidR="00401E28" w:rsidRPr="009E1027" w:rsidRDefault="00401E28" w:rsidP="00A528A6">
      <w:pPr>
        <w:spacing w:after="0"/>
        <w:rPr>
          <w:rFonts w:ascii="Times New Roman" w:hAnsi="Times New Roman" w:cs="Times New Roman"/>
          <w:sz w:val="24"/>
          <w:szCs w:val="24"/>
        </w:rPr>
      </w:pPr>
    </w:p>
    <w:p w:rsidR="00401E28" w:rsidRPr="009E1027" w:rsidRDefault="00401E28" w:rsidP="00401E28">
      <w:pPr>
        <w:jc w:val="center"/>
        <w:rPr>
          <w:rFonts w:ascii="Times New Roman" w:hAnsi="Times New Roman" w:cs="Times New Roman"/>
          <w:b/>
          <w:sz w:val="24"/>
          <w:szCs w:val="24"/>
        </w:rPr>
      </w:pPr>
      <w:r w:rsidRPr="009E1027">
        <w:rPr>
          <w:rFonts w:ascii="Times New Roman" w:hAnsi="Times New Roman" w:cs="Times New Roman"/>
          <w:b/>
          <w:sz w:val="24"/>
          <w:szCs w:val="24"/>
        </w:rPr>
        <w:lastRenderedPageBreak/>
        <w:t>Р</w:t>
      </w:r>
      <w:r w:rsidR="00D05352" w:rsidRPr="009E1027">
        <w:rPr>
          <w:rFonts w:ascii="Times New Roman" w:hAnsi="Times New Roman" w:cs="Times New Roman"/>
          <w:b/>
          <w:sz w:val="24"/>
          <w:szCs w:val="24"/>
        </w:rPr>
        <w:t>абота с молодыми</w:t>
      </w:r>
    </w:p>
    <w:p w:rsidR="00D05352" w:rsidRPr="009E1027" w:rsidRDefault="00D05352" w:rsidP="00401E28">
      <w:pPr>
        <w:jc w:val="center"/>
        <w:rPr>
          <w:rFonts w:ascii="Times New Roman" w:hAnsi="Times New Roman" w:cs="Times New Roman"/>
          <w:sz w:val="24"/>
          <w:szCs w:val="24"/>
        </w:rPr>
      </w:pPr>
      <w:r w:rsidRPr="009E1027">
        <w:rPr>
          <w:rFonts w:ascii="Times New Roman" w:hAnsi="Times New Roman" w:cs="Times New Roman"/>
          <w:sz w:val="24"/>
          <w:szCs w:val="24"/>
        </w:rPr>
        <w:t>Молодёжное педагогическое движение, являясь одним из приоритетных направлений работы Алтайской краевой организации Профсоюза,  активно развивается как на региональном, так и на местном уровнях.</w:t>
      </w:r>
    </w:p>
    <w:p w:rsidR="00D05352" w:rsidRPr="009E1027" w:rsidRDefault="00D05352" w:rsidP="00D05352">
      <w:pPr>
        <w:ind w:firstLine="708"/>
        <w:jc w:val="both"/>
        <w:rPr>
          <w:rFonts w:ascii="Times New Roman" w:hAnsi="Times New Roman" w:cs="Times New Roman"/>
          <w:sz w:val="24"/>
          <w:szCs w:val="24"/>
        </w:rPr>
      </w:pPr>
      <w:r w:rsidRPr="009E1027">
        <w:rPr>
          <w:rFonts w:ascii="Times New Roman" w:hAnsi="Times New Roman" w:cs="Times New Roman"/>
          <w:sz w:val="24"/>
          <w:szCs w:val="24"/>
        </w:rPr>
        <w:t>В 2014 году с целью развития молодежного педагогического движения, формирования и развития корпоративной культуры педагогических работников из числа молодых педагогов был создан Совет молодых педагогов при Центральном Совете Профсоюза. В этом же году начал свою работу Молодежный совет краевой организации Профсоюза. Датой образования Молодежного совета Целинного района можно считать 3 октября 2015 года – на осенней творческой даче членов клуба «Учитель года Алтая» и молодых педагогов «Под крылом Профсоюза».</w:t>
      </w:r>
    </w:p>
    <w:p w:rsidR="00ED34F3" w:rsidRPr="009E1027" w:rsidRDefault="00D05352" w:rsidP="00401E28">
      <w:pPr>
        <w:ind w:firstLine="708"/>
        <w:jc w:val="both"/>
        <w:rPr>
          <w:rFonts w:ascii="Times New Roman" w:hAnsi="Times New Roman" w:cs="Times New Roman"/>
          <w:b/>
          <w:sz w:val="24"/>
          <w:szCs w:val="24"/>
        </w:rPr>
      </w:pPr>
      <w:r w:rsidRPr="009E1027">
        <w:rPr>
          <w:rFonts w:ascii="Times New Roman" w:hAnsi="Times New Roman" w:cs="Times New Roman"/>
          <w:sz w:val="24"/>
          <w:szCs w:val="24"/>
        </w:rPr>
        <w:t>В настоящее время работа Молодежного совета актуальна, так как в соответствии с постановлением Алтайской краевой организации от 20 апреля 2017г. приоритетным в работе Профсоюза является именно работа с молодежью. Во все времена Профсоюз обращал самое пристальное внимание на молодежь, вовлекая ее в свои ряды, видя в ней продолжателей традиций, зачинателей современных методов работы. И сегодня мы не стоим в стороне: решаем материальные проблемы, содействуем обучению, повышению квалификации и профессиональному росту молодых педагогов. Делаем всё, чтобы, найдя солидарную поддержку, молодые педагоги не разочаровались в выбранной профе</w:t>
      </w:r>
      <w:r w:rsidR="00401E28" w:rsidRPr="009E1027">
        <w:rPr>
          <w:rFonts w:ascii="Times New Roman" w:hAnsi="Times New Roman" w:cs="Times New Roman"/>
          <w:sz w:val="24"/>
          <w:szCs w:val="24"/>
        </w:rPr>
        <w:t>ссии</w:t>
      </w:r>
      <w:r w:rsidR="00EC671A" w:rsidRPr="009E1027">
        <w:rPr>
          <w:rFonts w:ascii="Times New Roman" w:hAnsi="Times New Roman" w:cs="Times New Roman"/>
          <w:b/>
          <w:sz w:val="24"/>
          <w:szCs w:val="24"/>
        </w:rPr>
        <w:t>-</w:t>
      </w:r>
    </w:p>
    <w:p w:rsidR="00990078" w:rsidRPr="009E1027" w:rsidRDefault="00990078" w:rsidP="00401E28">
      <w:pPr>
        <w:ind w:firstLine="708"/>
        <w:jc w:val="both"/>
        <w:rPr>
          <w:rFonts w:ascii="Times New Roman" w:hAnsi="Times New Roman" w:cs="Times New Roman"/>
          <w:b/>
          <w:sz w:val="24"/>
          <w:szCs w:val="24"/>
        </w:rPr>
      </w:pPr>
      <w:r w:rsidRPr="009E1027">
        <w:rPr>
          <w:rFonts w:ascii="Times New Roman" w:hAnsi="Times New Roman" w:cs="Times New Roman"/>
          <w:b/>
          <w:sz w:val="24"/>
          <w:szCs w:val="24"/>
        </w:rPr>
        <w:t>Болле подробно о работе с молодыми педагогами расскажет председатель молодёжного совета</w:t>
      </w:r>
      <w:r w:rsidR="006C2F49" w:rsidRPr="009E1027">
        <w:rPr>
          <w:rFonts w:ascii="Times New Roman" w:hAnsi="Times New Roman" w:cs="Times New Roman"/>
          <w:b/>
          <w:sz w:val="24"/>
          <w:szCs w:val="24"/>
        </w:rPr>
        <w:t xml:space="preserve"> Стрельченко М.А. </w:t>
      </w:r>
    </w:p>
    <w:p w:rsidR="006C2F49" w:rsidRPr="009E1027" w:rsidRDefault="006C2F49" w:rsidP="006C2F49">
      <w:pPr>
        <w:spacing w:after="0"/>
        <w:jc w:val="center"/>
        <w:rPr>
          <w:rFonts w:ascii="Times New Roman" w:hAnsi="Times New Roman" w:cs="Times New Roman"/>
        </w:rPr>
      </w:pPr>
      <w:r w:rsidRPr="009E1027">
        <w:rPr>
          <w:rFonts w:ascii="Times New Roman" w:hAnsi="Times New Roman" w:cs="Times New Roman"/>
          <w:b/>
        </w:rPr>
        <w:t>ОХРАНА ТРУДА - СФЕРА СЕРЬЁЗНАЯ</w:t>
      </w:r>
      <w:r w:rsidRPr="009E1027">
        <w:rPr>
          <w:rFonts w:ascii="Times New Roman" w:hAnsi="Times New Roman" w:cs="Times New Roman"/>
        </w:rPr>
        <w:t>.</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Ответственные за  охрану труда должны заботиться не только о здоровье членов Профсоюза, и о безопасности обучающихся .</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 xml:space="preserve"> За период  с 29.10.2014года по 29.10.2019года  райком Профсоюза проводились Общепрофсоюзные тематические проверки: «Соблюдение  работодателями государственных нормативных требований охраны труда в спортивных залах образовательных организаций», «Соблюдение работодателями государственных нормативных требований охраны труда при организации обязательных медосмотров и психиатрических освидетельствований работников образовательных организаций».</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 xml:space="preserve"> Основной  целью этих проверок является выявление, предупреждение и устранение нарушений трудового законодательства.</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 xml:space="preserve">   К проведению проверок привлекались уполномоченные по охране труда профкомов, председатели первичных профсоюзных организаций, специалисты комитета по образованию. Консультативную помощь в проведении проверок оказывал районный комитет  Профсоюза. О результатах проверок были проинформированы трудовые коллективы через размещение информации на  Профсоюзной страничке сайта комитета по образованию и ежегодном публичном отчёте районной организации Профсоюза.</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 xml:space="preserve">    </w:t>
      </w:r>
      <w:r w:rsidRPr="009E1027">
        <w:rPr>
          <w:rFonts w:ascii="Times New Roman" w:hAnsi="Times New Roman" w:cs="Times New Roman"/>
          <w:b/>
          <w:sz w:val="24"/>
          <w:szCs w:val="24"/>
        </w:rPr>
        <w:t>Кратко скажу,  что показали проверки август 2015года  и май 2016года:</w:t>
      </w:r>
      <w:r w:rsidRPr="009E1027">
        <w:rPr>
          <w:rFonts w:ascii="Times New Roman" w:hAnsi="Times New Roman" w:cs="Times New Roman"/>
          <w:sz w:val="24"/>
          <w:szCs w:val="24"/>
        </w:rPr>
        <w:t xml:space="preserve"> например, О состоянии спортзалов-</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lastRenderedPageBreak/>
        <w:t xml:space="preserve"> Грубых нарушений комиссиями не выявлено, (есть незначительные замечания (Сухая Чемровка- подтёки на стенах,  Марушинская- плесень на стене, Еландинская- нарушена целостность оконных стёкол).</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b/>
          <w:sz w:val="24"/>
          <w:szCs w:val="24"/>
        </w:rPr>
        <w:t>3.Итоги проверки2018года</w:t>
      </w:r>
      <w:r w:rsidRPr="009E1027">
        <w:rPr>
          <w:rFonts w:ascii="Times New Roman" w:hAnsi="Times New Roman" w:cs="Times New Roman"/>
          <w:sz w:val="24"/>
          <w:szCs w:val="24"/>
        </w:rPr>
        <w:t xml:space="preserve"> </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«О прохождении медосмотров»: проверено 5 образовательных организаций (ДОУ «Теремок», «Светлячок», МБУДО «Центр творчества» МБОУ «Целинная СОШ№1» «МБОУ «Воеводская СОШ».  .</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Количество работников в проверяемых организациях - 102чел. (прошедших медосмотр.</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Женщин-80чел. Мужчин- 22чел.</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За свой счёт –нет. Анкетирование прошли 41чел.</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Согласно методическим рекомендациям проверяемая документация оформлена без замечаний. Было принято решение президиума районной организации.</w:t>
      </w:r>
    </w:p>
    <w:p w:rsidR="006C2F49" w:rsidRPr="009E1027" w:rsidRDefault="006C2F49" w:rsidP="006C2F49">
      <w:pPr>
        <w:spacing w:after="0"/>
        <w:jc w:val="both"/>
        <w:rPr>
          <w:rFonts w:ascii="Times New Roman" w:hAnsi="Times New Roman" w:cs="Times New Roman"/>
          <w:b/>
          <w:sz w:val="24"/>
          <w:szCs w:val="24"/>
        </w:rPr>
      </w:pPr>
      <w:r w:rsidRPr="009E1027">
        <w:rPr>
          <w:rFonts w:ascii="Times New Roman" w:hAnsi="Times New Roman" w:cs="Times New Roman"/>
          <w:b/>
          <w:sz w:val="24"/>
          <w:szCs w:val="24"/>
        </w:rPr>
        <w:t xml:space="preserve">  Объявить благодарность социальным партнёрам  за отличную подготовку к проверке Заведующим ДОУ: «Теремок»  - Тарасенко Тамаре Александровне, «Светлячок» - Поповой Алефтине Анатольевне, Центр творчества и отдыха Мотиной Ирине Александровне,  «Воеводская СОШ» - Хоробровой Наталье Витальевне и Моргуну Роману Александровичу (уполномоченный по охране труда), «Целинная СОШ№1» -Чувашовой Марии Валерьевне (уполномоченный по охране труда).</w:t>
      </w:r>
    </w:p>
    <w:p w:rsidR="006C2F49" w:rsidRPr="009E1027" w:rsidRDefault="006C2F49" w:rsidP="006C2F49">
      <w:pPr>
        <w:spacing w:after="0"/>
        <w:rPr>
          <w:rFonts w:ascii="Times New Roman" w:hAnsi="Times New Roman" w:cs="Times New Roman"/>
          <w:b/>
          <w:sz w:val="24"/>
          <w:szCs w:val="24"/>
        </w:rPr>
      </w:pP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b/>
          <w:sz w:val="24"/>
          <w:szCs w:val="24"/>
        </w:rPr>
        <w:t xml:space="preserve">В  сентябре 2018 года </w:t>
      </w:r>
      <w:r w:rsidRPr="009E1027">
        <w:rPr>
          <w:rFonts w:ascii="Times New Roman" w:hAnsi="Times New Roman" w:cs="Times New Roman"/>
          <w:sz w:val="24"/>
          <w:szCs w:val="24"/>
        </w:rPr>
        <w:t>проведена тематическая  проверка в 5 образовательных  организациях по теме  «Соблюдение работодателями норм трудового законодательства в вопросах системы управления охраной труда в образовательных организациях, выполнение  соглашений по охране труда». Комиссией в составе 5 человек были изучены документы предоставленные; Воеводской СОШ, (Председатель первички Бирюкова Ирина Павловна.), Ложкинской ООШ, (Председатель Пелипенко Людмила Александровна) Еландинской ООШ, (председатель первички  Темирканова Наталья Николаевна) ДОУ «Петушок» с.Ложкино (председатель первички Абрашкина Галина Андреевна). Не было документов от Сухо-Чемровской СОШ (председатель первички Жабина Олеся Викторовна).</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b/>
          <w:sz w:val="24"/>
          <w:szCs w:val="24"/>
        </w:rPr>
        <w:t>Проверкой установлено</w:t>
      </w:r>
      <w:r w:rsidRPr="009E1027">
        <w:rPr>
          <w:rFonts w:ascii="Times New Roman" w:hAnsi="Times New Roman" w:cs="Times New Roman"/>
          <w:sz w:val="24"/>
          <w:szCs w:val="24"/>
        </w:rPr>
        <w:t>: Выше названные организации имеют коллективный договор и приложение к нему «Соглашение по охране труда», которое составляется ежегодно. При планировании мероприятий по улучшению условий охраны труда руководители пользуются типовым положением, утверждённым Приказом Минздравсоцразвития от 01.03.2012 года №181н. Нет протоколов по подведению итогов о выполнении раздела «Охрана труда».</w:t>
      </w:r>
    </w:p>
    <w:p w:rsidR="006C2F49" w:rsidRPr="009E1027" w:rsidRDefault="006C2F49" w:rsidP="006C2F49">
      <w:pPr>
        <w:pStyle w:val="a6"/>
        <w:shd w:val="clear" w:color="auto" w:fill="FFFFFF"/>
        <w:spacing w:before="0" w:beforeAutospacing="0" w:after="0" w:afterAutospacing="0"/>
        <w:ind w:firstLine="567"/>
        <w:jc w:val="both"/>
        <w:rPr>
          <w:color w:val="111111"/>
          <w:sz w:val="22"/>
          <w:szCs w:val="22"/>
        </w:rPr>
      </w:pPr>
      <w:r w:rsidRPr="009E1027">
        <w:t xml:space="preserve"> В летний период (внештатным инспектором по охране труда Антоненко В.А.) </w:t>
      </w:r>
      <w:r w:rsidRPr="009E1027">
        <w:rPr>
          <w:b/>
        </w:rPr>
        <w:t>2018 года проведено обследование 13 образовательных организаций</w:t>
      </w:r>
      <w:r w:rsidRPr="009E1027">
        <w:t>. В ходе проверки выявлены нарушения связанные с большой изношенностью оконных рам и стеклопакетов в 5 образовательных организациях МБОУ «Воеводская СОШ», МБОУ «Еландинская ООШ», МБОУ «Сухо-Чемровская СОШ, МБОУ «Верх-Марушинская ООШ», МБОУ «Марушинская СОШ». При участии председателя комитета по образованию Лисовенко Натальи Юрьевны и при поддержки главы администрации района Бирюкова Виктора Николаевича. Выявленные нарушения устранены. В образовательных организациях изношенные рамы и стеклопакеты заменены на новые.</w:t>
      </w:r>
      <w:r w:rsidRPr="009E1027">
        <w:rPr>
          <w:color w:val="111111"/>
        </w:rPr>
        <w:t xml:space="preserve"> </w:t>
      </w:r>
      <w:r w:rsidRPr="009E1027">
        <w:rPr>
          <w:color w:val="111111"/>
          <w:sz w:val="22"/>
          <w:szCs w:val="22"/>
        </w:rPr>
        <w:t>.</w:t>
      </w:r>
    </w:p>
    <w:p w:rsidR="006C2F49" w:rsidRPr="009E1027" w:rsidRDefault="006C2F49" w:rsidP="006C2F49">
      <w:pPr>
        <w:pStyle w:val="a6"/>
        <w:shd w:val="clear" w:color="auto" w:fill="FFFFFF"/>
        <w:spacing w:before="0" w:beforeAutospacing="0" w:after="0" w:afterAutospacing="0"/>
        <w:ind w:firstLine="567"/>
        <w:jc w:val="both"/>
        <w:rPr>
          <w:color w:val="111111"/>
          <w:sz w:val="22"/>
          <w:szCs w:val="22"/>
        </w:rPr>
      </w:pPr>
      <w:r w:rsidRPr="009E1027">
        <w:t xml:space="preserve"> В период с 05.08.2019годапо 09.08. 2019 года внештатным техническим инспектором труда  Антоненко В.А.  территориальной организации  проведено  </w:t>
      </w:r>
      <w:r w:rsidRPr="009E1027">
        <w:lastRenderedPageBreak/>
        <w:t xml:space="preserve">обследование в  8 образовательных организациях Целинного района. В ходе проверки  выявлены нарушения связанные с большей изношенностью оконных рам и стеклопакетов в 3 образовательных  организациях : МБОУ « Побединская СОШ», МБОУ «Шалапская ООШ»,МБОУ «Поповичевская ООШ». Замену  окон не  произвели, планируют выполнить в весенне-летнее  </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sz w:val="24"/>
          <w:szCs w:val="24"/>
        </w:rPr>
        <w:t>Аттестация рабочих мест в 2014-2015годах не проводилась (отсутствие финансов)</w:t>
      </w:r>
    </w:p>
    <w:p w:rsidR="006C2F49" w:rsidRPr="009E1027" w:rsidRDefault="006C2F49" w:rsidP="006C2F49">
      <w:pPr>
        <w:spacing w:after="0"/>
        <w:jc w:val="both"/>
        <w:rPr>
          <w:rFonts w:ascii="Times New Roman" w:hAnsi="Times New Roman" w:cs="Times New Roman"/>
          <w:b/>
          <w:sz w:val="24"/>
          <w:szCs w:val="24"/>
        </w:rPr>
      </w:pPr>
      <w:r w:rsidRPr="009E1027">
        <w:rPr>
          <w:rFonts w:ascii="Times New Roman" w:hAnsi="Times New Roman" w:cs="Times New Roman"/>
          <w:b/>
          <w:sz w:val="24"/>
          <w:szCs w:val="24"/>
        </w:rPr>
        <w:t>В 2016году-проведена специальная оценка-199 рабочих мест.</w:t>
      </w:r>
    </w:p>
    <w:p w:rsidR="006C2F49" w:rsidRPr="009E1027" w:rsidRDefault="006C2F49" w:rsidP="006C2F49">
      <w:pPr>
        <w:spacing w:after="0"/>
        <w:jc w:val="both"/>
        <w:rPr>
          <w:rFonts w:ascii="Times New Roman" w:hAnsi="Times New Roman" w:cs="Times New Roman"/>
          <w:b/>
          <w:sz w:val="24"/>
          <w:szCs w:val="24"/>
        </w:rPr>
      </w:pPr>
      <w:r w:rsidRPr="009E1027">
        <w:rPr>
          <w:rFonts w:ascii="Times New Roman" w:hAnsi="Times New Roman" w:cs="Times New Roman"/>
          <w:b/>
          <w:sz w:val="24"/>
          <w:szCs w:val="24"/>
        </w:rPr>
        <w:t>В 2018 году -215 рабочих мест (деньги 20% соцстраха).</w:t>
      </w:r>
    </w:p>
    <w:p w:rsidR="006C2F49" w:rsidRPr="009E1027" w:rsidRDefault="006C2F49" w:rsidP="006C2F49">
      <w:pPr>
        <w:spacing w:after="0"/>
        <w:jc w:val="both"/>
        <w:rPr>
          <w:rFonts w:ascii="Times New Roman" w:hAnsi="Times New Roman" w:cs="Times New Roman"/>
          <w:b/>
          <w:sz w:val="24"/>
          <w:szCs w:val="24"/>
        </w:rPr>
      </w:pPr>
      <w:r w:rsidRPr="009E1027">
        <w:rPr>
          <w:rFonts w:ascii="Times New Roman" w:hAnsi="Times New Roman" w:cs="Times New Roman"/>
          <w:b/>
          <w:sz w:val="24"/>
          <w:szCs w:val="24"/>
        </w:rPr>
        <w:t>В 2019 году проведена специальная оценка  - 245рабочих мест.</w:t>
      </w:r>
    </w:p>
    <w:p w:rsidR="006C2F49" w:rsidRPr="009E1027" w:rsidRDefault="006C2F49" w:rsidP="006C2F49">
      <w:pPr>
        <w:spacing w:after="0"/>
        <w:jc w:val="both"/>
        <w:rPr>
          <w:rFonts w:ascii="Times New Roman" w:hAnsi="Times New Roman" w:cs="Times New Roman"/>
          <w:sz w:val="24"/>
          <w:szCs w:val="24"/>
        </w:rPr>
      </w:pPr>
      <w:r w:rsidRPr="009E1027">
        <w:rPr>
          <w:rFonts w:ascii="Times New Roman" w:hAnsi="Times New Roman" w:cs="Times New Roman"/>
          <w:b/>
          <w:sz w:val="24"/>
          <w:szCs w:val="24"/>
        </w:rPr>
        <w:t>В 2015 году</w:t>
      </w:r>
      <w:r w:rsidRPr="009E1027">
        <w:rPr>
          <w:rFonts w:ascii="Times New Roman" w:hAnsi="Times New Roman" w:cs="Times New Roman"/>
          <w:sz w:val="24"/>
          <w:szCs w:val="24"/>
        </w:rPr>
        <w:t xml:space="preserve"> проведен первый районный конкурс уголков по охране труда, в котором приняли участие 4 первичные организации (Воеводская СОШ -председатель  первички Чиркова Любовь Викторовна), Дом детского творчества (председатель первички Кардашева Марина Николаевна), Сухо-Чемровская СОШ (председатель первички Данилкин Владимир Владимирович), Бочкарёвский детский сад «Алёнушка» (председатель первички Зонина Алла Ивановна). Три работы были отправлены на краевой конкурс. «Благодарственное письмо» от Алтайской Краевой организации получила Сухо-Чемровская первичная организация «За участие в конкурсе» (Председатель Данилкин В.В.)</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 xml:space="preserve">В первичных профсоюзных организациях Целинной районной организации Профсоюза образования с 2015 года регулярно (2 раза в год в апреле и октябре) проходит месячник,  посвященный Всемирному Дню  охраны труда, в котором принимают активное участие большинство первичных организаций (17 ППО).  Цель месячника: </w:t>
      </w:r>
    </w:p>
    <w:p w:rsidR="006C2F49" w:rsidRPr="009E1027" w:rsidRDefault="006C2F49" w:rsidP="006C2F49">
      <w:pPr>
        <w:pStyle w:val="a7"/>
        <w:numPr>
          <w:ilvl w:val="0"/>
          <w:numId w:val="3"/>
        </w:numPr>
        <w:spacing w:after="0"/>
        <w:jc w:val="both"/>
        <w:rPr>
          <w:rFonts w:ascii="Times New Roman" w:hAnsi="Times New Roman" w:cs="Times New Roman"/>
        </w:rPr>
      </w:pPr>
      <w:r w:rsidRPr="009E1027">
        <w:rPr>
          <w:rFonts w:ascii="Times New Roman" w:hAnsi="Times New Roman" w:cs="Times New Roman"/>
        </w:rPr>
        <w:t>усиление деятельности первичных организаций по вопросам охраны труда ,</w:t>
      </w:r>
    </w:p>
    <w:p w:rsidR="006C2F49" w:rsidRPr="009E1027" w:rsidRDefault="006C2F49" w:rsidP="006C2F49">
      <w:pPr>
        <w:pStyle w:val="a7"/>
        <w:numPr>
          <w:ilvl w:val="0"/>
          <w:numId w:val="3"/>
        </w:numPr>
        <w:spacing w:after="0"/>
        <w:jc w:val="both"/>
        <w:rPr>
          <w:rFonts w:ascii="Times New Roman" w:hAnsi="Times New Roman" w:cs="Times New Roman"/>
        </w:rPr>
      </w:pPr>
      <w:r w:rsidRPr="009E1027">
        <w:rPr>
          <w:rFonts w:ascii="Times New Roman" w:hAnsi="Times New Roman" w:cs="Times New Roman"/>
        </w:rPr>
        <w:t>повышение ответственности работников за соблюдением требований правил и инструкций по охране труда,</w:t>
      </w:r>
    </w:p>
    <w:p w:rsidR="006C2F49" w:rsidRPr="009E1027" w:rsidRDefault="006C2F49" w:rsidP="006C2F49">
      <w:pPr>
        <w:pStyle w:val="a7"/>
        <w:numPr>
          <w:ilvl w:val="0"/>
          <w:numId w:val="3"/>
        </w:numPr>
        <w:spacing w:after="0"/>
        <w:jc w:val="both"/>
        <w:rPr>
          <w:rFonts w:ascii="Times New Roman" w:hAnsi="Times New Roman" w:cs="Times New Roman"/>
        </w:rPr>
      </w:pPr>
      <w:r w:rsidRPr="009E1027">
        <w:rPr>
          <w:rFonts w:ascii="Times New Roman" w:hAnsi="Times New Roman" w:cs="Times New Roman"/>
        </w:rPr>
        <w:t>улучшение работы комиссий по охране труда .</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Работодатели издают приказ о проведении месячника в образовательных организациях. На общешкольных линейках знакомят учащихся с планом проведения месячника. В этот период активно работают выборные профсоюзные органы, классные руководители,  помогают родители учащихся и сотрудники полиции.</w:t>
      </w:r>
    </w:p>
    <w:p w:rsidR="006C2F49" w:rsidRPr="009E1027" w:rsidRDefault="006C2F49" w:rsidP="006C2F49">
      <w:pPr>
        <w:pStyle w:val="a7"/>
        <w:spacing w:after="0"/>
        <w:ind w:left="765"/>
        <w:jc w:val="both"/>
        <w:rPr>
          <w:rFonts w:ascii="Times New Roman" w:hAnsi="Times New Roman" w:cs="Times New Roman"/>
        </w:rPr>
      </w:pP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 xml:space="preserve">    Педагогические работники в большей степени подвержены профессиональному стрессу, который может принести ущерб здоровью не только самому учителю, но и нанести вред ученикам, а также поставить под угрозу качество и эффективность образовательного процесса.  Поэтому месячник прошел под девизом  «Стрессу на рабочем месте -  коллективный вызов». </w:t>
      </w:r>
    </w:p>
    <w:p w:rsidR="006C2F49" w:rsidRPr="009E1027" w:rsidRDefault="006C2F49" w:rsidP="006C2F49">
      <w:pPr>
        <w:jc w:val="both"/>
        <w:rPr>
          <w:rFonts w:ascii="Times New Roman" w:hAnsi="Times New Roman" w:cs="Times New Roman"/>
        </w:rPr>
      </w:pPr>
      <w:r w:rsidRPr="009E1027">
        <w:rPr>
          <w:rFonts w:ascii="Times New Roman" w:hAnsi="Times New Roman" w:cs="Times New Roman"/>
        </w:rPr>
        <w:t>В течение месячника в образовательных организациях основное внимание уделялось организации профилактической работе по снижению травматизма среди воспитанников и работающих. Комиссия по охране труда  первичных профсоюзных организаций  Еландинской ООШ,  .Целинной СОШ№2,  Шалапской ООШ, Овсянниковской СОШ, Марушинской СОШ, Дружбинской СОШ, Верх-Марушинской ООШ, Поповичевской ООШ провели проверку сроков действия огнетушителей, укомплектованность медицинских аптечек.</w:t>
      </w:r>
    </w:p>
    <w:p w:rsidR="006C2F49" w:rsidRPr="009E1027" w:rsidRDefault="006C2F49" w:rsidP="006C2F49">
      <w:pPr>
        <w:jc w:val="both"/>
        <w:rPr>
          <w:rFonts w:ascii="Times New Roman" w:hAnsi="Times New Roman" w:cs="Times New Roman"/>
        </w:rPr>
      </w:pPr>
      <w:r w:rsidRPr="009E1027">
        <w:rPr>
          <w:rFonts w:ascii="Times New Roman" w:hAnsi="Times New Roman" w:cs="Times New Roman"/>
        </w:rPr>
        <w:t xml:space="preserve">С детьми проводились различные мероприятия, полученные знания учащиеся применили,  например, в  практической деятельности  - эвакуация учащихся из здания школы прошла успешно.  Такие тренировки проводится в образовательных организациях ежегодно. </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 xml:space="preserve">     Как ослабить педагогический стресс, как управлять стрессом на рабочем месте, как его можно избежать? Об этом шёл разговор за «Круглым столом» в первичной профсоюзной организации Марушинской  СОШ</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lastRenderedPageBreak/>
        <w:t xml:space="preserve">        В первичной профсоюзной организации Целинной СОШ№2  для всех желающих работает группа здоровья по снятию стресса (занятия 3 раза в неделю, посещают учителя, родители, дети). Организаторы:  Седых Нина Ивановна и Тумко Татьяна Геннадьевна - учителя начальных классов,  председатель первички -  Жидовинова Екатерина Николаевна</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Единые уроки по охране труда проведены  уполномоченными по охране труда в Воеводской СОШ (Моргун Роман Александрович), Бочкарёвской СОШ(? )Марушинской СОШ ( ? )</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Познавательные мероприятия проведены учителями начальных классов- членами первичной профсоюзной организации Целинная СОШ№1 (Калачёвой Ириной Васильевной, Пятых Тамарой Николаевной, Березовской Светланой Николаевной,  Каргиной Ольгой Петровной).</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В первичных организациях прошли собрания с общей повесткой «Профилактика и предупреждение      травматизма, обеспечение здоровья работников и учащихся образовательных учреждений».</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Наилучшим образом  в течении  всего учебного года организована работа  по охране труда в первичной профсоюзной организации Воеводской СОШ (директор школы Хороброва Наталья Витальевна и председатель первички Бирюкова Ирина Павловна),  их опыт работы обобщен и был представлена на краевом семинаре председателей первичных профсоюзных организаций Бийского образовательного округа, который проходил в с.Ая. (05.05. 2018года)</w:t>
      </w:r>
    </w:p>
    <w:p w:rsidR="006C2F49" w:rsidRPr="009E1027" w:rsidRDefault="006C2F49" w:rsidP="006C2F49">
      <w:pPr>
        <w:spacing w:after="0" w:line="240" w:lineRule="auto"/>
        <w:rPr>
          <w:rFonts w:ascii="Times New Roman" w:eastAsia="Times New Roman" w:hAnsi="Times New Roman" w:cs="Times New Roman"/>
        </w:rPr>
      </w:pPr>
      <w:r w:rsidRPr="009E1027">
        <w:rPr>
          <w:rFonts w:ascii="Times New Roman" w:eastAsia="Times New Roman" w:hAnsi="Times New Roman" w:cs="Times New Roman"/>
        </w:rPr>
        <w:t>Вопрос охраны труда является не просто актуальной темой, но и оказывает действенную помощь, как в организации работы по охране труда, так и в предотвращении несчастных случаев.</w:t>
      </w:r>
    </w:p>
    <w:p w:rsidR="006C2F49" w:rsidRPr="009E1027" w:rsidRDefault="006C2F49" w:rsidP="006C2F49">
      <w:pPr>
        <w:spacing w:after="0"/>
        <w:jc w:val="both"/>
        <w:rPr>
          <w:rFonts w:ascii="Times New Roman" w:hAnsi="Times New Roman" w:cs="Times New Roman"/>
        </w:rPr>
      </w:pPr>
      <w:r w:rsidRPr="009E1027">
        <w:rPr>
          <w:rFonts w:ascii="Times New Roman" w:eastAsia="Times New Roman" w:hAnsi="Times New Roman" w:cs="Times New Roman"/>
        </w:rPr>
        <w:t xml:space="preserve">С этой целью с 1 по 30  апреля 2019 года в  образовательных организациях Целинного района при участии  актива территориальной организации Профсоюза работников народного образования и науки РФ Целинного и Ельцовского района   был организован проведён месячник по охране труда. </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b/>
        </w:rPr>
        <w:t>Рекомендация</w:t>
      </w:r>
      <w:r w:rsidRPr="009E1027">
        <w:rPr>
          <w:rFonts w:ascii="Times New Roman" w:hAnsi="Times New Roman" w:cs="Times New Roman"/>
        </w:rPr>
        <w:t>:</w:t>
      </w:r>
    </w:p>
    <w:p w:rsidR="006C2F49" w:rsidRPr="009E1027" w:rsidRDefault="006C2F49" w:rsidP="006C2F49">
      <w:pPr>
        <w:spacing w:after="0"/>
        <w:jc w:val="both"/>
        <w:rPr>
          <w:rFonts w:ascii="Times New Roman" w:hAnsi="Times New Roman" w:cs="Times New Roman"/>
        </w:rPr>
      </w:pPr>
      <w:r w:rsidRPr="009E1027">
        <w:rPr>
          <w:rFonts w:ascii="Times New Roman" w:hAnsi="Times New Roman" w:cs="Times New Roman"/>
        </w:rPr>
        <w:t>Председателям первичных профсоюзных организаций совместно  с администрацией образовательных учреждений   взять под особый контроль охрану труда обучающихся и сотрудников.</w:t>
      </w:r>
    </w:p>
    <w:p w:rsidR="00D01198" w:rsidRPr="009E1027" w:rsidRDefault="00D01198" w:rsidP="00401E28">
      <w:pPr>
        <w:ind w:firstLine="708"/>
        <w:jc w:val="both"/>
        <w:rPr>
          <w:rFonts w:ascii="Times New Roman" w:hAnsi="Times New Roman" w:cs="Times New Roman"/>
          <w:sz w:val="24"/>
          <w:szCs w:val="24"/>
        </w:rPr>
      </w:pPr>
      <w:r w:rsidRPr="009E1027">
        <w:rPr>
          <w:rFonts w:ascii="Times New Roman" w:hAnsi="Times New Roman" w:cs="Times New Roman"/>
          <w:b/>
          <w:sz w:val="24"/>
          <w:szCs w:val="24"/>
        </w:rPr>
        <w:t>Уважаемые коллеги в 2016 году 20мая Целинная районная организация награждена Почётной грамотой Общероссийского Профсоюза образования  за активное участие в работе по стимулированию профессионального роста педагогов и успехи в работе по защите социально-трудовых прав и профессиональных интересов учителей, воспитателей и других работников образовательных организаций. Председатель Профсоюза Г.И.Меркулова.</w:t>
      </w:r>
    </w:p>
    <w:p w:rsidR="000D47E0" w:rsidRDefault="00EC671A" w:rsidP="00990078">
      <w:pPr>
        <w:spacing w:after="0" w:line="240" w:lineRule="auto"/>
        <w:rPr>
          <w:rFonts w:ascii="Times New Roman" w:hAnsi="Times New Roman" w:cs="Times New Roman"/>
          <w:sz w:val="24"/>
          <w:szCs w:val="24"/>
        </w:rPr>
      </w:pPr>
      <w:r w:rsidRPr="009E1027">
        <w:rPr>
          <w:rFonts w:ascii="Times New Roman" w:hAnsi="Times New Roman" w:cs="Times New Roman"/>
          <w:sz w:val="24"/>
          <w:szCs w:val="24"/>
        </w:rPr>
        <w:t xml:space="preserve">    </w:t>
      </w:r>
      <w:r w:rsidR="00FB6689" w:rsidRPr="009E1027">
        <w:rPr>
          <w:rFonts w:ascii="Times New Roman" w:hAnsi="Times New Roman" w:cs="Times New Roman"/>
          <w:sz w:val="24"/>
          <w:szCs w:val="24"/>
        </w:rPr>
        <w:t>Уважаемые коллеги</w:t>
      </w:r>
      <w:r w:rsidR="00B22964" w:rsidRPr="009E1027">
        <w:rPr>
          <w:rFonts w:ascii="Times New Roman" w:hAnsi="Times New Roman" w:cs="Times New Roman"/>
          <w:sz w:val="24"/>
          <w:szCs w:val="24"/>
        </w:rPr>
        <w:t>! Среди поставленных целей</w:t>
      </w:r>
      <w:r w:rsidR="002C347F" w:rsidRPr="009E1027">
        <w:rPr>
          <w:rFonts w:ascii="Times New Roman" w:hAnsi="Times New Roman" w:cs="Times New Roman"/>
          <w:sz w:val="24"/>
          <w:szCs w:val="24"/>
        </w:rPr>
        <w:t xml:space="preserve"> на будущее- это привлечение  новых людей в организацию. Х</w:t>
      </w:r>
      <w:r w:rsidR="00B36881" w:rsidRPr="009E1027">
        <w:rPr>
          <w:rFonts w:ascii="Times New Roman" w:hAnsi="Times New Roman" w:cs="Times New Roman"/>
          <w:sz w:val="24"/>
          <w:szCs w:val="24"/>
        </w:rPr>
        <w:t xml:space="preserve">очется привлечь в организацию </w:t>
      </w:r>
      <w:r w:rsidR="00554888" w:rsidRPr="009E1027">
        <w:rPr>
          <w:rFonts w:ascii="Times New Roman" w:hAnsi="Times New Roman" w:cs="Times New Roman"/>
          <w:sz w:val="24"/>
          <w:szCs w:val="24"/>
        </w:rPr>
        <w:t xml:space="preserve"> </w:t>
      </w:r>
      <w:r w:rsidR="00B36881" w:rsidRPr="009E1027">
        <w:rPr>
          <w:rFonts w:ascii="Times New Roman" w:hAnsi="Times New Roman" w:cs="Times New Roman"/>
          <w:sz w:val="24"/>
          <w:szCs w:val="24"/>
        </w:rPr>
        <w:t>по</w:t>
      </w:r>
      <w:r w:rsidR="002C347F" w:rsidRPr="009E1027">
        <w:rPr>
          <w:rFonts w:ascii="Times New Roman" w:hAnsi="Times New Roman" w:cs="Times New Roman"/>
          <w:sz w:val="24"/>
          <w:szCs w:val="24"/>
        </w:rPr>
        <w:t>больше работников образования, приобщить их к интересной насыщенной событиями жизни нашей  организации</w:t>
      </w:r>
      <w:r w:rsidR="00554888" w:rsidRPr="009E1027">
        <w:rPr>
          <w:rFonts w:ascii="Times New Roman" w:hAnsi="Times New Roman" w:cs="Times New Roman"/>
          <w:sz w:val="24"/>
          <w:szCs w:val="24"/>
        </w:rPr>
        <w:t xml:space="preserve">. Профсоюзная работа научила меня понимать своих коллег ,вникать в </w:t>
      </w:r>
      <w:r w:rsidR="00401E28" w:rsidRPr="009E1027">
        <w:rPr>
          <w:rFonts w:ascii="Times New Roman" w:hAnsi="Times New Roman" w:cs="Times New Roman"/>
          <w:sz w:val="24"/>
          <w:szCs w:val="24"/>
        </w:rPr>
        <w:t>п</w:t>
      </w:r>
      <w:r w:rsidR="00554888" w:rsidRPr="009E1027">
        <w:rPr>
          <w:rFonts w:ascii="Times New Roman" w:hAnsi="Times New Roman" w:cs="Times New Roman"/>
          <w:sz w:val="24"/>
          <w:szCs w:val="24"/>
        </w:rPr>
        <w:t>роблемы, находить пути выхода из сложных ситуаций. Ситуации бывают разные …а  Профсоюз всег</w:t>
      </w:r>
      <w:r w:rsidR="00554888">
        <w:rPr>
          <w:rFonts w:ascii="Times New Roman" w:hAnsi="Times New Roman" w:cs="Times New Roman"/>
          <w:sz w:val="24"/>
          <w:szCs w:val="24"/>
        </w:rPr>
        <w:t>да рядом !</w:t>
      </w:r>
    </w:p>
    <w:p w:rsidR="00C0225B" w:rsidRDefault="00C0225B" w:rsidP="00990078">
      <w:pPr>
        <w:spacing w:after="0" w:line="240" w:lineRule="auto"/>
        <w:rPr>
          <w:rFonts w:ascii="Times New Roman" w:hAnsi="Times New Roman" w:cs="Times New Roman"/>
          <w:sz w:val="24"/>
          <w:szCs w:val="24"/>
        </w:rPr>
      </w:pPr>
    </w:p>
    <w:p w:rsidR="00C0225B" w:rsidRPr="0031028B" w:rsidRDefault="00C0225B" w:rsidP="00C0225B">
      <w:pPr>
        <w:spacing w:after="0" w:line="240" w:lineRule="auto"/>
        <w:ind w:firstLine="709"/>
        <w:jc w:val="both"/>
        <w:rPr>
          <w:rFonts w:ascii="Times New Roman" w:hAnsi="Times New Roman"/>
          <w:b/>
          <w:sz w:val="28"/>
          <w:szCs w:val="28"/>
        </w:rPr>
      </w:pPr>
      <w:r w:rsidRPr="0031028B">
        <w:rPr>
          <w:rFonts w:ascii="Times New Roman" w:hAnsi="Times New Roman"/>
          <w:b/>
          <w:sz w:val="28"/>
          <w:szCs w:val="28"/>
        </w:rPr>
        <w:t>. ЗАДАЧИ НА 2020 ГОД.</w:t>
      </w:r>
    </w:p>
    <w:p w:rsidR="00C0225B" w:rsidRPr="00663314" w:rsidRDefault="00C0225B" w:rsidP="00C0225B">
      <w:pPr>
        <w:spacing w:after="0" w:line="240" w:lineRule="auto"/>
        <w:ind w:firstLine="709"/>
        <w:jc w:val="both"/>
        <w:rPr>
          <w:rFonts w:ascii="Times New Roman" w:hAnsi="Times New Roman"/>
          <w:sz w:val="24"/>
          <w:szCs w:val="24"/>
        </w:rPr>
      </w:pPr>
      <w:r w:rsidRPr="00663314">
        <w:rPr>
          <w:rFonts w:ascii="Times New Roman" w:hAnsi="Times New Roman"/>
          <w:sz w:val="24"/>
          <w:szCs w:val="24"/>
        </w:rPr>
        <w:t xml:space="preserve">Главные задачи районной организации Профсоюза, профсоюзных кадров и всего актива обозначены состоявшейся 28 ноября 2019 года очередной </w:t>
      </w:r>
      <w:r w:rsidRPr="00663314">
        <w:rPr>
          <w:rFonts w:ascii="Times New Roman" w:hAnsi="Times New Roman"/>
          <w:sz w:val="24"/>
          <w:szCs w:val="24"/>
          <w:lang w:val="en-US"/>
        </w:rPr>
        <w:t>XXIX</w:t>
      </w:r>
      <w:r w:rsidRPr="00663314">
        <w:rPr>
          <w:rFonts w:ascii="Times New Roman" w:hAnsi="Times New Roman"/>
          <w:sz w:val="24"/>
          <w:szCs w:val="24"/>
        </w:rPr>
        <w:t xml:space="preserve"> отчётно-выборной конференцией Алтайской краевой организации Профсоюза. В соответствии с ними </w:t>
      </w:r>
      <w:r w:rsidRPr="00663314">
        <w:rPr>
          <w:rFonts w:ascii="Times New Roman" w:hAnsi="Times New Roman"/>
          <w:sz w:val="24"/>
          <w:szCs w:val="24"/>
          <w:u w:val="single"/>
        </w:rPr>
        <w:t>районный Комитет и профкомы должны сосредоточиться на мероприятиях по</w:t>
      </w:r>
      <w:r w:rsidRPr="00663314">
        <w:rPr>
          <w:rFonts w:ascii="Times New Roman" w:hAnsi="Times New Roman"/>
          <w:sz w:val="24"/>
          <w:szCs w:val="24"/>
        </w:rPr>
        <w:t>:</w:t>
      </w:r>
    </w:p>
    <w:p w:rsidR="00C0225B" w:rsidRPr="00663314" w:rsidRDefault="00C0225B" w:rsidP="00C0225B">
      <w:pPr>
        <w:spacing w:after="0" w:line="240" w:lineRule="auto"/>
        <w:ind w:firstLine="709"/>
        <w:jc w:val="both"/>
        <w:rPr>
          <w:rFonts w:ascii="Times New Roman" w:hAnsi="Times New Roman"/>
          <w:sz w:val="24"/>
          <w:szCs w:val="24"/>
        </w:rPr>
      </w:pPr>
      <w:r w:rsidRPr="00663314">
        <w:rPr>
          <w:rFonts w:ascii="Times New Roman" w:hAnsi="Times New Roman"/>
          <w:sz w:val="24"/>
          <w:szCs w:val="24"/>
        </w:rPr>
        <w:t>- сохранению социальных льгот и гарантий</w:t>
      </w:r>
      <w:r>
        <w:rPr>
          <w:rFonts w:ascii="Times New Roman" w:hAnsi="Times New Roman"/>
          <w:sz w:val="24"/>
          <w:szCs w:val="24"/>
        </w:rPr>
        <w:t xml:space="preserve"> и контроля</w:t>
      </w:r>
      <w:r w:rsidRPr="00663314">
        <w:rPr>
          <w:rFonts w:ascii="Times New Roman" w:hAnsi="Times New Roman"/>
          <w:sz w:val="24"/>
          <w:szCs w:val="24"/>
        </w:rPr>
        <w:t xml:space="preserve"> выполнения социальных обязательств в отношении работников образования и обучающихся со стороны власти и работодателей.</w:t>
      </w:r>
    </w:p>
    <w:p w:rsidR="00C0225B" w:rsidRPr="00663314" w:rsidRDefault="00C0225B" w:rsidP="00C0225B">
      <w:pPr>
        <w:spacing w:after="0" w:line="240" w:lineRule="auto"/>
        <w:ind w:firstLine="709"/>
        <w:jc w:val="both"/>
        <w:rPr>
          <w:rFonts w:ascii="Times New Roman" w:hAnsi="Times New Roman"/>
          <w:sz w:val="24"/>
          <w:szCs w:val="24"/>
        </w:rPr>
      </w:pPr>
      <w:r w:rsidRPr="00663314">
        <w:rPr>
          <w:rFonts w:ascii="Times New Roman" w:hAnsi="Times New Roman"/>
          <w:sz w:val="24"/>
          <w:szCs w:val="24"/>
        </w:rPr>
        <w:t>- охране прав работников–членов Профсоюза на безопасные и комфортные условия труда;</w:t>
      </w:r>
    </w:p>
    <w:p w:rsidR="00C0225B" w:rsidRPr="00663314" w:rsidRDefault="00C0225B" w:rsidP="00C0225B">
      <w:pPr>
        <w:spacing w:after="0" w:line="240" w:lineRule="auto"/>
        <w:ind w:firstLine="709"/>
        <w:jc w:val="both"/>
        <w:rPr>
          <w:rFonts w:ascii="Times New Roman" w:hAnsi="Times New Roman"/>
          <w:i/>
          <w:sz w:val="24"/>
          <w:szCs w:val="24"/>
        </w:rPr>
      </w:pPr>
      <w:r w:rsidRPr="00663314">
        <w:rPr>
          <w:rFonts w:ascii="Times New Roman" w:hAnsi="Times New Roman"/>
          <w:sz w:val="24"/>
          <w:szCs w:val="24"/>
        </w:rPr>
        <w:lastRenderedPageBreak/>
        <w:t>- </w:t>
      </w:r>
      <w:r w:rsidRPr="00663314">
        <w:rPr>
          <w:rFonts w:ascii="Times New Roman" w:hAnsi="Times New Roman"/>
          <w:sz w:val="24"/>
          <w:szCs w:val="24"/>
          <w:lang w:val="en-US"/>
        </w:rPr>
        <w:t>  </w:t>
      </w:r>
      <w:r w:rsidRPr="00663314">
        <w:rPr>
          <w:rFonts w:ascii="Times New Roman" w:hAnsi="Times New Roman"/>
          <w:sz w:val="24"/>
          <w:szCs w:val="24"/>
        </w:rPr>
        <w:t xml:space="preserve">обеспечению повышения правовой культуры руководителей и педагогических коллективов. </w:t>
      </w:r>
    </w:p>
    <w:p w:rsidR="00C0225B" w:rsidRPr="00663314" w:rsidRDefault="00C0225B" w:rsidP="00C0225B">
      <w:pPr>
        <w:spacing w:after="0" w:line="240" w:lineRule="auto"/>
        <w:ind w:firstLine="709"/>
        <w:jc w:val="both"/>
        <w:rPr>
          <w:rFonts w:ascii="Times New Roman" w:hAnsi="Times New Roman"/>
          <w:sz w:val="24"/>
          <w:szCs w:val="24"/>
        </w:rPr>
      </w:pPr>
      <w:r w:rsidRPr="00663314">
        <w:rPr>
          <w:rFonts w:ascii="Times New Roman" w:hAnsi="Times New Roman"/>
          <w:sz w:val="24"/>
          <w:szCs w:val="24"/>
        </w:rPr>
        <w:t>- повышению охвата профчленством до 75% от общего количества работников, добившись при этом 100%-ного охвата педагогической молодёжи;</w:t>
      </w:r>
    </w:p>
    <w:p w:rsidR="00C0225B" w:rsidRPr="00663314" w:rsidRDefault="00C0225B" w:rsidP="00C0225B">
      <w:pPr>
        <w:spacing w:after="0" w:line="240" w:lineRule="auto"/>
        <w:ind w:firstLine="709"/>
        <w:jc w:val="both"/>
        <w:rPr>
          <w:rFonts w:ascii="Times New Roman" w:hAnsi="Times New Roman"/>
          <w:sz w:val="24"/>
          <w:szCs w:val="24"/>
        </w:rPr>
      </w:pPr>
      <w:r w:rsidRPr="00663314">
        <w:rPr>
          <w:rFonts w:ascii="Times New Roman" w:hAnsi="Times New Roman"/>
          <w:sz w:val="24"/>
          <w:szCs w:val="24"/>
        </w:rPr>
        <w:t xml:space="preserve">- продолжению </w:t>
      </w:r>
      <w:r w:rsidRPr="00663314">
        <w:rPr>
          <w:rFonts w:ascii="Times New Roman" w:hAnsi="Times New Roman"/>
          <w:i/>
          <w:sz w:val="24"/>
          <w:szCs w:val="24"/>
        </w:rPr>
        <w:t>консолидации профсоюзных средств под реализацию конкретных программ и проектов</w:t>
      </w:r>
      <w:r w:rsidRPr="00663314">
        <w:rPr>
          <w:rFonts w:ascii="Times New Roman" w:hAnsi="Times New Roman"/>
          <w:sz w:val="24"/>
          <w:szCs w:val="24"/>
        </w:rPr>
        <w:t>, направленных на развитие современных востребованных форм солидарной поддержки членов Профсоюза и укрепление профсоюзных организаций.</w:t>
      </w:r>
    </w:p>
    <w:p w:rsidR="00C0225B" w:rsidRDefault="00C0225B" w:rsidP="00C0225B">
      <w:pPr>
        <w:spacing w:after="0" w:line="240" w:lineRule="auto"/>
        <w:ind w:firstLine="709"/>
        <w:jc w:val="both"/>
        <w:rPr>
          <w:rFonts w:ascii="Times New Roman" w:hAnsi="Times New Roman"/>
          <w:sz w:val="24"/>
          <w:szCs w:val="24"/>
        </w:rPr>
      </w:pPr>
      <w:r w:rsidRPr="00663314">
        <w:rPr>
          <w:rFonts w:ascii="Times New Roman" w:hAnsi="Times New Roman"/>
          <w:sz w:val="24"/>
          <w:szCs w:val="24"/>
        </w:rPr>
        <w:t xml:space="preserve"> - максимально использовать возможности </w:t>
      </w:r>
      <w:r w:rsidRPr="00663314">
        <w:rPr>
          <w:rFonts w:ascii="Times New Roman" w:hAnsi="Times New Roman"/>
          <w:i/>
          <w:sz w:val="24"/>
          <w:szCs w:val="24"/>
        </w:rPr>
        <w:t>единой автоматизированной системы учёта</w:t>
      </w:r>
      <w:r w:rsidRPr="00663314">
        <w:rPr>
          <w:rFonts w:ascii="Times New Roman" w:hAnsi="Times New Roman"/>
          <w:sz w:val="24"/>
          <w:szCs w:val="24"/>
        </w:rPr>
        <w:t xml:space="preserve"> членов Профсоюза и электронного профсоюзного билета для обеспечения устойчивости, непрерывности и полноты учёта профсоюзного членства, совершенствования качества профсоюзной статистики и создания условий для дополнительной экономической поддержки работников.</w:t>
      </w:r>
    </w:p>
    <w:p w:rsidR="00C0225B" w:rsidRDefault="00C0225B" w:rsidP="00C0225B">
      <w:pPr>
        <w:spacing w:after="0" w:line="240" w:lineRule="auto"/>
        <w:ind w:firstLine="709"/>
        <w:jc w:val="both"/>
        <w:rPr>
          <w:rFonts w:ascii="Times New Roman" w:hAnsi="Times New Roman"/>
          <w:sz w:val="24"/>
          <w:szCs w:val="24"/>
        </w:rPr>
      </w:pPr>
      <w:r>
        <w:rPr>
          <w:rFonts w:ascii="Times New Roman" w:hAnsi="Times New Roman"/>
          <w:sz w:val="24"/>
          <w:szCs w:val="24"/>
        </w:rPr>
        <w:t>-активизировать работу первичных организаций по освещению профсоюзной деятельности в СМИ.</w:t>
      </w:r>
    </w:p>
    <w:p w:rsidR="00C0225B" w:rsidRDefault="00C0225B" w:rsidP="00C0225B">
      <w:pPr>
        <w:spacing w:after="0" w:line="240" w:lineRule="auto"/>
        <w:ind w:firstLine="709"/>
        <w:jc w:val="both"/>
        <w:rPr>
          <w:rFonts w:ascii="Times New Roman" w:hAnsi="Times New Roman"/>
          <w:sz w:val="24"/>
          <w:szCs w:val="24"/>
        </w:rPr>
      </w:pPr>
      <w:r>
        <w:rPr>
          <w:rFonts w:ascii="Times New Roman" w:hAnsi="Times New Roman"/>
          <w:sz w:val="24"/>
          <w:szCs w:val="24"/>
        </w:rPr>
        <w:t>-профкомам: принимать активное участие в совершенствовании системы оплаты  и условий труда в учреждениях образования.</w:t>
      </w:r>
    </w:p>
    <w:p w:rsidR="00C0225B" w:rsidRDefault="00C0225B" w:rsidP="00EB594C">
      <w:pPr>
        <w:spacing w:after="0" w:line="240" w:lineRule="auto"/>
        <w:ind w:firstLine="709"/>
        <w:jc w:val="both"/>
        <w:rPr>
          <w:rFonts w:ascii="Times New Roman" w:hAnsi="Times New Roman"/>
          <w:sz w:val="24"/>
          <w:szCs w:val="24"/>
        </w:rPr>
      </w:pPr>
      <w:r>
        <w:rPr>
          <w:rFonts w:ascii="Times New Roman" w:hAnsi="Times New Roman"/>
          <w:sz w:val="24"/>
          <w:szCs w:val="24"/>
        </w:rPr>
        <w:t>-активизировать работу профсоюзных страниц на са</w:t>
      </w:r>
      <w:r w:rsidR="00EB594C">
        <w:rPr>
          <w:rFonts w:ascii="Times New Roman" w:hAnsi="Times New Roman"/>
          <w:sz w:val="24"/>
          <w:szCs w:val="24"/>
        </w:rPr>
        <w:t>йтах образовательных учреждений.</w:t>
      </w:r>
    </w:p>
    <w:p w:rsidR="00EB594C" w:rsidRDefault="00EB594C" w:rsidP="00EB594C">
      <w:pPr>
        <w:spacing w:after="0" w:line="240" w:lineRule="auto"/>
        <w:ind w:firstLine="709"/>
        <w:jc w:val="both"/>
        <w:rPr>
          <w:rFonts w:ascii="Times New Roman" w:hAnsi="Times New Roman"/>
          <w:sz w:val="24"/>
          <w:szCs w:val="24"/>
        </w:rPr>
      </w:pPr>
      <w:r>
        <w:rPr>
          <w:rFonts w:ascii="Times New Roman" w:hAnsi="Times New Roman"/>
          <w:sz w:val="24"/>
          <w:szCs w:val="24"/>
        </w:rPr>
        <w:t>27.01.2020г.</w:t>
      </w:r>
    </w:p>
    <w:p w:rsidR="00EB594C" w:rsidRDefault="00EB594C" w:rsidP="00EB594C">
      <w:pPr>
        <w:spacing w:after="0" w:line="240" w:lineRule="auto"/>
        <w:ind w:firstLine="709"/>
        <w:jc w:val="both"/>
        <w:rPr>
          <w:rFonts w:ascii="Times New Roman" w:hAnsi="Times New Roman"/>
          <w:sz w:val="24"/>
          <w:szCs w:val="24"/>
        </w:rPr>
      </w:pPr>
    </w:p>
    <w:p w:rsidR="00EB594C" w:rsidRDefault="00EB594C" w:rsidP="00EB594C">
      <w:pPr>
        <w:spacing w:after="0" w:line="240" w:lineRule="auto"/>
        <w:ind w:firstLine="709"/>
        <w:jc w:val="both"/>
        <w:rPr>
          <w:rFonts w:ascii="Times New Roman" w:hAnsi="Times New Roman"/>
          <w:sz w:val="24"/>
          <w:szCs w:val="24"/>
        </w:rPr>
      </w:pPr>
      <w:r>
        <w:rPr>
          <w:rFonts w:ascii="Times New Roman" w:hAnsi="Times New Roman"/>
          <w:sz w:val="24"/>
          <w:szCs w:val="24"/>
        </w:rPr>
        <w:t>Председатель территориальной организации</w:t>
      </w:r>
    </w:p>
    <w:p w:rsidR="00EB594C" w:rsidRDefault="00EB594C" w:rsidP="00EB594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Профсоюза работников народного образования и </w:t>
      </w:r>
    </w:p>
    <w:p w:rsidR="00EB594C" w:rsidRPr="00EB594C" w:rsidRDefault="00EB594C" w:rsidP="00EB594C">
      <w:pPr>
        <w:spacing w:after="0" w:line="240" w:lineRule="auto"/>
        <w:ind w:firstLine="709"/>
        <w:rPr>
          <w:rFonts w:ascii="Times New Roman" w:hAnsi="Times New Roman"/>
          <w:sz w:val="24"/>
          <w:szCs w:val="24"/>
        </w:rPr>
      </w:pPr>
      <w:r>
        <w:rPr>
          <w:rFonts w:ascii="Times New Roman" w:hAnsi="Times New Roman"/>
          <w:sz w:val="24"/>
          <w:szCs w:val="24"/>
        </w:rPr>
        <w:t xml:space="preserve">Науки РФ Целинного и Ельцовского района                 Н.К.Шестакова                                           </w:t>
      </w:r>
    </w:p>
    <w:sectPr w:rsidR="00EB594C" w:rsidRPr="00EB594C" w:rsidSect="00265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3F6D"/>
    <w:multiLevelType w:val="hybridMultilevel"/>
    <w:tmpl w:val="DFE4E9D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5E50BE2"/>
    <w:multiLevelType w:val="hybridMultilevel"/>
    <w:tmpl w:val="287A3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B17FB6"/>
    <w:multiLevelType w:val="hybridMultilevel"/>
    <w:tmpl w:val="8E28024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121E3"/>
    <w:rsid w:val="00033FB4"/>
    <w:rsid w:val="000706E3"/>
    <w:rsid w:val="00096A61"/>
    <w:rsid w:val="000C4CA0"/>
    <w:rsid w:val="000D47E0"/>
    <w:rsid w:val="00100BDD"/>
    <w:rsid w:val="0011100D"/>
    <w:rsid w:val="001140DF"/>
    <w:rsid w:val="00137A45"/>
    <w:rsid w:val="00156060"/>
    <w:rsid w:val="001A1DEF"/>
    <w:rsid w:val="001B2EF3"/>
    <w:rsid w:val="001B589C"/>
    <w:rsid w:val="001C5A22"/>
    <w:rsid w:val="001D0AB2"/>
    <w:rsid w:val="001D43E5"/>
    <w:rsid w:val="00207AC5"/>
    <w:rsid w:val="00220C9B"/>
    <w:rsid w:val="0026557E"/>
    <w:rsid w:val="002759A3"/>
    <w:rsid w:val="00297F1E"/>
    <w:rsid w:val="002C119A"/>
    <w:rsid w:val="002C22E6"/>
    <w:rsid w:val="002C347F"/>
    <w:rsid w:val="00316DAE"/>
    <w:rsid w:val="003303A9"/>
    <w:rsid w:val="00395A05"/>
    <w:rsid w:val="003A26DD"/>
    <w:rsid w:val="003B4310"/>
    <w:rsid w:val="003D6CDB"/>
    <w:rsid w:val="003F1AA7"/>
    <w:rsid w:val="00401E28"/>
    <w:rsid w:val="004060C6"/>
    <w:rsid w:val="00440024"/>
    <w:rsid w:val="00493379"/>
    <w:rsid w:val="004A0C6B"/>
    <w:rsid w:val="004D252B"/>
    <w:rsid w:val="004D5E17"/>
    <w:rsid w:val="004E0F4D"/>
    <w:rsid w:val="004E3F17"/>
    <w:rsid w:val="005176DC"/>
    <w:rsid w:val="00554888"/>
    <w:rsid w:val="00580BFF"/>
    <w:rsid w:val="00583C27"/>
    <w:rsid w:val="00596EB7"/>
    <w:rsid w:val="005B272C"/>
    <w:rsid w:val="005C2B2C"/>
    <w:rsid w:val="005C2FFC"/>
    <w:rsid w:val="005D12D2"/>
    <w:rsid w:val="005D5E82"/>
    <w:rsid w:val="005E7F47"/>
    <w:rsid w:val="0060186F"/>
    <w:rsid w:val="00625009"/>
    <w:rsid w:val="0063282E"/>
    <w:rsid w:val="00640F4C"/>
    <w:rsid w:val="0069065B"/>
    <w:rsid w:val="0069678F"/>
    <w:rsid w:val="006A0C98"/>
    <w:rsid w:val="006B1C36"/>
    <w:rsid w:val="006B4D7C"/>
    <w:rsid w:val="006C2F49"/>
    <w:rsid w:val="006E647B"/>
    <w:rsid w:val="00707A38"/>
    <w:rsid w:val="00722277"/>
    <w:rsid w:val="00755C68"/>
    <w:rsid w:val="00763BBB"/>
    <w:rsid w:val="00780AB9"/>
    <w:rsid w:val="0079516E"/>
    <w:rsid w:val="007A6F5D"/>
    <w:rsid w:val="007F400E"/>
    <w:rsid w:val="007F7EC4"/>
    <w:rsid w:val="008262E7"/>
    <w:rsid w:val="00830D73"/>
    <w:rsid w:val="00856FF5"/>
    <w:rsid w:val="008A0DA4"/>
    <w:rsid w:val="008A2880"/>
    <w:rsid w:val="008A4BA2"/>
    <w:rsid w:val="008F19E1"/>
    <w:rsid w:val="00914686"/>
    <w:rsid w:val="009737D7"/>
    <w:rsid w:val="0098155D"/>
    <w:rsid w:val="00990078"/>
    <w:rsid w:val="009A3CF1"/>
    <w:rsid w:val="009C6EB0"/>
    <w:rsid w:val="009E05DD"/>
    <w:rsid w:val="009E1027"/>
    <w:rsid w:val="00A3193E"/>
    <w:rsid w:val="00A528A6"/>
    <w:rsid w:val="00AA3491"/>
    <w:rsid w:val="00AC1ADC"/>
    <w:rsid w:val="00AC4BD0"/>
    <w:rsid w:val="00AE00E9"/>
    <w:rsid w:val="00AE28FF"/>
    <w:rsid w:val="00AE7BA9"/>
    <w:rsid w:val="00B22964"/>
    <w:rsid w:val="00B2550C"/>
    <w:rsid w:val="00B36881"/>
    <w:rsid w:val="00B6194B"/>
    <w:rsid w:val="00B81192"/>
    <w:rsid w:val="00BB4730"/>
    <w:rsid w:val="00BC07B9"/>
    <w:rsid w:val="00BE3662"/>
    <w:rsid w:val="00BE5EA4"/>
    <w:rsid w:val="00BE6BC8"/>
    <w:rsid w:val="00C0225B"/>
    <w:rsid w:val="00C1286F"/>
    <w:rsid w:val="00C82F02"/>
    <w:rsid w:val="00C91367"/>
    <w:rsid w:val="00C9228F"/>
    <w:rsid w:val="00CA4D16"/>
    <w:rsid w:val="00CC0D02"/>
    <w:rsid w:val="00D01198"/>
    <w:rsid w:val="00D05352"/>
    <w:rsid w:val="00D066C5"/>
    <w:rsid w:val="00D16352"/>
    <w:rsid w:val="00D209D7"/>
    <w:rsid w:val="00D31DE5"/>
    <w:rsid w:val="00D433E0"/>
    <w:rsid w:val="00DA4CBA"/>
    <w:rsid w:val="00DD31F5"/>
    <w:rsid w:val="00DF7303"/>
    <w:rsid w:val="00E100CC"/>
    <w:rsid w:val="00E34EE0"/>
    <w:rsid w:val="00E37CDB"/>
    <w:rsid w:val="00E554D4"/>
    <w:rsid w:val="00E91DE1"/>
    <w:rsid w:val="00E947D8"/>
    <w:rsid w:val="00EB594C"/>
    <w:rsid w:val="00EC671A"/>
    <w:rsid w:val="00ED34F3"/>
    <w:rsid w:val="00F121E3"/>
    <w:rsid w:val="00F65D65"/>
    <w:rsid w:val="00FB33F7"/>
    <w:rsid w:val="00FB6689"/>
    <w:rsid w:val="00FD0C06"/>
    <w:rsid w:val="00FD5F15"/>
    <w:rsid w:val="00FE3077"/>
    <w:rsid w:val="00FF4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30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D31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1F5"/>
    <w:rPr>
      <w:rFonts w:ascii="Tahoma" w:hAnsi="Tahoma" w:cs="Tahoma"/>
      <w:sz w:val="16"/>
      <w:szCs w:val="16"/>
    </w:rPr>
  </w:style>
  <w:style w:type="paragraph" w:styleId="a6">
    <w:name w:val="Normal (Web)"/>
    <w:basedOn w:val="a"/>
    <w:uiPriority w:val="99"/>
    <w:unhideWhenUsed/>
    <w:rsid w:val="00BB473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BB4730"/>
    <w:pPr>
      <w:ind w:left="720"/>
      <w:contextualSpacing/>
    </w:pPr>
  </w:style>
  <w:style w:type="paragraph" w:styleId="a8">
    <w:name w:val="No Spacing"/>
    <w:basedOn w:val="a"/>
    <w:link w:val="a9"/>
    <w:uiPriority w:val="1"/>
    <w:qFormat/>
    <w:rsid w:val="00EC671A"/>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EC671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8664734">
      <w:bodyDiv w:val="1"/>
      <w:marLeft w:val="0"/>
      <w:marRight w:val="0"/>
      <w:marTop w:val="0"/>
      <w:marBottom w:val="0"/>
      <w:divBdr>
        <w:top w:val="none" w:sz="0" w:space="0" w:color="auto"/>
        <w:left w:val="none" w:sz="0" w:space="0" w:color="auto"/>
        <w:bottom w:val="none" w:sz="0" w:space="0" w:color="auto"/>
        <w:right w:val="none" w:sz="0" w:space="0" w:color="auto"/>
      </w:divBdr>
    </w:div>
    <w:div w:id="1831213647">
      <w:bodyDiv w:val="1"/>
      <w:marLeft w:val="0"/>
      <w:marRight w:val="0"/>
      <w:marTop w:val="0"/>
      <w:marBottom w:val="0"/>
      <w:divBdr>
        <w:top w:val="none" w:sz="0" w:space="0" w:color="auto"/>
        <w:left w:val="none" w:sz="0" w:space="0" w:color="auto"/>
        <w:bottom w:val="none" w:sz="0" w:space="0" w:color="auto"/>
        <w:right w:val="none" w:sz="0" w:space="0" w:color="auto"/>
      </w:divBdr>
    </w:div>
    <w:div w:id="20695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146D-FE23-4D87-8A25-344F3F9B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13</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Кирилловна</dc:creator>
  <cp:keywords/>
  <dc:description/>
  <cp:lastModifiedBy>Надежда Кирилловна</cp:lastModifiedBy>
  <cp:revision>55</cp:revision>
  <cp:lastPrinted>2019-10-23T03:46:00Z</cp:lastPrinted>
  <dcterms:created xsi:type="dcterms:W3CDTF">2019-07-24T12:25:00Z</dcterms:created>
  <dcterms:modified xsi:type="dcterms:W3CDTF">2020-01-27T08:04:00Z</dcterms:modified>
</cp:coreProperties>
</file>