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04" w:rsidRPr="007A5AEB" w:rsidRDefault="005A7904" w:rsidP="005A7904">
      <w:pPr>
        <w:jc w:val="center"/>
        <w:rPr>
          <w:sz w:val="16"/>
          <w:szCs w:val="16"/>
        </w:rPr>
      </w:pPr>
      <w:r w:rsidRPr="007A5AEB">
        <w:rPr>
          <w:sz w:val="16"/>
          <w:szCs w:val="16"/>
        </w:rPr>
        <w:t>План работы комитета администрации Целинного района по образованию на январь 202</w:t>
      </w:r>
      <w:r w:rsidR="00A858A3" w:rsidRPr="007A5AEB">
        <w:rPr>
          <w:sz w:val="16"/>
          <w:szCs w:val="16"/>
        </w:rPr>
        <w:t>1</w:t>
      </w:r>
      <w:r w:rsidRPr="007A5AEB">
        <w:rPr>
          <w:sz w:val="16"/>
          <w:szCs w:val="16"/>
        </w:rPr>
        <w:t>г.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6521"/>
        <w:gridCol w:w="1560"/>
        <w:gridCol w:w="2551"/>
      </w:tblGrid>
      <w:tr w:rsidR="00515D38" w:rsidRPr="007A5AEB" w:rsidTr="00346153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r w:rsidRPr="007A5AEB">
              <w:rPr>
                <w:color w:val="333333"/>
                <w:sz w:val="16"/>
                <w:szCs w:val="16"/>
              </w:rPr>
              <w:t>Открытие консультационного пункта психолого-педагогической поддержки семьи "Точка опоры"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Маклакова</w:t>
            </w:r>
            <w:proofErr w:type="spellEnd"/>
            <w:r w:rsidRPr="007A5AEB">
              <w:rPr>
                <w:sz w:val="16"/>
                <w:szCs w:val="16"/>
              </w:rPr>
              <w:t xml:space="preserve"> Л.Г.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401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Мониторинг заболеваемости гриппом, ОРЗ, ОРВИ, </w:t>
            </w:r>
            <w:r w:rsidRPr="007A5AEB">
              <w:rPr>
                <w:sz w:val="16"/>
                <w:szCs w:val="16"/>
                <w:lang w:val="en-US"/>
              </w:rPr>
              <w:t>COVID</w:t>
            </w:r>
            <w:r w:rsidRPr="007A5AEB">
              <w:rPr>
                <w:sz w:val="16"/>
                <w:szCs w:val="16"/>
              </w:rPr>
              <w:t>-19 (утренний фильтр)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ЕЖЕДНЕВНО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С.В., заведующие ДОУ, директора ОУ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 xml:space="preserve">Форум актива детских, молодежных  общественных организаций "Юные лидеры Сибири - 2021" (город Барнаул, АКСДПО) (в формате </w:t>
            </w:r>
            <w:proofErr w:type="spellStart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онлайн</w:t>
            </w:r>
            <w:proofErr w:type="spellEnd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D51BC3">
            <w:pPr>
              <w:rPr>
                <w:sz w:val="16"/>
                <w:szCs w:val="16"/>
              </w:rPr>
            </w:pPr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 xml:space="preserve">04.01- 05.01.2021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C148F3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ЦТиО</w:t>
            </w:r>
            <w:proofErr w:type="spellEnd"/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 xml:space="preserve">Отчет о методической работе и работе с кадрами за первое полугодие 2020-21 </w:t>
            </w:r>
            <w:proofErr w:type="spellStart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уч</w:t>
            </w:r>
            <w:proofErr w:type="gramStart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.г</w:t>
            </w:r>
            <w:proofErr w:type="gramEnd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D51BC3">
            <w:pPr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до 10.01.2021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C148F3">
            <w:pPr>
              <w:rPr>
                <w:sz w:val="16"/>
                <w:szCs w:val="16"/>
              </w:rPr>
            </w:pPr>
            <w:proofErr w:type="gramStart"/>
            <w:r w:rsidRPr="007A5AEB">
              <w:rPr>
                <w:sz w:val="16"/>
                <w:szCs w:val="16"/>
              </w:rPr>
              <w:t>Маклаков</w:t>
            </w:r>
            <w:proofErr w:type="gramEnd"/>
            <w:r w:rsidRPr="007A5AEB">
              <w:rPr>
                <w:sz w:val="16"/>
                <w:szCs w:val="16"/>
              </w:rPr>
              <w:t xml:space="preserve"> Л.Г.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Отчет по  зимним каникулам.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A45BD9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до 11.01.2021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9721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Анализ результатов обучения за </w:t>
            </w:r>
            <w:r w:rsidRPr="007A5AEB">
              <w:rPr>
                <w:sz w:val="16"/>
                <w:szCs w:val="16"/>
                <w:lang w:val="en-US"/>
              </w:rPr>
              <w:t>II</w:t>
            </w:r>
            <w:r w:rsidRPr="007A5AEB">
              <w:rPr>
                <w:sz w:val="16"/>
                <w:szCs w:val="16"/>
              </w:rPr>
              <w:t xml:space="preserve"> четверть (1 полугодие)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Отчеты предоставить до 09.01.2021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Смот</w:t>
            </w:r>
            <w:proofErr w:type="gramStart"/>
            <w:r w:rsidRPr="007A5AEB">
              <w:rPr>
                <w:sz w:val="16"/>
                <w:szCs w:val="16"/>
              </w:rPr>
              <w:t>р-</w:t>
            </w:r>
            <w:proofErr w:type="gramEnd"/>
            <w:r w:rsidRPr="007A5AEB">
              <w:rPr>
                <w:sz w:val="16"/>
                <w:szCs w:val="16"/>
              </w:rPr>
              <w:t xml:space="preserve"> конкурс зимних игровых площадок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11.01-11.02.2021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CB07CE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С.В.</w:t>
            </w:r>
          </w:p>
          <w:p w:rsidR="00515D38" w:rsidRPr="007A5AEB" w:rsidRDefault="00515D38" w:rsidP="00CB07CE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Заведующие ДОУ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Предоставление списков заявителей ДОУ, получающих компенсацию родительской платы (для сверки в соцзащите) на 01.01.2021 в комитет по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12.01.2021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C148F3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С.В.</w:t>
            </w:r>
          </w:p>
          <w:p w:rsidR="00515D38" w:rsidRPr="007A5AEB" w:rsidRDefault="00515D38" w:rsidP="00C148F3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Заведующие ДОУ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Доукомплектование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12.01.2021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C148F3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С.В.</w:t>
            </w:r>
          </w:p>
          <w:p w:rsidR="00515D38" w:rsidRPr="007A5AEB" w:rsidRDefault="00515D38" w:rsidP="00C148F3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Заведующие ДОУ</w:t>
            </w:r>
          </w:p>
        </w:tc>
      </w:tr>
      <w:tr w:rsidR="00515D38" w:rsidRPr="007A5AEB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Заполнение  форм  Росстат 85-к по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До 12.01.2021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C148F3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С.В.</w:t>
            </w:r>
          </w:p>
          <w:p w:rsidR="00515D38" w:rsidRPr="007A5AEB" w:rsidRDefault="00515D38" w:rsidP="00C148F3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Заведующие ДОУ</w:t>
            </w:r>
          </w:p>
        </w:tc>
      </w:tr>
      <w:tr w:rsidR="00515D38" w:rsidRPr="007A5AEB" w:rsidTr="002E07F7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Контроль явки учащихся на начало </w:t>
            </w:r>
            <w:r w:rsidRPr="007A5AEB">
              <w:rPr>
                <w:sz w:val="16"/>
                <w:szCs w:val="16"/>
                <w:lang w:val="en-US"/>
              </w:rPr>
              <w:t>III</w:t>
            </w:r>
            <w:r w:rsidRPr="007A5AEB">
              <w:rPr>
                <w:sz w:val="16"/>
                <w:szCs w:val="16"/>
              </w:rPr>
              <w:t xml:space="preserve"> четверти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11.01.-12.01.2021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Л.М., директора ОО</w:t>
            </w:r>
          </w:p>
        </w:tc>
      </w:tr>
      <w:tr w:rsidR="00515D38" w:rsidRPr="007A5AEB" w:rsidTr="000250D8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r w:rsidRPr="007A5AEB">
              <w:rPr>
                <w:color w:val="333333"/>
                <w:sz w:val="16"/>
                <w:szCs w:val="16"/>
              </w:rPr>
              <w:t xml:space="preserve">Муниципальный этап регионального конкурса на соискание премии Губернатора Алтайского края им. С.П.Титова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15.01.2021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2401FE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Маклакова</w:t>
            </w:r>
            <w:proofErr w:type="spellEnd"/>
            <w:r w:rsidRPr="007A5AEB">
              <w:rPr>
                <w:sz w:val="16"/>
                <w:szCs w:val="16"/>
              </w:rPr>
              <w:t xml:space="preserve"> Л.Г., руководители ОО</w:t>
            </w:r>
          </w:p>
        </w:tc>
      </w:tr>
      <w:tr w:rsidR="00515D38" w:rsidRPr="007A5AEB" w:rsidTr="002E07F7">
        <w:trPr>
          <w:trHeight w:val="7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032080">
            <w:pPr>
              <w:rPr>
                <w:sz w:val="16"/>
                <w:szCs w:val="16"/>
              </w:rPr>
            </w:pPr>
          </w:p>
          <w:p w:rsidR="00515D38" w:rsidRPr="007A5AEB" w:rsidRDefault="00515D38" w:rsidP="00032080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Рождественский фестиваль «Свет Рождественской звезды» </w:t>
            </w:r>
          </w:p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17.01.2021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Дегтярева В.А.</w:t>
            </w: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Руководители ОО</w:t>
            </w: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Руководитель РМО О</w:t>
            </w: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РКСЭ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ГИА-9. Сбор и внесение сведений в РИС ГИА-9: </w:t>
            </w:r>
          </w:p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о МОУО, ОО, выпускниках текущего года;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br/>
              <w:t>19.01.2021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Дудко А.В.,</w:t>
            </w:r>
            <w:r w:rsidRPr="007A5AEB">
              <w:rPr>
                <w:sz w:val="16"/>
                <w:szCs w:val="16"/>
              </w:rPr>
              <w:br/>
              <w:t>Руководители ОО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об участниках проведения итогового собеседования по русскому языку, включая категории лиц с ограниченными возможностями здоровья, детей-инвалидов или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19.01.2021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распределение участников итогового собеседования по русскому языку по местам проведения итогового собеседования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20.01.2021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575A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ГИА-11. Сбор и внесение сведений в РИС ГИА-11 и отправка в РЦОИ: </w:t>
            </w:r>
            <w:r w:rsidRPr="007A5AEB">
              <w:rPr>
                <w:sz w:val="16"/>
                <w:szCs w:val="16"/>
              </w:rPr>
              <w:br/>
              <w:t>* сведения о ППЭ, включая информацию об аудиторном фонде;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br/>
              <w:t>20.01.2021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Дудко А.В., Левкина Л.М., руководители ОО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об участниках ГИА всех категорий с указанием перечня учебных предметов, сведения о форме ГИА;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26.01.2021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о членах ГЭК, привлекаемых к проведению ГИА, которым предполагается выдача ключа шифрования на носителях;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20.01.2021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о работниках ППЭ, членах ГЭК;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27.01.2021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об участниках итогового сочинения (изложения),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20.01.2021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распределение их по местам проведения итогового сочинения;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20.01.2021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назначение ППЭ и аудиторного фонда на экзамены;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28.01.2021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* распределение участников ГИА по ППЭ на экзамены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28.01.2021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032080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Интерактивный семинар эстафеты просветительства «Просветительство-Наставничество-Успех» на базе МБОУ «</w:t>
            </w:r>
            <w:proofErr w:type="gramStart"/>
            <w:r w:rsidRPr="007A5AEB">
              <w:rPr>
                <w:sz w:val="16"/>
                <w:szCs w:val="16"/>
              </w:rPr>
              <w:t>Целинная</w:t>
            </w:r>
            <w:proofErr w:type="gramEnd"/>
            <w:r w:rsidRPr="007A5AEB">
              <w:rPr>
                <w:sz w:val="16"/>
                <w:szCs w:val="16"/>
              </w:rPr>
              <w:t xml:space="preserve"> СОШ №1»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032080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20.01.2021</w:t>
            </w:r>
          </w:p>
          <w:p w:rsidR="00515D38" w:rsidRPr="007A5AEB" w:rsidRDefault="00515D38" w:rsidP="008F62A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7A5AEB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Маклакова</w:t>
            </w:r>
            <w:proofErr w:type="spellEnd"/>
            <w:r w:rsidRPr="007A5AEB">
              <w:rPr>
                <w:sz w:val="16"/>
                <w:szCs w:val="16"/>
              </w:rPr>
              <w:t xml:space="preserve"> Л.Г., руководител</w:t>
            </w:r>
            <w:r>
              <w:rPr>
                <w:sz w:val="16"/>
                <w:szCs w:val="16"/>
              </w:rPr>
              <w:t>ь</w:t>
            </w:r>
            <w:r w:rsidRPr="007A5AEB">
              <w:rPr>
                <w:sz w:val="16"/>
                <w:szCs w:val="16"/>
              </w:rPr>
              <w:t xml:space="preserve"> ОО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926F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Контроль плана мероприятий по созданию и организации  функционирования психолог</w:t>
            </w:r>
            <w:proofErr w:type="gramStart"/>
            <w:r w:rsidRPr="007A5AEB">
              <w:rPr>
                <w:sz w:val="16"/>
                <w:szCs w:val="16"/>
              </w:rPr>
              <w:t>а-</w:t>
            </w:r>
            <w:proofErr w:type="gramEnd"/>
            <w:r w:rsidRPr="007A5AEB">
              <w:rPr>
                <w:sz w:val="16"/>
                <w:szCs w:val="16"/>
              </w:rPr>
              <w:t xml:space="preserve"> педагогический консилиум во всех ОО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926F21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до 15.01.2021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926F21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Дегтярева В.А.</w:t>
            </w:r>
          </w:p>
          <w:p w:rsidR="00515D38" w:rsidRPr="007A5AEB" w:rsidRDefault="00515D38" w:rsidP="00926F21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Руководители ОО, ДОУ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Подведение итогов конкурса ученических презентаций о биографии  писателей 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22.01.2021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</w:t>
            </w:r>
          </w:p>
        </w:tc>
      </w:tr>
      <w:tr w:rsidR="00515D38" w:rsidRPr="007A5AEB" w:rsidTr="002E07F7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Проверка по выверке данных в системе электронной очереди в  ДОО перед фиксацией показателей в ФСПЭО и отправка </w:t>
            </w:r>
            <w:proofErr w:type="spellStart"/>
            <w:proofErr w:type="gramStart"/>
            <w:r w:rsidRPr="007A5AEB">
              <w:rPr>
                <w:sz w:val="16"/>
                <w:szCs w:val="16"/>
              </w:rPr>
              <w:t>чек-листа</w:t>
            </w:r>
            <w:proofErr w:type="spellEnd"/>
            <w:proofErr w:type="gramEnd"/>
            <w:r w:rsidRPr="007A5AEB">
              <w:rPr>
                <w:sz w:val="16"/>
                <w:szCs w:val="16"/>
              </w:rPr>
              <w:t xml:space="preserve"> в Министерство  образования и науки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25.01.2021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64757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Дудко А.В., Калачева С.В.</w:t>
            </w:r>
          </w:p>
        </w:tc>
      </w:tr>
      <w:tr w:rsidR="00515D38" w:rsidRPr="007A5AEB" w:rsidTr="002E07F7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Регистрация участников на сайте и подготовка к Конкурсу «Живая классика»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25.01.2021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515D38" w:rsidRPr="007A5AEB" w:rsidTr="002E07F7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Информация по посещаемости в ДОУ, ГКП, ОУ (</w:t>
            </w:r>
            <w:proofErr w:type="spellStart"/>
            <w:r w:rsidRPr="007A5AEB">
              <w:rPr>
                <w:sz w:val="16"/>
                <w:szCs w:val="16"/>
              </w:rPr>
              <w:t>детодни</w:t>
            </w:r>
            <w:proofErr w:type="spellEnd"/>
            <w:r w:rsidRPr="007A5AEB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25.01.2021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 С.В., заведующие ДОУ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95749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Подведение итогов олимпиады «Ключ к успеху»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29.01.2021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032080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Подведение итогов научно-практической конференции  </w:t>
            </w:r>
            <w:r w:rsidRPr="007A5AEB">
              <w:rPr>
                <w:color w:val="333333"/>
                <w:sz w:val="16"/>
                <w:szCs w:val="16"/>
              </w:rPr>
              <w:t xml:space="preserve">"Дар - это значит труд!"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29.01.2021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</w:t>
            </w:r>
          </w:p>
        </w:tc>
      </w:tr>
      <w:tr w:rsidR="00515D38" w:rsidRPr="007A5AEB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4601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Участие в региональном  (очном) этапе </w:t>
            </w:r>
            <w:proofErr w:type="spellStart"/>
            <w:r w:rsidRPr="007A5AEB">
              <w:rPr>
                <w:sz w:val="16"/>
                <w:szCs w:val="16"/>
              </w:rPr>
              <w:t>ВсОШ</w:t>
            </w:r>
            <w:proofErr w:type="spellEnd"/>
            <w:r w:rsidRPr="007A5AEB">
              <w:rPr>
                <w:sz w:val="16"/>
                <w:szCs w:val="16"/>
              </w:rPr>
              <w:t>:</w:t>
            </w:r>
          </w:p>
          <w:p w:rsidR="00515D38" w:rsidRPr="007A5AEB" w:rsidRDefault="00515D38" w:rsidP="004601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- по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4601DE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26.01.2021-28.01.2021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4601DE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Л.М., директор МБОУ « Побединская СОШ»</w:t>
            </w:r>
          </w:p>
        </w:tc>
      </w:tr>
      <w:tr w:rsidR="00515D38" w:rsidRPr="007A5AEB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919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Муниципальный этап краевого конкурса лидер детских организаций «Лидер</w:t>
            </w:r>
            <w:proofErr w:type="gramStart"/>
            <w:r w:rsidRPr="007A5AEB">
              <w:rPr>
                <w:sz w:val="16"/>
                <w:szCs w:val="16"/>
                <w:lang w:val="en-US"/>
              </w:rPr>
              <w:t>XXI</w:t>
            </w:r>
            <w:proofErr w:type="gramEnd"/>
            <w:r w:rsidRPr="007A5AEB">
              <w:rPr>
                <w:sz w:val="16"/>
                <w:szCs w:val="16"/>
              </w:rPr>
              <w:t xml:space="preserve"> века»</w:t>
            </w:r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форман</w:t>
            </w:r>
            <w:proofErr w:type="spellEnd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онлайн</w:t>
            </w:r>
            <w:proofErr w:type="spellEnd"/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D51BC3">
            <w:pPr>
              <w:rPr>
                <w:sz w:val="16"/>
                <w:szCs w:val="16"/>
              </w:rPr>
            </w:pPr>
            <w:r w:rsidRPr="007A5AEB">
              <w:rPr>
                <w:color w:val="222222"/>
                <w:sz w:val="16"/>
                <w:szCs w:val="16"/>
                <w:shd w:val="clear" w:color="auto" w:fill="FFFFFF"/>
              </w:rPr>
              <w:t>29.01.2021     (10.00)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ЦТиО</w:t>
            </w:r>
            <w:proofErr w:type="spellEnd"/>
          </w:p>
        </w:tc>
      </w:tr>
      <w:tr w:rsidR="00515D38" w:rsidRPr="007A5AEB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E03E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Конкурс для детей дошкольного возраста «</w:t>
            </w:r>
            <w:proofErr w:type="gramStart"/>
            <w:r w:rsidRPr="007A5AEB">
              <w:rPr>
                <w:sz w:val="16"/>
                <w:szCs w:val="16"/>
              </w:rPr>
              <w:t>Я-</w:t>
            </w:r>
            <w:proofErr w:type="gramEnd"/>
            <w:r w:rsidRPr="007A5AEB">
              <w:rPr>
                <w:sz w:val="16"/>
                <w:szCs w:val="16"/>
              </w:rPr>
              <w:t xml:space="preserve"> исследователь» (заочный)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E03E05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29.01.2021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E03E05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Калачева С.В., заведующие ДОУ</w:t>
            </w:r>
          </w:p>
        </w:tc>
      </w:tr>
      <w:tr w:rsidR="00515D38" w:rsidRPr="007A5AEB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295749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Подведение итогов конкурса педагогического мастерства в рамках Рождественских чтений.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91996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До 30.01.2021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Маклакова</w:t>
            </w:r>
            <w:proofErr w:type="spellEnd"/>
            <w:r w:rsidRPr="007A5AEB">
              <w:rPr>
                <w:sz w:val="16"/>
                <w:szCs w:val="16"/>
              </w:rPr>
              <w:t xml:space="preserve"> Л.Г.</w:t>
            </w:r>
          </w:p>
        </w:tc>
      </w:tr>
      <w:tr w:rsidR="00515D38" w:rsidRPr="007A5AEB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032080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Краткосрочные курсы классных руководителей в рамках работы инновационной площадки на базе МБОУ «</w:t>
            </w:r>
            <w:proofErr w:type="spellStart"/>
            <w:r w:rsidRPr="007A5AEB">
              <w:rPr>
                <w:sz w:val="16"/>
                <w:szCs w:val="16"/>
              </w:rPr>
              <w:t>Шалапская</w:t>
            </w:r>
            <w:proofErr w:type="spellEnd"/>
            <w:r w:rsidRPr="007A5AEB">
              <w:rPr>
                <w:sz w:val="16"/>
                <w:szCs w:val="16"/>
              </w:rPr>
              <w:t xml:space="preserve"> ООШ» (по гранту учатся 15 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91996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До 30.01.2021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proofErr w:type="spellStart"/>
            <w:r w:rsidRPr="007A5AEB">
              <w:rPr>
                <w:sz w:val="16"/>
                <w:szCs w:val="16"/>
              </w:rPr>
              <w:t>Маклакова</w:t>
            </w:r>
            <w:proofErr w:type="spellEnd"/>
            <w:r w:rsidRPr="007A5AEB">
              <w:rPr>
                <w:sz w:val="16"/>
                <w:szCs w:val="16"/>
              </w:rPr>
              <w:t xml:space="preserve"> Л.Г., руководители ОО</w:t>
            </w:r>
          </w:p>
        </w:tc>
      </w:tr>
      <w:tr w:rsidR="00515D38" w:rsidRPr="007A5AEB" w:rsidTr="002E07F7">
        <w:trPr>
          <w:trHeight w:val="1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032080">
            <w:pPr>
              <w:rPr>
                <w:color w:val="333333"/>
                <w:sz w:val="16"/>
                <w:szCs w:val="16"/>
              </w:rPr>
            </w:pPr>
            <w:r w:rsidRPr="007A5AEB">
              <w:rPr>
                <w:color w:val="333333"/>
                <w:sz w:val="16"/>
                <w:szCs w:val="16"/>
              </w:rPr>
              <w:t>Мониторинг промежуточной аттестации по русскому языку и математике в 9,11 класса в школах с НОР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BD3FFB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BD3FFB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</w:t>
            </w:r>
          </w:p>
        </w:tc>
      </w:tr>
      <w:tr w:rsidR="00515D38" w:rsidRPr="007A5AEB" w:rsidTr="002E07F7">
        <w:trPr>
          <w:trHeight w:val="1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7A5AEB">
            <w:pPr>
              <w:rPr>
                <w:color w:val="333333"/>
                <w:sz w:val="16"/>
                <w:szCs w:val="16"/>
              </w:rPr>
            </w:pPr>
            <w:r w:rsidRPr="007A5AEB">
              <w:rPr>
                <w:color w:val="333333"/>
                <w:sz w:val="16"/>
                <w:szCs w:val="16"/>
              </w:rPr>
              <w:t>Организация участия выпускников ОО в проекте «Будущие кадры современного здравоохранения»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E03E05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E03E05">
            <w:pPr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Левкина Л.М.</w:t>
            </w:r>
          </w:p>
        </w:tc>
      </w:tr>
      <w:tr w:rsidR="00515D38" w:rsidRPr="007A5AEB" w:rsidTr="007A5AEB">
        <w:trPr>
          <w:trHeight w:val="119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F6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D67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 xml:space="preserve">Подготовка к ГИА-2021: </w:t>
            </w:r>
          </w:p>
          <w:p w:rsidR="00515D38" w:rsidRPr="007A5AEB" w:rsidRDefault="00515D38" w:rsidP="008D67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контроль проведения информационной – разъяснительной работы в ОО</w:t>
            </w:r>
          </w:p>
          <w:p w:rsidR="00515D38" w:rsidRPr="007A5AEB" w:rsidRDefault="00515D38" w:rsidP="008D67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AEB">
              <w:rPr>
                <w:sz w:val="16"/>
                <w:szCs w:val="16"/>
              </w:rPr>
              <w:t>оформление  документов на  выпускников 9,11 классов с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  <w:r w:rsidRPr="007A5AEB">
              <w:rPr>
                <w:color w:val="000000"/>
                <w:sz w:val="16"/>
                <w:szCs w:val="16"/>
              </w:rPr>
              <w:t xml:space="preserve"> </w:t>
            </w:r>
          </w:p>
          <w:p w:rsidR="00515D38" w:rsidRDefault="00515D38" w:rsidP="008D6775">
            <w:pPr>
              <w:rPr>
                <w:color w:val="000000"/>
                <w:sz w:val="16"/>
                <w:szCs w:val="16"/>
              </w:rPr>
            </w:pPr>
          </w:p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</w:p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  <w:r w:rsidRPr="007A5AEB">
              <w:rPr>
                <w:color w:val="000000"/>
                <w:sz w:val="16"/>
                <w:szCs w:val="16"/>
              </w:rPr>
              <w:t>В течение месяца</w:t>
            </w:r>
          </w:p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  <w:r w:rsidRPr="007A5AEB">
              <w:rPr>
                <w:color w:val="000000"/>
                <w:sz w:val="16"/>
                <w:szCs w:val="16"/>
              </w:rPr>
              <w:t>В течение месяца</w:t>
            </w:r>
          </w:p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</w:p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  <w:r w:rsidRPr="007A5AEB">
              <w:rPr>
                <w:color w:val="000000"/>
                <w:sz w:val="16"/>
                <w:szCs w:val="16"/>
              </w:rPr>
              <w:t>Левкина Л.М.</w:t>
            </w:r>
          </w:p>
          <w:p w:rsidR="00515D38" w:rsidRPr="007A5AEB" w:rsidRDefault="00515D38" w:rsidP="008D6775">
            <w:pPr>
              <w:rPr>
                <w:color w:val="000000"/>
                <w:sz w:val="16"/>
                <w:szCs w:val="16"/>
              </w:rPr>
            </w:pPr>
            <w:r w:rsidRPr="007A5AEB">
              <w:rPr>
                <w:color w:val="000000"/>
                <w:sz w:val="16"/>
                <w:szCs w:val="16"/>
              </w:rPr>
              <w:t>Левкина Л.М.директора ОО</w:t>
            </w:r>
          </w:p>
        </w:tc>
      </w:tr>
    </w:tbl>
    <w:p w:rsidR="005A7904" w:rsidRPr="007A5AEB" w:rsidRDefault="005A7904" w:rsidP="005A7904">
      <w:pPr>
        <w:rPr>
          <w:sz w:val="16"/>
          <w:szCs w:val="16"/>
        </w:rPr>
      </w:pPr>
      <w:r w:rsidRPr="007A5AEB">
        <w:rPr>
          <w:sz w:val="16"/>
          <w:szCs w:val="16"/>
        </w:rPr>
        <w:t>Председатель  комитета по образованию                                         Н.Ю. Лисовенко</w:t>
      </w:r>
    </w:p>
    <w:sectPr w:rsidR="005A7904" w:rsidRPr="007A5AEB" w:rsidSect="00832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A58"/>
    <w:multiLevelType w:val="hybridMultilevel"/>
    <w:tmpl w:val="A69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04"/>
    <w:rsid w:val="00003845"/>
    <w:rsid w:val="00011DEB"/>
    <w:rsid w:val="00014456"/>
    <w:rsid w:val="00032080"/>
    <w:rsid w:val="000B6C92"/>
    <w:rsid w:val="000C6801"/>
    <w:rsid w:val="00114E56"/>
    <w:rsid w:val="00133A40"/>
    <w:rsid w:val="00187459"/>
    <w:rsid w:val="00194B02"/>
    <w:rsid w:val="00252CB0"/>
    <w:rsid w:val="00295749"/>
    <w:rsid w:val="002D1521"/>
    <w:rsid w:val="002E07F7"/>
    <w:rsid w:val="002F5468"/>
    <w:rsid w:val="00303AFD"/>
    <w:rsid w:val="00334AB1"/>
    <w:rsid w:val="00394300"/>
    <w:rsid w:val="004843AE"/>
    <w:rsid w:val="004C5DE9"/>
    <w:rsid w:val="004F701B"/>
    <w:rsid w:val="0051206F"/>
    <w:rsid w:val="00515D38"/>
    <w:rsid w:val="005254E0"/>
    <w:rsid w:val="00575A20"/>
    <w:rsid w:val="005A7904"/>
    <w:rsid w:val="006B3228"/>
    <w:rsid w:val="006D3A17"/>
    <w:rsid w:val="00786783"/>
    <w:rsid w:val="007A5AEB"/>
    <w:rsid w:val="00832291"/>
    <w:rsid w:val="00891996"/>
    <w:rsid w:val="008B35EC"/>
    <w:rsid w:val="00902DAF"/>
    <w:rsid w:val="009033E8"/>
    <w:rsid w:val="00926CC8"/>
    <w:rsid w:val="0096695A"/>
    <w:rsid w:val="009721DE"/>
    <w:rsid w:val="00984AEC"/>
    <w:rsid w:val="009A6460"/>
    <w:rsid w:val="009F3FD0"/>
    <w:rsid w:val="00A45BD9"/>
    <w:rsid w:val="00A858A3"/>
    <w:rsid w:val="00A8796F"/>
    <w:rsid w:val="00AA19C0"/>
    <w:rsid w:val="00B87D7D"/>
    <w:rsid w:val="00C03CF2"/>
    <w:rsid w:val="00C148F3"/>
    <w:rsid w:val="00C41E35"/>
    <w:rsid w:val="00C74427"/>
    <w:rsid w:val="00CB07CE"/>
    <w:rsid w:val="00D22E66"/>
    <w:rsid w:val="00D51BC3"/>
    <w:rsid w:val="00D946A6"/>
    <w:rsid w:val="00DC349D"/>
    <w:rsid w:val="00DE2ACB"/>
    <w:rsid w:val="00E523C7"/>
    <w:rsid w:val="00E55865"/>
    <w:rsid w:val="00E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50</cp:revision>
  <cp:lastPrinted>2020-12-23T09:29:00Z</cp:lastPrinted>
  <dcterms:created xsi:type="dcterms:W3CDTF">2019-12-24T12:26:00Z</dcterms:created>
  <dcterms:modified xsi:type="dcterms:W3CDTF">2020-12-28T08:38:00Z</dcterms:modified>
</cp:coreProperties>
</file>