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3" w:rsidRPr="00652051" w:rsidRDefault="004E04B9" w:rsidP="004E0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51">
        <w:rPr>
          <w:rFonts w:ascii="Times New Roman" w:hAnsi="Times New Roman" w:cs="Times New Roman"/>
          <w:b/>
          <w:sz w:val="28"/>
          <w:szCs w:val="28"/>
        </w:rPr>
        <w:t>КОМИТЕТ АДМИНИСТРАЦИИ ЦЕЛИННОГО РАЙОНА</w:t>
      </w:r>
    </w:p>
    <w:p w:rsidR="004E04B9" w:rsidRDefault="004E04B9" w:rsidP="004E0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051">
        <w:rPr>
          <w:rFonts w:ascii="Times New Roman" w:hAnsi="Times New Roman" w:cs="Times New Roman"/>
          <w:b/>
          <w:sz w:val="28"/>
          <w:szCs w:val="28"/>
        </w:rPr>
        <w:t>ПО ОБРАЗОВАНИЮ</w:t>
      </w:r>
    </w:p>
    <w:p w:rsidR="00652051" w:rsidRDefault="00652051" w:rsidP="004E0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4B9" w:rsidRPr="00652051" w:rsidRDefault="00652051" w:rsidP="004E04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52051">
        <w:rPr>
          <w:rFonts w:ascii="Times New Roman" w:hAnsi="Times New Roman" w:cs="Times New Roman"/>
        </w:rPr>
        <w:t>. Целинное</w:t>
      </w:r>
    </w:p>
    <w:p w:rsidR="004E04B9" w:rsidRPr="00652051" w:rsidRDefault="00652051" w:rsidP="0065205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2051">
        <w:rPr>
          <w:rFonts w:ascii="Times New Roman" w:hAnsi="Times New Roman" w:cs="Times New Roman"/>
          <w:sz w:val="24"/>
          <w:szCs w:val="24"/>
        </w:rPr>
        <w:t>31.01.2014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</w:t>
      </w:r>
      <w:r w:rsidR="002A0420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4E04B9" w:rsidRDefault="004E04B9" w:rsidP="004E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20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04B9" w:rsidRDefault="00652051" w:rsidP="00652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04B9">
        <w:rPr>
          <w:rFonts w:ascii="Times New Roman" w:hAnsi="Times New Roman" w:cs="Times New Roman"/>
          <w:sz w:val="24"/>
          <w:szCs w:val="24"/>
        </w:rPr>
        <w:t>На основании Положения  о порядке и условиях выплаты  стимулирующих надбавок руководитеям</w:t>
      </w:r>
      <w:r w:rsidR="004E04B9" w:rsidRPr="004E04B9">
        <w:rPr>
          <w:rFonts w:ascii="Times New Roman" w:hAnsi="Times New Roman" w:cs="Times New Roman"/>
          <w:sz w:val="24"/>
          <w:szCs w:val="24"/>
        </w:rPr>
        <w:t xml:space="preserve"> </w:t>
      </w:r>
      <w:r w:rsidR="004E04B9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учреждений Целинного района от 23.01.2013 №15 «О выплате стимулирующих надбавок руководителям дошкольных образовательных учреждений» и на основании заключения экспертного совета от 27.01.2014 г. (протокол №1)</w:t>
      </w:r>
    </w:p>
    <w:p w:rsidR="004E04B9" w:rsidRPr="00652051" w:rsidRDefault="004E04B9" w:rsidP="004E04B9">
      <w:pPr>
        <w:spacing w:after="0"/>
        <w:rPr>
          <w:rFonts w:ascii="Times New Roman" w:hAnsi="Times New Roman" w:cs="Times New Roman"/>
          <w:b/>
        </w:rPr>
      </w:pPr>
      <w:r w:rsidRPr="00652051">
        <w:rPr>
          <w:rFonts w:ascii="Times New Roman" w:hAnsi="Times New Roman" w:cs="Times New Roman"/>
          <w:b/>
        </w:rPr>
        <w:t>ПРИКАЗЫВАЮ</w:t>
      </w:r>
      <w:r w:rsidR="00652051" w:rsidRPr="00652051">
        <w:rPr>
          <w:rFonts w:ascii="Times New Roman" w:hAnsi="Times New Roman" w:cs="Times New Roman"/>
          <w:b/>
        </w:rPr>
        <w:t>:</w:t>
      </w:r>
    </w:p>
    <w:p w:rsidR="004E04B9" w:rsidRDefault="00091A98" w:rsidP="004E0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1.Распределить централизованный фонд стимулирования руководителей </w:t>
      </w:r>
    </w:p>
    <w:tbl>
      <w:tblPr>
        <w:tblW w:w="10206" w:type="dxa"/>
        <w:tblInd w:w="-459" w:type="dxa"/>
        <w:tblLayout w:type="fixed"/>
        <w:tblLook w:val="04A0"/>
      </w:tblPr>
      <w:tblGrid>
        <w:gridCol w:w="3992"/>
        <w:gridCol w:w="2954"/>
        <w:gridCol w:w="992"/>
        <w:gridCol w:w="1276"/>
        <w:gridCol w:w="992"/>
      </w:tblGrid>
      <w:tr w:rsidR="00AA3DEC" w:rsidRPr="00AA3DEC" w:rsidTr="00AA3DEC">
        <w:trPr>
          <w:trHeight w:val="647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Наименование ДОУ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ФИО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сумма 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Стоимость балла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Сумма (руб.)</w:t>
            </w:r>
          </w:p>
        </w:tc>
      </w:tr>
      <w:tr w:rsidR="00AA3DEC" w:rsidRPr="00AA3DEC" w:rsidTr="00AA3DEC">
        <w:trPr>
          <w:trHeight w:val="44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Бочкаревский детский сад "Аленушка"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Быковская Елена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1632,4</w:t>
            </w:r>
          </w:p>
        </w:tc>
      </w:tr>
      <w:tr w:rsidR="00AA3DEC" w:rsidRPr="00AA3DEC" w:rsidTr="00AA3DEC">
        <w:trPr>
          <w:trHeight w:val="441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Марушинский детский сад "Петушок"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Тутова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1544,95</w:t>
            </w:r>
          </w:p>
        </w:tc>
      </w:tr>
      <w:tr w:rsidR="00AA3DEC" w:rsidRPr="00AA3DEC" w:rsidTr="00AA3DEC">
        <w:trPr>
          <w:trHeight w:val="449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Шалапский детский сад "Солнышко"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Погорелова Светлана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1311,75</w:t>
            </w:r>
          </w:p>
        </w:tc>
      </w:tr>
      <w:tr w:rsidR="00AA3DEC" w:rsidRPr="00AA3DEC" w:rsidTr="00AA3DEC">
        <w:trPr>
          <w:trHeight w:val="443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Верх-Марушинский детский сад "Колокольчик"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Харченко Марина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</w:tr>
      <w:tr w:rsidR="00AA3DEC" w:rsidRPr="00AA3DEC" w:rsidTr="00AA3DEC">
        <w:trPr>
          <w:trHeight w:val="46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Ложкинский детский сад "Петушок"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Чуносова Ирина 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1107,7</w:t>
            </w:r>
          </w:p>
        </w:tc>
      </w:tr>
      <w:tr w:rsidR="00AA3DEC" w:rsidRPr="00AA3DEC" w:rsidTr="00AA3DEC">
        <w:trPr>
          <w:trHeight w:val="459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Воеводский детский сад "Калинка"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Татарченко Екатерина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961,95</w:t>
            </w:r>
          </w:p>
        </w:tc>
      </w:tr>
      <w:tr w:rsidR="00AA3DEC" w:rsidRPr="00AA3DEC" w:rsidTr="00AA3DEC">
        <w:trPr>
          <w:trHeight w:val="46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Целинный детский сад №2 "Светлячок"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Ахмадулина Светлана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874,5</w:t>
            </w:r>
          </w:p>
        </w:tc>
      </w:tr>
      <w:tr w:rsidR="00AA3DEC" w:rsidRPr="00AA3DEC" w:rsidTr="00AA3DEC">
        <w:trPr>
          <w:trHeight w:val="461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Целинный детский сад №4"Теремок"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Тарасенко Тамара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845,35</w:t>
            </w:r>
          </w:p>
        </w:tc>
      </w:tr>
      <w:tr w:rsidR="00AA3DEC" w:rsidRPr="00AA3DEC" w:rsidTr="00AA3DEC">
        <w:trPr>
          <w:trHeight w:val="341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Побединский детский сад "Солнышко"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Зеленина Светлана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845,35</w:t>
            </w:r>
          </w:p>
        </w:tc>
      </w:tr>
      <w:tr w:rsidR="00AA3DEC" w:rsidRPr="00AA3DEC" w:rsidTr="00AA3DEC">
        <w:trPr>
          <w:trHeight w:val="47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Дружбинский детский сад "Ягодка"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Кочуганова Людмила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670,45</w:t>
            </w:r>
          </w:p>
        </w:tc>
      </w:tr>
      <w:tr w:rsidR="00AA3DEC" w:rsidRPr="00AA3DEC" w:rsidTr="00AA3DEC">
        <w:trPr>
          <w:trHeight w:val="48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Целинный детский сад №1 "Ромашка"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Огородник Наталья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641,3</w:t>
            </w:r>
          </w:p>
        </w:tc>
      </w:tr>
      <w:tr w:rsidR="00AA3DEC" w:rsidRPr="00AA3DEC" w:rsidTr="00AA3DEC">
        <w:trPr>
          <w:trHeight w:val="315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DEC" w:rsidRPr="00AA3DEC" w:rsidRDefault="00AA3DEC" w:rsidP="00AA3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3DEC">
              <w:rPr>
                <w:rFonts w:ascii="Times New Roman" w:eastAsia="Times New Roman" w:hAnsi="Times New Roman" w:cs="Times New Roman"/>
                <w:color w:val="000000"/>
              </w:rPr>
              <w:t>11601,7</w:t>
            </w:r>
          </w:p>
        </w:tc>
      </w:tr>
    </w:tbl>
    <w:p w:rsidR="00AA3DEC" w:rsidRDefault="00AA3DEC" w:rsidP="004E0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BDB" w:rsidRDefault="00983BDB" w:rsidP="00983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спорные вопросы по распределению централизованного фонда стимулирования руководителей  рассматривать согласно Положению о конфликтной комиссии.</w:t>
      </w:r>
    </w:p>
    <w:p w:rsidR="00983BDB" w:rsidRDefault="00983BDB" w:rsidP="00983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Калачеву С.В., Бельских А.В.</w:t>
      </w:r>
    </w:p>
    <w:p w:rsidR="005F723E" w:rsidRPr="004E04B9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DB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образованию                                    А.Ю. Артамонов</w:t>
      </w:r>
    </w:p>
    <w:p w:rsidR="00983BDB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BDB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 »________________2014               Калачева С.В.</w:t>
      </w:r>
    </w:p>
    <w:p w:rsidR="00983BDB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Бельских А.В.</w:t>
      </w:r>
    </w:p>
    <w:p w:rsidR="00983BDB" w:rsidRPr="004E04B9" w:rsidRDefault="00983BDB" w:rsidP="004E0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4B9" w:rsidRDefault="004E04B9" w:rsidP="004E0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4B9" w:rsidRPr="004E04B9" w:rsidRDefault="004E04B9" w:rsidP="004E04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04B9" w:rsidRPr="004E04B9" w:rsidSect="0095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4B9"/>
    <w:rsid w:val="00091A98"/>
    <w:rsid w:val="002A0420"/>
    <w:rsid w:val="004E04B9"/>
    <w:rsid w:val="005F723E"/>
    <w:rsid w:val="00652051"/>
    <w:rsid w:val="006A5E8F"/>
    <w:rsid w:val="00951B63"/>
    <w:rsid w:val="00983BDB"/>
    <w:rsid w:val="00A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2014-01-30T08:37:00Z</dcterms:created>
  <dcterms:modified xsi:type="dcterms:W3CDTF">2014-02-03T09:47:00Z</dcterms:modified>
</cp:coreProperties>
</file>