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01" w:rsidRDefault="008A1501" w:rsidP="00CF49A0">
      <w:pPr>
        <w:jc w:val="center"/>
        <w:rPr>
          <w:rFonts w:ascii="Times New Roman" w:hAnsi="Times New Roman" w:cs="Times New Roman"/>
          <w:b/>
        </w:rPr>
      </w:pPr>
    </w:p>
    <w:p w:rsidR="008A1501" w:rsidRDefault="008A1501" w:rsidP="00CF49A0">
      <w:pPr>
        <w:jc w:val="center"/>
        <w:rPr>
          <w:rFonts w:ascii="Times New Roman" w:hAnsi="Times New Roman" w:cs="Times New Roman"/>
          <w:b/>
        </w:rPr>
      </w:pPr>
    </w:p>
    <w:p w:rsidR="00D47766" w:rsidRPr="00C7650B" w:rsidRDefault="00CF49A0" w:rsidP="00CF49A0">
      <w:pPr>
        <w:jc w:val="center"/>
        <w:rPr>
          <w:rFonts w:ascii="Times New Roman" w:hAnsi="Times New Roman" w:cs="Times New Roman"/>
          <w:b/>
        </w:rPr>
      </w:pPr>
      <w:r w:rsidRPr="00C7650B">
        <w:rPr>
          <w:rFonts w:ascii="Times New Roman" w:hAnsi="Times New Roman" w:cs="Times New Roman"/>
          <w:b/>
        </w:rPr>
        <w:t xml:space="preserve">КОМИТЕТ АДМИНИСТРАЦИИ ЦЕЛИННОГО РАЙОНА ПО ОБРАЗОВАНИЮ </w:t>
      </w:r>
    </w:p>
    <w:p w:rsidR="00CF469F" w:rsidRPr="00C7650B" w:rsidRDefault="00C7650B" w:rsidP="00CF49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CF49A0" w:rsidRPr="00C7650B">
        <w:rPr>
          <w:rFonts w:ascii="Times New Roman" w:hAnsi="Times New Roman" w:cs="Times New Roman"/>
          <w:b/>
        </w:rPr>
        <w:t>АЛТАЙСКОГО КРАЯ</w:t>
      </w:r>
    </w:p>
    <w:p w:rsidR="00C7650B" w:rsidRDefault="00C7650B" w:rsidP="00CF49A0">
      <w:pPr>
        <w:rPr>
          <w:rFonts w:ascii="Times New Roman" w:hAnsi="Times New Roman" w:cs="Times New Roman"/>
          <w:b/>
        </w:rPr>
      </w:pPr>
    </w:p>
    <w:p w:rsidR="00CF49A0" w:rsidRPr="00D47766" w:rsidRDefault="00C7650B" w:rsidP="00CF4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25.03.</w:t>
      </w:r>
      <w:r w:rsidR="004F0847" w:rsidRPr="00C7650B">
        <w:rPr>
          <w:rFonts w:ascii="Times New Roman" w:hAnsi="Times New Roman" w:cs="Times New Roman"/>
          <w:b/>
        </w:rPr>
        <w:t>20</w:t>
      </w:r>
      <w:r w:rsidR="00CF49A0" w:rsidRPr="00C7650B">
        <w:rPr>
          <w:rFonts w:ascii="Times New Roman" w:hAnsi="Times New Roman" w:cs="Times New Roman"/>
          <w:b/>
        </w:rPr>
        <w:t xml:space="preserve">г.                                                               ПРИКАЗ                                                             </w:t>
      </w:r>
      <w:r w:rsidR="00CF49A0" w:rsidRPr="00D4776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82</w:t>
      </w:r>
    </w:p>
    <w:p w:rsidR="00CF49A0" w:rsidRPr="00D47766" w:rsidRDefault="00CF49A0" w:rsidP="00CF49A0">
      <w:pPr>
        <w:rPr>
          <w:rFonts w:ascii="Times New Roman" w:hAnsi="Times New Roman" w:cs="Times New Roman"/>
        </w:rPr>
      </w:pPr>
    </w:p>
    <w:p w:rsidR="00CF49A0" w:rsidRPr="00D47766" w:rsidRDefault="00C642C0" w:rsidP="00CF4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3pt;margin-top:2.6pt;width:208.9pt;height:70.35pt;z-index:251658240" strokecolor="white [3212]">
            <v:textbox>
              <w:txbxContent>
                <w:p w:rsidR="00C7650B" w:rsidRPr="004F3680" w:rsidRDefault="00C7650B" w:rsidP="00C7650B">
                  <w:pPr>
                    <w:spacing w:after="647" w:line="216" w:lineRule="auto"/>
                    <w:ind w:firstLine="5"/>
                  </w:pPr>
                  <w:r w:rsidRPr="00C76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DC4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организации </w:t>
                  </w:r>
                  <w:r w:rsidRPr="00C76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процесса в образовательных организациях Целинного района в условиях режима повышенной</w:t>
                  </w:r>
                  <w:r w:rsidRPr="004F3680">
                    <w:t xml:space="preserve"> </w:t>
                  </w:r>
                  <w:r w:rsidRPr="00C76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готовности</w:t>
                  </w:r>
                </w:p>
                <w:p w:rsidR="00CF49A0" w:rsidRPr="00C7650B" w:rsidRDefault="00CF49A0" w:rsidP="00C7650B"/>
              </w:txbxContent>
            </v:textbox>
          </v:shape>
        </w:pict>
      </w:r>
    </w:p>
    <w:p w:rsidR="00CF49A0" w:rsidRPr="00D47766" w:rsidRDefault="00CF49A0" w:rsidP="00CF49A0">
      <w:pPr>
        <w:rPr>
          <w:rFonts w:ascii="Times New Roman" w:hAnsi="Times New Roman" w:cs="Times New Roman"/>
        </w:rPr>
      </w:pPr>
    </w:p>
    <w:p w:rsidR="00CF49A0" w:rsidRPr="00D47766" w:rsidRDefault="00CF49A0" w:rsidP="00CF49A0">
      <w:pPr>
        <w:rPr>
          <w:rFonts w:ascii="Times New Roman" w:hAnsi="Times New Roman" w:cs="Times New Roman"/>
        </w:rPr>
      </w:pPr>
    </w:p>
    <w:p w:rsidR="00C7650B" w:rsidRPr="00C7650B" w:rsidRDefault="00C7650B" w:rsidP="00C7650B">
      <w:pPr>
        <w:ind w:left="19" w:righ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50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Алтайского края от 18 марта 2020 года № 120 «О введении режима повышенной готовности для органов управления и сил Алтайской территориальной подсистемы единой государственной системы предупреждения и ликвидации чрезвычайных ситуаций и мерах по предупреждению завоза и распространения новой коронавирусной инфекции COVID-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7650B">
        <w:rPr>
          <w:rFonts w:ascii="Times New Roman" w:hAnsi="Times New Roman" w:cs="Times New Roman"/>
          <w:sz w:val="24"/>
          <w:szCs w:val="24"/>
        </w:rPr>
        <w:t>»</w:t>
      </w:r>
      <w:r w:rsidR="008A15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8A1501">
        <w:rPr>
          <w:rFonts w:ascii="Times New Roman" w:hAnsi="Times New Roman" w:cs="Times New Roman"/>
          <w:sz w:val="24"/>
          <w:szCs w:val="24"/>
        </w:rPr>
        <w:t xml:space="preserve">ом Министерства образования и науки Алтайского края </w:t>
      </w:r>
      <w:r>
        <w:rPr>
          <w:rFonts w:ascii="Times New Roman" w:hAnsi="Times New Roman" w:cs="Times New Roman"/>
          <w:sz w:val="24"/>
          <w:szCs w:val="24"/>
        </w:rPr>
        <w:t xml:space="preserve"> №439 от 23.03.2020 г.</w:t>
      </w:r>
      <w:r w:rsidRPr="00C7650B">
        <w:rPr>
          <w:rFonts w:ascii="Times New Roman" w:hAnsi="Times New Roman" w:cs="Times New Roman"/>
          <w:sz w:val="24"/>
          <w:szCs w:val="24"/>
        </w:rPr>
        <w:t>, в целях организации работы образовательных организаций Алтайского края п р и к а з ы в а ю:</w:t>
      </w:r>
    </w:p>
    <w:p w:rsidR="00C7650B" w:rsidRPr="00C7650B" w:rsidRDefault="00CF49A0" w:rsidP="00C7650B">
      <w:pPr>
        <w:ind w:left="19" w:right="9"/>
        <w:rPr>
          <w:rFonts w:ascii="Times New Roman" w:hAnsi="Times New Roman" w:cs="Times New Roman"/>
          <w:sz w:val="24"/>
          <w:szCs w:val="24"/>
        </w:rPr>
      </w:pPr>
      <w:r w:rsidRPr="00D47766">
        <w:rPr>
          <w:rFonts w:ascii="Times New Roman" w:hAnsi="Times New Roman" w:cs="Times New Roman"/>
        </w:rPr>
        <w:t xml:space="preserve">1. </w:t>
      </w:r>
      <w:r w:rsidR="00C7650B" w:rsidRPr="00C7650B">
        <w:rPr>
          <w:rFonts w:ascii="Times New Roman" w:hAnsi="Times New Roman" w:cs="Times New Roman"/>
          <w:sz w:val="24"/>
          <w:szCs w:val="24"/>
        </w:rPr>
        <w:t>Директорам  муниципальных общеобразовательных организаций района, 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программы, на период действия режима повышенной готовности и до его отмены:</w:t>
      </w:r>
    </w:p>
    <w:p w:rsidR="00C7650B" w:rsidRPr="00C7650B" w:rsidRDefault="00C7650B" w:rsidP="00C7650B">
      <w:pPr>
        <w:ind w:left="19" w:right="9"/>
        <w:rPr>
          <w:rFonts w:ascii="Times New Roman" w:hAnsi="Times New Roman" w:cs="Times New Roman"/>
          <w:sz w:val="24"/>
          <w:szCs w:val="24"/>
        </w:rPr>
      </w:pPr>
      <w:r w:rsidRPr="00C7650B">
        <w:rPr>
          <w:rFonts w:ascii="Times New Roman" w:hAnsi="Times New Roman" w:cs="Times New Roman"/>
          <w:sz w:val="24"/>
          <w:szCs w:val="24"/>
        </w:rPr>
        <w:t>1.1.  Перевести обучающихся с 02.04.2020 на режим реализации образовательных программ с применением электронного обучения и дистанционных образовательных технологий; уведомить совершеннолетних обучающихся и родителей (законных представителей) несовершеннолетних обучающихся о переводе на режим реализации образовательных программ с применением электронного обучения и дистанционных образовательных технологий;</w:t>
      </w:r>
    </w:p>
    <w:p w:rsidR="00C7650B" w:rsidRPr="00C7650B" w:rsidRDefault="00C7650B" w:rsidP="00C7650B">
      <w:pPr>
        <w:spacing w:after="45"/>
        <w:ind w:left="19" w:right="9"/>
        <w:rPr>
          <w:rFonts w:ascii="Times New Roman" w:hAnsi="Times New Roman" w:cs="Times New Roman"/>
          <w:sz w:val="24"/>
          <w:szCs w:val="24"/>
        </w:rPr>
      </w:pPr>
      <w:r w:rsidRPr="00C7650B">
        <w:rPr>
          <w:rFonts w:ascii="Times New Roman" w:hAnsi="Times New Roman" w:cs="Times New Roman"/>
          <w:noProof/>
          <w:sz w:val="24"/>
          <w:szCs w:val="24"/>
        </w:rPr>
        <w:t xml:space="preserve">1.2. </w:t>
      </w:r>
      <w:r w:rsidRPr="00C7650B">
        <w:rPr>
          <w:rFonts w:ascii="Times New Roman" w:hAnsi="Times New Roman" w:cs="Times New Roman"/>
          <w:sz w:val="24"/>
          <w:szCs w:val="24"/>
        </w:rPr>
        <w:t xml:space="preserve"> Организовать для обучающихся передачу заданий по образовательным программам с использованием электронной почты, систем обмена текстовыми сообщениями, официальных сайтов образовательных организаций в информационно-телекоммуникационной сети Интернет;</w:t>
      </w:r>
    </w:p>
    <w:p w:rsidR="00C7650B" w:rsidRPr="00C7650B" w:rsidRDefault="00C7650B" w:rsidP="00C7650B">
      <w:pPr>
        <w:ind w:left="19" w:right="9"/>
        <w:rPr>
          <w:rFonts w:ascii="Times New Roman" w:hAnsi="Times New Roman" w:cs="Times New Roman"/>
          <w:sz w:val="24"/>
          <w:szCs w:val="24"/>
        </w:rPr>
      </w:pPr>
      <w:r w:rsidRPr="00C7650B">
        <w:rPr>
          <w:rFonts w:ascii="Times New Roman" w:hAnsi="Times New Roman" w:cs="Times New Roman"/>
          <w:sz w:val="24"/>
          <w:szCs w:val="24"/>
        </w:rPr>
        <w:t>1.3.  Определить формы, способы, график консультирования обучающихся.</w:t>
      </w:r>
    </w:p>
    <w:p w:rsidR="00BA54E7" w:rsidRDefault="004F0847" w:rsidP="004F0847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2. </w:t>
      </w:r>
      <w:r w:rsidR="00C7650B">
        <w:rPr>
          <w:rFonts w:ascii="Times New Roman" w:hAnsi="Times New Roman" w:cs="Times New Roman"/>
          <w:noProof/>
        </w:rPr>
        <w:t>Начальнику отдела общего образования Левкиной Л.М.:</w:t>
      </w:r>
    </w:p>
    <w:p w:rsidR="00C7650B" w:rsidRPr="00C7650B" w:rsidRDefault="00C7650B" w:rsidP="00C7650B">
      <w:pPr>
        <w:spacing w:after="3" w:line="239" w:lineRule="auto"/>
        <w:ind w:left="19" w:right="9"/>
        <w:jc w:val="both"/>
        <w:rPr>
          <w:rFonts w:ascii="Times New Roman" w:hAnsi="Times New Roman" w:cs="Times New Roman"/>
          <w:sz w:val="24"/>
          <w:szCs w:val="24"/>
        </w:rPr>
      </w:pPr>
      <w:r w:rsidRPr="00C7650B">
        <w:rPr>
          <w:rFonts w:ascii="Times New Roman" w:hAnsi="Times New Roman" w:cs="Times New Roman"/>
          <w:noProof/>
          <w:sz w:val="24"/>
          <w:szCs w:val="24"/>
        </w:rPr>
        <w:t xml:space="preserve">2.1. </w:t>
      </w:r>
      <w:r w:rsidRPr="00C7650B">
        <w:rPr>
          <w:rFonts w:ascii="Times New Roman" w:hAnsi="Times New Roman" w:cs="Times New Roman"/>
          <w:sz w:val="24"/>
          <w:szCs w:val="24"/>
        </w:rPr>
        <w:t>Осуществлять постоянный мониторинг деятельности образовательных организаций в период действия режима повышенной готовности;</w:t>
      </w:r>
    </w:p>
    <w:p w:rsidR="00C7650B" w:rsidRPr="00C7650B" w:rsidRDefault="00C7650B" w:rsidP="00C7650B">
      <w:pPr>
        <w:spacing w:after="37" w:line="239" w:lineRule="auto"/>
        <w:ind w:left="19" w:right="9"/>
        <w:jc w:val="both"/>
        <w:rPr>
          <w:rFonts w:ascii="Times New Roman" w:hAnsi="Times New Roman" w:cs="Times New Roman"/>
          <w:sz w:val="24"/>
          <w:szCs w:val="24"/>
        </w:rPr>
      </w:pPr>
      <w:r w:rsidRPr="00C7650B">
        <w:rPr>
          <w:rFonts w:ascii="Times New Roman" w:hAnsi="Times New Roman" w:cs="Times New Roman"/>
          <w:sz w:val="24"/>
          <w:szCs w:val="24"/>
        </w:rPr>
        <w:t xml:space="preserve">2.2. Организовать работу «Горячей линии» </w:t>
      </w:r>
      <w:r w:rsidR="008A1501">
        <w:rPr>
          <w:rFonts w:ascii="Times New Roman" w:hAnsi="Times New Roman" w:cs="Times New Roman"/>
          <w:sz w:val="24"/>
          <w:szCs w:val="24"/>
        </w:rPr>
        <w:t>.</w:t>
      </w:r>
    </w:p>
    <w:p w:rsidR="00F03F4F" w:rsidRDefault="00C7650B" w:rsidP="00FF35DD">
      <w:pPr>
        <w:rPr>
          <w:rFonts w:ascii="Times New Roman" w:hAnsi="Times New Roman" w:cs="Times New Roman"/>
          <w:noProof/>
        </w:rPr>
      </w:pPr>
      <w:r w:rsidRPr="00FF35DD">
        <w:rPr>
          <w:rFonts w:ascii="Times New Roman" w:hAnsi="Times New Roman" w:cs="Times New Roman"/>
          <w:noProof/>
          <w:sz w:val="24"/>
          <w:szCs w:val="24"/>
        </w:rPr>
        <w:t>3</w:t>
      </w:r>
      <w:r w:rsidR="00FF35D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F35DD" w:rsidRPr="00FF35DD">
        <w:rPr>
          <w:rFonts w:ascii="Times New Roman" w:hAnsi="Times New Roman" w:cs="Times New Roman"/>
          <w:sz w:val="24"/>
          <w:szCs w:val="24"/>
        </w:rPr>
        <w:t xml:space="preserve"> Контроль по исполнению приказа оставляю за собой</w:t>
      </w:r>
      <w:r w:rsidR="00FF35DD" w:rsidRPr="00D95DE0">
        <w:rPr>
          <w:rFonts w:ascii="Times New Roman" w:hAnsi="Times New Roman" w:cs="Times New Roman"/>
          <w:noProof/>
        </w:rPr>
        <w:t xml:space="preserve"> </w:t>
      </w:r>
      <w:r w:rsidR="00FF35DD">
        <w:rPr>
          <w:rFonts w:ascii="Times New Roman" w:hAnsi="Times New Roman" w:cs="Times New Roman"/>
          <w:noProof/>
        </w:rPr>
        <w:t>.</w:t>
      </w:r>
    </w:p>
    <w:p w:rsidR="008A1501" w:rsidRDefault="008A1501" w:rsidP="00AD40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F03F4F" w:rsidRDefault="00FF35DD" w:rsidP="00AD40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Председатель комитета по образованию                                                 Н.Ю. Лисовенко</w:t>
      </w:r>
    </w:p>
    <w:p w:rsidR="00F03F4F" w:rsidRDefault="00F03F4F" w:rsidP="00AD40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FF35DD" w:rsidRDefault="00FF35DD" w:rsidP="00AD40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FF35DD" w:rsidRDefault="00FF35DD" w:rsidP="00AD40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FF35DD" w:rsidRDefault="00FF35DD" w:rsidP="00AD40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AD40B1" w:rsidRDefault="00AD40B1" w:rsidP="00AD40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 приказом ознакомлены:</w:t>
      </w:r>
    </w:p>
    <w:p w:rsidR="00AD40B1" w:rsidRDefault="00AD40B1" w:rsidP="00AD40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EE127D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AD40B1" w:rsidRPr="00EE127D" w:rsidRDefault="00AD40B1" w:rsidP="00AD40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«Бочкаревская сош» Овчарова Е.И.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Целинная сош №1» Малетин Д.И.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«Целинная сош №2» Калачев В.Н.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«Марушинская сош» Князев В.М.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____________ Директор МБОУ «Воеводская сош» Хороброва Н.В.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«___»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____________ Директор М</w:t>
      </w:r>
      <w:r w:rsidR="00DC44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bookmarkStart w:id="0" w:name="_GoBack"/>
      <w:bookmarkEnd w:id="0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«Вер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х-Марушинская оош» Грищенко Е.Г.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</w:t>
      </w:r>
      <w:r w:rsidR="00DC44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ОУ «Сухо-Чемровская сош»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Ленкина Т.Н.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</w:t>
      </w:r>
      <w:r w:rsidR="00DC44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«Ложкинская оош» Ковалевская Л.И.</w:t>
      </w:r>
    </w:p>
    <w:p w:rsidR="00AD40B1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</w:t>
      </w:r>
      <w:r w:rsidR="00DC44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«Шалапская оош» Шабунина Л.В.</w:t>
      </w:r>
    </w:p>
    <w:p w:rsidR="00AD40B1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</w:t>
      </w:r>
      <w:r w:rsidR="00DC44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Еландинская оош» Сериков Н.Н.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Дружбинская сш» Пикалова Е.А.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МКОУ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Овсянниковская сош» Аткин Д.С.</w:t>
      </w:r>
    </w:p>
    <w:p w:rsidR="00AD40B1" w:rsidRPr="00526EC3" w:rsidRDefault="00AD40B1" w:rsidP="00AD40B1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Побединская сош» Журавлев В.Ю.</w:t>
      </w:r>
    </w:p>
    <w:p w:rsidR="00AD40B1" w:rsidRDefault="00AD40B1" w:rsidP="00AD40B1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Заведующая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D40B1">
        <w:rPr>
          <w:rFonts w:ascii="Times New Roman" w:hAnsi="Times New Roman" w:cs="Times New Roman"/>
          <w:sz w:val="24"/>
          <w:szCs w:val="24"/>
        </w:rPr>
        <w:t>«Поповичевская оош» филиал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B1" w:rsidRDefault="00AD40B1" w:rsidP="00AD40B1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МБОУ </w:t>
      </w:r>
      <w:r w:rsidRPr="00AD40B1">
        <w:rPr>
          <w:rFonts w:ascii="Times New Roman" w:hAnsi="Times New Roman" w:cs="Times New Roman"/>
          <w:sz w:val="24"/>
          <w:szCs w:val="24"/>
        </w:rPr>
        <w:t xml:space="preserve"> «Побединская сош»</w:t>
      </w:r>
      <w:r>
        <w:rPr>
          <w:rFonts w:ascii="Times New Roman" w:hAnsi="Times New Roman" w:cs="Times New Roman"/>
          <w:sz w:val="24"/>
          <w:szCs w:val="24"/>
        </w:rPr>
        <w:t xml:space="preserve"> Басова Л.Н.</w:t>
      </w:r>
    </w:p>
    <w:p w:rsidR="00AD40B1" w:rsidRDefault="00AD40B1" w:rsidP="00AD40B1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</w:t>
      </w:r>
      <w:r w:rsidR="009C5A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 w:rsidRPr="00AD40B1">
        <w:rPr>
          <w:rFonts w:ascii="Times New Roman" w:hAnsi="Times New Roman" w:cs="Times New Roman"/>
          <w:sz w:val="24"/>
          <w:szCs w:val="24"/>
        </w:rPr>
        <w:t>Хомутинская 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40B1">
        <w:rPr>
          <w:rFonts w:ascii="Times New Roman" w:hAnsi="Times New Roman" w:cs="Times New Roman"/>
          <w:sz w:val="24"/>
          <w:szCs w:val="24"/>
        </w:rPr>
        <w:t xml:space="preserve"> филиал </w:t>
      </w:r>
    </w:p>
    <w:p w:rsidR="00AD40B1" w:rsidRPr="00AD40B1" w:rsidRDefault="00AD40B1" w:rsidP="00AD40B1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D40B1">
        <w:rPr>
          <w:rFonts w:ascii="Times New Roman" w:hAnsi="Times New Roman" w:cs="Times New Roman"/>
          <w:sz w:val="24"/>
          <w:szCs w:val="24"/>
        </w:rPr>
        <w:t>МБОУ «Целинная сош№2»</w:t>
      </w:r>
      <w:r>
        <w:rPr>
          <w:rFonts w:ascii="Times New Roman" w:hAnsi="Times New Roman" w:cs="Times New Roman"/>
          <w:sz w:val="24"/>
          <w:szCs w:val="24"/>
        </w:rPr>
        <w:t xml:space="preserve"> Куташкин Д.Н.</w:t>
      </w:r>
    </w:p>
    <w:sectPr w:rsidR="00AD40B1" w:rsidRPr="00AD40B1" w:rsidSect="00FF35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C0" w:rsidRDefault="00C642C0" w:rsidP="008A1501">
      <w:pPr>
        <w:spacing w:after="0" w:line="240" w:lineRule="auto"/>
      </w:pPr>
      <w:r>
        <w:separator/>
      </w:r>
    </w:p>
  </w:endnote>
  <w:endnote w:type="continuationSeparator" w:id="0">
    <w:p w:rsidR="00C642C0" w:rsidRDefault="00C642C0" w:rsidP="008A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C0" w:rsidRDefault="00C642C0" w:rsidP="008A1501">
      <w:pPr>
        <w:spacing w:after="0" w:line="240" w:lineRule="auto"/>
      </w:pPr>
      <w:r>
        <w:separator/>
      </w:r>
    </w:p>
  </w:footnote>
  <w:footnote w:type="continuationSeparator" w:id="0">
    <w:p w:rsidR="00C642C0" w:rsidRDefault="00C642C0" w:rsidP="008A1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5F0"/>
    <w:multiLevelType w:val="multilevel"/>
    <w:tmpl w:val="0EC861D8"/>
    <w:lvl w:ilvl="0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752CD"/>
    <w:multiLevelType w:val="hybridMultilevel"/>
    <w:tmpl w:val="5B00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0B11"/>
    <w:multiLevelType w:val="hybridMultilevel"/>
    <w:tmpl w:val="5C6A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3ABE"/>
    <w:multiLevelType w:val="hybridMultilevel"/>
    <w:tmpl w:val="04D4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9A0"/>
    <w:rsid w:val="00062DAC"/>
    <w:rsid w:val="0007693B"/>
    <w:rsid w:val="000C59BE"/>
    <w:rsid w:val="000E61E2"/>
    <w:rsid w:val="00110325"/>
    <w:rsid w:val="002267BC"/>
    <w:rsid w:val="00381B25"/>
    <w:rsid w:val="003D0F69"/>
    <w:rsid w:val="00424E4D"/>
    <w:rsid w:val="00457222"/>
    <w:rsid w:val="004F0847"/>
    <w:rsid w:val="00512A66"/>
    <w:rsid w:val="005C5697"/>
    <w:rsid w:val="006143BB"/>
    <w:rsid w:val="00720040"/>
    <w:rsid w:val="00751006"/>
    <w:rsid w:val="00792D50"/>
    <w:rsid w:val="007B0F3E"/>
    <w:rsid w:val="008758E0"/>
    <w:rsid w:val="008A1501"/>
    <w:rsid w:val="008C6A93"/>
    <w:rsid w:val="00920E9B"/>
    <w:rsid w:val="00957CCF"/>
    <w:rsid w:val="009C5AC1"/>
    <w:rsid w:val="00AD40B1"/>
    <w:rsid w:val="00B74F35"/>
    <w:rsid w:val="00BA54E7"/>
    <w:rsid w:val="00C10E9A"/>
    <w:rsid w:val="00C642C0"/>
    <w:rsid w:val="00C7650B"/>
    <w:rsid w:val="00C82323"/>
    <w:rsid w:val="00CE7BD1"/>
    <w:rsid w:val="00CF469F"/>
    <w:rsid w:val="00CF49A0"/>
    <w:rsid w:val="00D1361B"/>
    <w:rsid w:val="00D173D2"/>
    <w:rsid w:val="00D47766"/>
    <w:rsid w:val="00D95DE0"/>
    <w:rsid w:val="00DC44BF"/>
    <w:rsid w:val="00EB66F3"/>
    <w:rsid w:val="00F03F4F"/>
    <w:rsid w:val="00F11B4D"/>
    <w:rsid w:val="00F82DF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8D5929"/>
  <w15:docId w15:val="{40030A19-6EFF-4B51-80BF-587C6108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9A0"/>
    <w:pPr>
      <w:ind w:left="720"/>
      <w:contextualSpacing/>
    </w:pPr>
  </w:style>
  <w:style w:type="table" w:styleId="a4">
    <w:name w:val="Table Grid"/>
    <w:basedOn w:val="a1"/>
    <w:uiPriority w:val="59"/>
    <w:rsid w:val="00792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3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1501"/>
  </w:style>
  <w:style w:type="paragraph" w:styleId="a9">
    <w:name w:val="footer"/>
    <w:basedOn w:val="a"/>
    <w:link w:val="aa"/>
    <w:uiPriority w:val="99"/>
    <w:semiHidden/>
    <w:unhideWhenUsed/>
    <w:rsid w:val="008A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cp:lastPrinted>2020-04-01T09:46:00Z</cp:lastPrinted>
  <dcterms:created xsi:type="dcterms:W3CDTF">2019-10-01T04:04:00Z</dcterms:created>
  <dcterms:modified xsi:type="dcterms:W3CDTF">2020-04-01T09:49:00Z</dcterms:modified>
</cp:coreProperties>
</file>