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9" w:rsidRDefault="00B10E69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Муниципальный Совет по развитию</w:t>
      </w: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образования в Целинном районе</w:t>
      </w:r>
    </w:p>
    <w:p w:rsidR="00602502" w:rsidRDefault="00602502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CC442C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lang w:eastAsia="ru-RU"/>
        </w:rPr>
      </w:pPr>
      <w:r w:rsidRPr="00CC442C">
        <w:rPr>
          <w:rFonts w:eastAsia="Times New Roman"/>
          <w:lang w:eastAsia="ru-RU"/>
        </w:rPr>
        <w:t>РЕШЕНИЕ</w:t>
      </w:r>
    </w:p>
    <w:p w:rsidR="00602502" w:rsidRDefault="00CC442C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с. Целинное </w:t>
      </w:r>
    </w:p>
    <w:p w:rsidR="00FD6D7F" w:rsidRPr="00602502" w:rsidRDefault="00FD6D7F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602502" w:rsidRDefault="00FD6D7F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24.01.2014г.</w:t>
      </w:r>
      <w:r w:rsidR="00CC442C">
        <w:rPr>
          <w:rFonts w:eastAsia="Times New Roman"/>
          <w:bCs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№1</w:t>
      </w:r>
    </w:p>
    <w:p w:rsidR="00FE1669" w:rsidRDefault="00FE1669" w:rsidP="00283DBF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</w:p>
    <w:p w:rsidR="00602502" w:rsidRDefault="00602502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602502" w:rsidRDefault="00CC442C" w:rsidP="00FD6D7F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iCs/>
          <w:lang w:eastAsia="ru-RU"/>
        </w:rPr>
      </w:pPr>
      <w:proofErr w:type="gramStart"/>
      <w:r w:rsidRPr="00CC442C">
        <w:rPr>
          <w:rFonts w:eastAsia="Times New Roman"/>
          <w:i/>
          <w:iCs/>
          <w:lang w:eastAsia="ru-RU"/>
        </w:rPr>
        <w:t xml:space="preserve">1. </w:t>
      </w:r>
      <w:r w:rsidR="00FD6D7F">
        <w:t xml:space="preserve"> </w:t>
      </w:r>
      <w:proofErr w:type="gramEnd"/>
      <w:r w:rsidR="00FD6D7F">
        <w:t>Р</w:t>
      </w:r>
      <w:r w:rsidR="00FD6D7F" w:rsidRPr="001B0F56">
        <w:t xml:space="preserve">азвитие социального партнерства через организацию </w:t>
      </w:r>
      <w:proofErr w:type="spellStart"/>
      <w:r w:rsidR="00FD6D7F" w:rsidRPr="001B0F56">
        <w:t>предпрофильной</w:t>
      </w:r>
      <w:proofErr w:type="spellEnd"/>
      <w:r w:rsidR="00FD6D7F" w:rsidRPr="001B0F56">
        <w:t xml:space="preserve"> и профильной  подготовки обучающихся</w:t>
      </w:r>
      <w:proofErr w:type="gramStart"/>
      <w:r w:rsidR="00FD6D7F">
        <w:t>.</w:t>
      </w:r>
      <w:proofErr w:type="gramEnd"/>
      <w:r w:rsidR="00FD6D7F">
        <w:t xml:space="preserve"> </w:t>
      </w:r>
      <w:proofErr w:type="spellStart"/>
      <w:r w:rsidR="00FD6D7F">
        <w:t>П</w:t>
      </w:r>
      <w:r w:rsidR="00FD6D7F" w:rsidRPr="001B0F56">
        <w:t>рофориентационн</w:t>
      </w:r>
      <w:r w:rsidR="00FD6D7F">
        <w:t>ая</w:t>
      </w:r>
      <w:proofErr w:type="spellEnd"/>
      <w:r w:rsidR="00FD6D7F">
        <w:t xml:space="preserve"> работа в школах района. Взаимодействие с сельскохозяйственными и промышленными предприятиями района</w:t>
      </w:r>
      <w:r w:rsidR="00FD6D7F" w:rsidRPr="001B0F56">
        <w:t xml:space="preserve"> </w:t>
      </w:r>
      <w:r w:rsidR="00FD6D7F" w:rsidRPr="001B0F56">
        <w:rPr>
          <w:i/>
        </w:rPr>
        <w:t>(совместное заседание на базе КГБОУ "</w:t>
      </w:r>
      <w:proofErr w:type="spellStart"/>
      <w:r w:rsidR="00FD6D7F" w:rsidRPr="001B0F56">
        <w:rPr>
          <w:i/>
        </w:rPr>
        <w:t>Бочкаревск</w:t>
      </w:r>
      <w:r w:rsidR="00FD6D7F">
        <w:rPr>
          <w:i/>
        </w:rPr>
        <w:t>ое</w:t>
      </w:r>
      <w:proofErr w:type="spellEnd"/>
      <w:r w:rsidR="00FD6D7F">
        <w:rPr>
          <w:i/>
        </w:rPr>
        <w:t xml:space="preserve"> ПУ - 52</w:t>
      </w:r>
      <w:r w:rsidR="00FD6D7F" w:rsidRPr="001B0F56">
        <w:rPr>
          <w:i/>
        </w:rPr>
        <w:t>" Совета глав администраций, Совета по развитию образования, руководителей сельскохозяйственных предприятий района</w:t>
      </w:r>
      <w:r w:rsidR="00FD6D7F">
        <w:rPr>
          <w:i/>
        </w:rPr>
        <w:t>, директоров школ).</w:t>
      </w:r>
    </w:p>
    <w:p w:rsidR="00CC442C" w:rsidRDefault="00CC442C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B33F9E" w:rsidRDefault="00AA7336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Обсудив проблемы </w:t>
      </w:r>
      <w:proofErr w:type="spellStart"/>
      <w:r>
        <w:rPr>
          <w:rFonts w:eastAsia="Times New Roman"/>
          <w:lang w:eastAsia="ru-RU"/>
        </w:rPr>
        <w:t>Бочкаревского</w:t>
      </w:r>
      <w:proofErr w:type="spellEnd"/>
      <w:r>
        <w:rPr>
          <w:rFonts w:eastAsia="Times New Roman"/>
          <w:lang w:eastAsia="ru-RU"/>
        </w:rPr>
        <w:t xml:space="preserve"> ПУ-52, связанные с вопросом комплектования училища, значимости образовательного учреждения для  района, рассмотрев систему </w:t>
      </w:r>
      <w:proofErr w:type="spellStart"/>
      <w:r>
        <w:rPr>
          <w:rFonts w:eastAsia="Times New Roman"/>
          <w:lang w:eastAsia="ru-RU"/>
        </w:rPr>
        <w:t>профориентационной</w:t>
      </w:r>
      <w:proofErr w:type="spellEnd"/>
      <w:r>
        <w:rPr>
          <w:rFonts w:eastAsia="Times New Roman"/>
          <w:lang w:eastAsia="ru-RU"/>
        </w:rPr>
        <w:t xml:space="preserve"> работы в школах района, особенно в части повышения значимости рабочих профессий, выслушав комментарии участников совещания – глав поселений, руководителей сельскохозяйственных предприятий, директоров школ Совет по развитию образования констатирует, что вопросы </w:t>
      </w:r>
      <w:proofErr w:type="spellStart"/>
      <w:r>
        <w:rPr>
          <w:rFonts w:eastAsia="Times New Roman"/>
          <w:lang w:eastAsia="ru-RU"/>
        </w:rPr>
        <w:t>профориентационной</w:t>
      </w:r>
      <w:proofErr w:type="spellEnd"/>
      <w:r>
        <w:rPr>
          <w:rFonts w:eastAsia="Times New Roman"/>
          <w:lang w:eastAsia="ru-RU"/>
        </w:rPr>
        <w:t xml:space="preserve"> работы, профильной и </w:t>
      </w:r>
      <w:proofErr w:type="spellStart"/>
      <w:r>
        <w:rPr>
          <w:rFonts w:eastAsia="Times New Roman"/>
          <w:lang w:eastAsia="ru-RU"/>
        </w:rPr>
        <w:t>предпрофильной</w:t>
      </w:r>
      <w:proofErr w:type="spellEnd"/>
      <w:r>
        <w:rPr>
          <w:rFonts w:eastAsia="Times New Roman"/>
          <w:lang w:eastAsia="ru-RU"/>
        </w:rPr>
        <w:t xml:space="preserve"> подготовки крайне важны для системы образования района, а также</w:t>
      </w:r>
      <w:proofErr w:type="gramEnd"/>
      <w:r>
        <w:rPr>
          <w:rFonts w:eastAsia="Times New Roman"/>
          <w:lang w:eastAsia="ru-RU"/>
        </w:rPr>
        <w:t xml:space="preserve"> экономики муниципалитета.</w:t>
      </w:r>
    </w:p>
    <w:p w:rsidR="00765908" w:rsidRDefault="00B33F9E" w:rsidP="00B33F9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Также Совет отмечает, </w:t>
      </w:r>
      <w:proofErr w:type="gramStart"/>
      <w:r>
        <w:rPr>
          <w:rFonts w:eastAsia="Times New Roman"/>
          <w:lang w:eastAsia="ru-RU"/>
        </w:rPr>
        <w:t>что</w:t>
      </w:r>
      <w:proofErr w:type="gramEnd"/>
      <w:r>
        <w:rPr>
          <w:rFonts w:eastAsia="Times New Roman"/>
          <w:lang w:eastAsia="ru-RU"/>
        </w:rPr>
        <w:t xml:space="preserve"> несмотря на проводимые в школах района мероприятия </w:t>
      </w:r>
      <w:proofErr w:type="spellStart"/>
      <w:r>
        <w:rPr>
          <w:rFonts w:eastAsia="Times New Roman"/>
          <w:lang w:eastAsia="ru-RU"/>
        </w:rPr>
        <w:t>профориентационной</w:t>
      </w:r>
      <w:proofErr w:type="spellEnd"/>
      <w:r>
        <w:rPr>
          <w:rFonts w:eastAsia="Times New Roman"/>
          <w:lang w:eastAsia="ru-RU"/>
        </w:rPr>
        <w:t xml:space="preserve"> направленности, школьники имеют слабое представление о возможностях получения профессии на территории района, не владеют информацией о современных условиях,  созданных в </w:t>
      </w:r>
      <w:proofErr w:type="spellStart"/>
      <w:r>
        <w:rPr>
          <w:rFonts w:eastAsia="Times New Roman"/>
          <w:lang w:eastAsia="ru-RU"/>
        </w:rPr>
        <w:t>Бочкаревском</w:t>
      </w:r>
      <w:proofErr w:type="spellEnd"/>
      <w:r>
        <w:rPr>
          <w:rFonts w:eastAsia="Times New Roman"/>
          <w:lang w:eastAsia="ru-RU"/>
        </w:rPr>
        <w:t xml:space="preserve"> ПУ 52. Также все участники совещания отметили важность и необходимость усиления трудового воспитания в школах.  По мнению членов Совета главы сельских администраций не должны самоустраняться от решения данных вопросов, содействовать </w:t>
      </w:r>
      <w:r w:rsidR="00F73422">
        <w:rPr>
          <w:rFonts w:eastAsia="Times New Roman"/>
          <w:lang w:eastAsia="ru-RU"/>
        </w:rPr>
        <w:t xml:space="preserve"> заключению</w:t>
      </w:r>
      <w:r>
        <w:rPr>
          <w:rFonts w:eastAsia="Times New Roman"/>
          <w:lang w:eastAsia="ru-RU"/>
        </w:rPr>
        <w:t xml:space="preserve"> целевых договоров между </w:t>
      </w:r>
      <w:proofErr w:type="spellStart"/>
      <w:r>
        <w:rPr>
          <w:rFonts w:eastAsia="Times New Roman"/>
          <w:lang w:eastAsia="ru-RU"/>
        </w:rPr>
        <w:t>сельхозтоваропроизводителями</w:t>
      </w:r>
      <w:proofErr w:type="spellEnd"/>
      <w:r>
        <w:rPr>
          <w:rFonts w:eastAsia="Times New Roman"/>
          <w:lang w:eastAsia="ru-RU"/>
        </w:rPr>
        <w:t xml:space="preserve">, ПУ 52 и абитуриентами училища. </w:t>
      </w:r>
      <w:r w:rsidR="00F73422">
        <w:rPr>
          <w:rFonts w:eastAsia="Times New Roman"/>
          <w:lang w:eastAsia="ru-RU"/>
        </w:rPr>
        <w:t>Принимая во внимание обсуждение вопроса повестки дня</w:t>
      </w:r>
      <w:r>
        <w:rPr>
          <w:rFonts w:eastAsia="Times New Roman"/>
          <w:lang w:eastAsia="ru-RU"/>
        </w:rPr>
        <w:t xml:space="preserve"> </w:t>
      </w:r>
      <w:r w:rsidR="00AA7336">
        <w:rPr>
          <w:rFonts w:eastAsia="Times New Roman"/>
          <w:lang w:eastAsia="ru-RU"/>
        </w:rPr>
        <w:t xml:space="preserve">      </w:t>
      </w:r>
      <w:r w:rsidR="00765908">
        <w:rPr>
          <w:rFonts w:eastAsia="Times New Roman"/>
          <w:lang w:eastAsia="ru-RU"/>
        </w:rPr>
        <w:t xml:space="preserve"> </w:t>
      </w:r>
    </w:p>
    <w:p w:rsidR="004179BF" w:rsidRDefault="004179BF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765908" w:rsidRDefault="00E00BA7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СОВЕТ РЕШИЛ:</w:t>
      </w:r>
    </w:p>
    <w:p w:rsidR="00E00BA7" w:rsidRDefault="00F7342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С целью организации работы по информированию школьников района рекомендовать проведение следующих мероприятий:</w:t>
      </w:r>
    </w:p>
    <w:p w:rsidR="00F73422" w:rsidRDefault="00F7342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выезды работников ПУ 52 в школы района с </w:t>
      </w:r>
      <w:proofErr w:type="spellStart"/>
      <w:r>
        <w:rPr>
          <w:rFonts w:eastAsia="Times New Roman"/>
          <w:lang w:eastAsia="ru-RU"/>
        </w:rPr>
        <w:t>профориентационными</w:t>
      </w:r>
      <w:proofErr w:type="spellEnd"/>
      <w:r>
        <w:rPr>
          <w:rFonts w:eastAsia="Times New Roman"/>
          <w:lang w:eastAsia="ru-RU"/>
        </w:rPr>
        <w:t xml:space="preserve"> материалами не реже 1 раза в год в каждую школу и не позднее марта текущего года. </w:t>
      </w:r>
    </w:p>
    <w:p w:rsidR="00F73422" w:rsidRDefault="00F7342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обязательное участие  всех школ в «Дне открытых дверей в ПУ 52», особенно важно для учащихся</w:t>
      </w:r>
      <w:r w:rsidR="00E92FB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не планирующих поступление в ВУЗы.</w:t>
      </w:r>
    </w:p>
    <w:p w:rsidR="00E92FBB" w:rsidRDefault="00E92FBB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2. С целью повышения престижа рабочих и инженерных и сельскохозяйственных профессий рекомендовать всем школам не реже 1 раза в год проводить экскурсии (с возможностью знакомства с современной техникой) на промышленные и сельскохозяйственные предприятия – лидеры экономики района (ООО «</w:t>
      </w:r>
      <w:proofErr w:type="spellStart"/>
      <w:r>
        <w:rPr>
          <w:rFonts w:eastAsia="Times New Roman"/>
          <w:lang w:eastAsia="ru-RU"/>
        </w:rPr>
        <w:t>Бочкаревский</w:t>
      </w:r>
      <w:proofErr w:type="spellEnd"/>
      <w:r>
        <w:rPr>
          <w:rFonts w:eastAsia="Times New Roman"/>
          <w:lang w:eastAsia="ru-RU"/>
        </w:rPr>
        <w:t xml:space="preserve"> ПЗ», ООО «</w:t>
      </w:r>
      <w:proofErr w:type="spellStart"/>
      <w:r>
        <w:rPr>
          <w:rFonts w:eastAsia="Times New Roman"/>
          <w:lang w:eastAsia="ru-RU"/>
        </w:rPr>
        <w:t>Фарм</w:t>
      </w:r>
      <w:proofErr w:type="spellEnd"/>
      <w:r>
        <w:rPr>
          <w:rFonts w:eastAsia="Times New Roman"/>
          <w:lang w:eastAsia="ru-RU"/>
        </w:rPr>
        <w:t>», ООО «Вирт», ООО «</w:t>
      </w:r>
      <w:proofErr w:type="spellStart"/>
      <w:r>
        <w:rPr>
          <w:rFonts w:eastAsia="Times New Roman"/>
          <w:lang w:eastAsia="ru-RU"/>
        </w:rPr>
        <w:t>Бочкари</w:t>
      </w:r>
      <w:proofErr w:type="spellEnd"/>
      <w:r>
        <w:rPr>
          <w:rFonts w:eastAsia="Times New Roman"/>
          <w:lang w:eastAsia="ru-RU"/>
        </w:rPr>
        <w:t xml:space="preserve">  </w:t>
      </w:r>
      <w:proofErr w:type="gramStart"/>
      <w:r>
        <w:rPr>
          <w:rFonts w:eastAsia="Times New Roman"/>
          <w:lang w:eastAsia="ru-RU"/>
        </w:rPr>
        <w:t>-</w:t>
      </w:r>
      <w:proofErr w:type="spellStart"/>
      <w:r>
        <w:rPr>
          <w:rFonts w:eastAsia="Times New Roman"/>
          <w:lang w:eastAsia="ru-RU"/>
        </w:rPr>
        <w:t>А</w:t>
      </w:r>
      <w:proofErr w:type="gramEnd"/>
      <w:r>
        <w:rPr>
          <w:rFonts w:eastAsia="Times New Roman"/>
          <w:lang w:eastAsia="ru-RU"/>
        </w:rPr>
        <w:t>гро</w:t>
      </w:r>
      <w:proofErr w:type="spellEnd"/>
      <w:r>
        <w:rPr>
          <w:rFonts w:eastAsia="Times New Roman"/>
          <w:lang w:eastAsia="ru-RU"/>
        </w:rPr>
        <w:t>» и др.).</w:t>
      </w:r>
    </w:p>
    <w:p w:rsidR="00E92FBB" w:rsidRDefault="00E92FBB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Предприятиям района изыскивать возможности для трудоустройства старшеклассников в летний период. </w:t>
      </w:r>
    </w:p>
    <w:p w:rsidR="00E92FBB" w:rsidRDefault="00E92FBB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494C02">
        <w:rPr>
          <w:rFonts w:eastAsia="Times New Roman"/>
          <w:lang w:eastAsia="ru-RU"/>
        </w:rPr>
        <w:t xml:space="preserve">Школам района разработать программы трудового воспитания </w:t>
      </w:r>
      <w:r>
        <w:rPr>
          <w:rFonts w:eastAsia="Times New Roman"/>
          <w:lang w:eastAsia="ru-RU"/>
        </w:rPr>
        <w:t xml:space="preserve"> </w:t>
      </w:r>
      <w:r w:rsidR="00494C02">
        <w:rPr>
          <w:rFonts w:eastAsia="Times New Roman"/>
          <w:lang w:eastAsia="ru-RU"/>
        </w:rPr>
        <w:t>учащихся.</w:t>
      </w:r>
    </w:p>
    <w:p w:rsidR="00494C02" w:rsidRDefault="00494C0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Комитету по образования, образовательным учреждениям организовать в 2014 – 2015 учебном году профильное обучение. </w:t>
      </w:r>
    </w:p>
    <w:p w:rsidR="00534158" w:rsidRDefault="00534158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F29F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F29F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50930" w:rsidRDefault="00D50930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50930" w:rsidRPr="0060250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С</w:t>
      </w:r>
      <w:r w:rsidR="00D50930">
        <w:rPr>
          <w:rFonts w:eastAsia="Times New Roman"/>
          <w:lang w:eastAsia="ru-RU"/>
        </w:rPr>
        <w:t xml:space="preserve">екретарь </w:t>
      </w:r>
      <w:r w:rsidR="00534158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________</w:t>
      </w:r>
      <w:r w:rsidR="00D50930">
        <w:rPr>
          <w:rFonts w:eastAsia="Times New Roman"/>
          <w:lang w:eastAsia="ru-RU"/>
        </w:rPr>
        <w:t xml:space="preserve"> </w:t>
      </w:r>
      <w:r w:rsidR="00494C02">
        <w:rPr>
          <w:rFonts w:eastAsia="Times New Roman"/>
          <w:lang w:eastAsia="ru-RU"/>
        </w:rPr>
        <w:t xml:space="preserve"> </w:t>
      </w:r>
      <w:proofErr w:type="spellStart"/>
      <w:r w:rsidR="00494C02">
        <w:rPr>
          <w:rFonts w:eastAsia="Times New Roman"/>
          <w:lang w:eastAsia="ru-RU"/>
        </w:rPr>
        <w:t>Маклакова</w:t>
      </w:r>
      <w:proofErr w:type="spellEnd"/>
      <w:r w:rsidR="00494C02">
        <w:rPr>
          <w:rFonts w:eastAsia="Times New Roman"/>
          <w:lang w:eastAsia="ru-RU"/>
        </w:rPr>
        <w:t xml:space="preserve"> Л.Г.</w:t>
      </w:r>
    </w:p>
    <w:sectPr w:rsidR="00D50930" w:rsidRPr="00602502" w:rsidSect="004937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502"/>
    <w:rsid w:val="00081D96"/>
    <w:rsid w:val="001F5152"/>
    <w:rsid w:val="002468A6"/>
    <w:rsid w:val="00266346"/>
    <w:rsid w:val="00283DBF"/>
    <w:rsid w:val="004179BF"/>
    <w:rsid w:val="0049374D"/>
    <w:rsid w:val="00494C02"/>
    <w:rsid w:val="004C1DDB"/>
    <w:rsid w:val="00534158"/>
    <w:rsid w:val="005C4647"/>
    <w:rsid w:val="005F29F2"/>
    <w:rsid w:val="00602502"/>
    <w:rsid w:val="00623122"/>
    <w:rsid w:val="006F1BD4"/>
    <w:rsid w:val="00765908"/>
    <w:rsid w:val="00860BDC"/>
    <w:rsid w:val="008B28CB"/>
    <w:rsid w:val="00AA7336"/>
    <w:rsid w:val="00AD7305"/>
    <w:rsid w:val="00B10E69"/>
    <w:rsid w:val="00B33F9E"/>
    <w:rsid w:val="00B73191"/>
    <w:rsid w:val="00BC54A2"/>
    <w:rsid w:val="00C35576"/>
    <w:rsid w:val="00CC442C"/>
    <w:rsid w:val="00D50930"/>
    <w:rsid w:val="00E00BA7"/>
    <w:rsid w:val="00E92FBB"/>
    <w:rsid w:val="00EE4DD5"/>
    <w:rsid w:val="00F73422"/>
    <w:rsid w:val="00FD6D7F"/>
    <w:rsid w:val="00FE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5"/>
  </w:style>
  <w:style w:type="paragraph" w:styleId="3">
    <w:name w:val="heading 3"/>
    <w:basedOn w:val="a"/>
    <w:link w:val="30"/>
    <w:uiPriority w:val="9"/>
    <w:qFormat/>
    <w:rsid w:val="00602502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502"/>
    <w:rPr>
      <w:rFonts w:eastAsia="Times New Roman"/>
      <w:b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2502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13</cp:revision>
  <dcterms:created xsi:type="dcterms:W3CDTF">2015-11-11T03:40:00Z</dcterms:created>
  <dcterms:modified xsi:type="dcterms:W3CDTF">2015-11-22T13:21:00Z</dcterms:modified>
</cp:coreProperties>
</file>