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EB" w:rsidRPr="00233BB2" w:rsidRDefault="004355EB" w:rsidP="004355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BB2">
        <w:rPr>
          <w:rFonts w:ascii="Times New Roman" w:hAnsi="Times New Roman" w:cs="Times New Roman"/>
          <w:b/>
          <w:sz w:val="28"/>
          <w:szCs w:val="28"/>
          <w:u w:val="single"/>
        </w:rPr>
        <w:t>План весенних каникул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499"/>
        <w:gridCol w:w="735"/>
        <w:gridCol w:w="937"/>
        <w:gridCol w:w="888"/>
        <w:gridCol w:w="888"/>
        <w:gridCol w:w="1157"/>
        <w:gridCol w:w="850"/>
        <w:gridCol w:w="851"/>
        <w:gridCol w:w="709"/>
        <w:gridCol w:w="1134"/>
        <w:gridCol w:w="1098"/>
      </w:tblGrid>
      <w:tr w:rsidR="00233BB2" w:rsidTr="00233BB2">
        <w:tc>
          <w:tcPr>
            <w:tcW w:w="499" w:type="dxa"/>
          </w:tcPr>
          <w:p w:rsidR="004355EB" w:rsidRPr="00233BB2" w:rsidRDefault="004355EB" w:rsidP="004355EB">
            <w:pPr>
              <w:jc w:val="center"/>
              <w:rPr>
                <w:rFonts w:ascii="Times New Roman" w:hAnsi="Times New Roman" w:cs="Times New Roman"/>
              </w:rPr>
            </w:pPr>
            <w:r w:rsidRPr="00233BB2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233BB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33BB2">
              <w:rPr>
                <w:rFonts w:ascii="Times New Roman" w:hAnsi="Times New Roman" w:cs="Times New Roman"/>
              </w:rPr>
              <w:t>/</w:t>
            </w:r>
            <w:proofErr w:type="spellStart"/>
            <w:r w:rsidRPr="00233BB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35" w:type="dxa"/>
          </w:tcPr>
          <w:p w:rsidR="004355EB" w:rsidRPr="00233BB2" w:rsidRDefault="004355EB" w:rsidP="00435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BB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5F5F5"/>
              </w:rPr>
              <w:t xml:space="preserve">Кол-во детей школьного возраста (1-11 </w:t>
            </w:r>
            <w:proofErr w:type="spellStart"/>
            <w:r w:rsidRPr="00233BB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5F5F5"/>
              </w:rPr>
              <w:t>кл</w:t>
            </w:r>
            <w:proofErr w:type="spellEnd"/>
            <w:r w:rsidRPr="00233BB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5F5F5"/>
              </w:rPr>
              <w:t>)</w:t>
            </w:r>
          </w:p>
        </w:tc>
        <w:tc>
          <w:tcPr>
            <w:tcW w:w="937" w:type="dxa"/>
          </w:tcPr>
          <w:p w:rsidR="004355EB" w:rsidRPr="00233BB2" w:rsidRDefault="004355EB" w:rsidP="00435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BB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5F5F5"/>
              </w:rPr>
              <w:t>Количество детей, занятых во Всероссийских и региональных мероприятиях (</w:t>
            </w:r>
            <w:proofErr w:type="gramStart"/>
            <w:r w:rsidRPr="00233BB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5F5F5"/>
              </w:rPr>
              <w:t>очные</w:t>
            </w:r>
            <w:proofErr w:type="gramEnd"/>
            <w:r w:rsidRPr="00233BB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5F5F5"/>
              </w:rPr>
              <w:t xml:space="preserve">, заочные, </w:t>
            </w:r>
            <w:proofErr w:type="spellStart"/>
            <w:r w:rsidRPr="00233BB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5F5F5"/>
              </w:rPr>
              <w:t>онлайн</w:t>
            </w:r>
            <w:proofErr w:type="spellEnd"/>
            <w:r w:rsidRPr="00233BB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5F5F5"/>
              </w:rPr>
              <w:t>)</w:t>
            </w:r>
          </w:p>
        </w:tc>
        <w:tc>
          <w:tcPr>
            <w:tcW w:w="888" w:type="dxa"/>
          </w:tcPr>
          <w:p w:rsidR="004355EB" w:rsidRPr="00233BB2" w:rsidRDefault="004355EB" w:rsidP="00435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BB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5F5F5"/>
              </w:rPr>
              <w:t xml:space="preserve">Количество детей, занятых в краевых мероприятиях (очные, заочные, </w:t>
            </w:r>
            <w:proofErr w:type="spellStart"/>
            <w:r w:rsidRPr="00233BB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5F5F5"/>
              </w:rPr>
              <w:t>онлайн</w:t>
            </w:r>
            <w:proofErr w:type="spellEnd"/>
            <w:r w:rsidRPr="00233BB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5F5F5"/>
              </w:rPr>
              <w:t>, в том числе профильные смены)</w:t>
            </w:r>
          </w:p>
        </w:tc>
        <w:tc>
          <w:tcPr>
            <w:tcW w:w="888" w:type="dxa"/>
          </w:tcPr>
          <w:p w:rsidR="004355EB" w:rsidRPr="00233BB2" w:rsidRDefault="004355EB" w:rsidP="00435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BB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5F5F5"/>
              </w:rPr>
              <w:t>Количество детей, занятых в окружных мероприятиях (</w:t>
            </w:r>
            <w:proofErr w:type="gramStart"/>
            <w:r w:rsidRPr="00233BB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5F5F5"/>
              </w:rPr>
              <w:t>очные</w:t>
            </w:r>
            <w:proofErr w:type="gramEnd"/>
            <w:r w:rsidRPr="00233BB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5F5F5"/>
              </w:rPr>
              <w:t xml:space="preserve">, заочные, </w:t>
            </w:r>
            <w:proofErr w:type="spellStart"/>
            <w:r w:rsidRPr="00233BB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5F5F5"/>
              </w:rPr>
              <w:t>онлайн</w:t>
            </w:r>
            <w:proofErr w:type="spellEnd"/>
            <w:r w:rsidRPr="00233BB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5F5F5"/>
              </w:rPr>
              <w:t>)</w:t>
            </w:r>
          </w:p>
        </w:tc>
        <w:tc>
          <w:tcPr>
            <w:tcW w:w="1157" w:type="dxa"/>
          </w:tcPr>
          <w:p w:rsidR="004355EB" w:rsidRPr="00233BB2" w:rsidRDefault="004355EB" w:rsidP="00435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BB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5F5F5"/>
              </w:rPr>
              <w:t>Количество детей, занятых в районных/городских мероприятиях</w:t>
            </w:r>
          </w:p>
        </w:tc>
        <w:tc>
          <w:tcPr>
            <w:tcW w:w="850" w:type="dxa"/>
          </w:tcPr>
          <w:p w:rsidR="004355EB" w:rsidRPr="00233BB2" w:rsidRDefault="004355EB" w:rsidP="00435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BB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5F5F5"/>
              </w:rPr>
              <w:t xml:space="preserve">Количество детей, занятых в школьных мероприятиях, в том числе </w:t>
            </w:r>
            <w:proofErr w:type="spellStart"/>
            <w:r w:rsidRPr="00233BB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5F5F5"/>
              </w:rPr>
              <w:t>онлайн</w:t>
            </w:r>
            <w:proofErr w:type="spellEnd"/>
            <w:r w:rsidRPr="00233BB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5F5F5"/>
              </w:rPr>
              <w:t xml:space="preserve"> лагерях, </w:t>
            </w:r>
            <w:proofErr w:type="spellStart"/>
            <w:r w:rsidRPr="00233BB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5F5F5"/>
              </w:rPr>
              <w:t>досуговых</w:t>
            </w:r>
            <w:proofErr w:type="spellEnd"/>
            <w:r w:rsidRPr="00233BB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5F5F5"/>
              </w:rPr>
              <w:t xml:space="preserve"> площадках</w:t>
            </w:r>
          </w:p>
        </w:tc>
        <w:tc>
          <w:tcPr>
            <w:tcW w:w="851" w:type="dxa"/>
          </w:tcPr>
          <w:p w:rsidR="004355EB" w:rsidRPr="00233BB2" w:rsidRDefault="004355EB" w:rsidP="00435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BB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5F5F5"/>
              </w:rPr>
              <w:t>% охвата детей</w:t>
            </w:r>
          </w:p>
        </w:tc>
        <w:tc>
          <w:tcPr>
            <w:tcW w:w="709" w:type="dxa"/>
          </w:tcPr>
          <w:p w:rsidR="004355EB" w:rsidRPr="00233BB2" w:rsidRDefault="004355EB" w:rsidP="00435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BB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5F5F5"/>
              </w:rPr>
              <w:t>Всего детей находящихся на различных видах учета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55EB" w:rsidRPr="00233BB2" w:rsidRDefault="004355EB" w:rsidP="00435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BB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5F5F5"/>
              </w:rPr>
              <w:t>Количество детей находящихся на различных видах профилактического учета, занятых в период весенних каникул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4355EB" w:rsidRPr="00233BB2" w:rsidRDefault="004355EB" w:rsidP="00435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BB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5F5F5"/>
              </w:rPr>
              <w:t>% охвата детей, находящихся на различных видах профилактического учета, занятых в период весенних каникул</w:t>
            </w:r>
          </w:p>
        </w:tc>
      </w:tr>
      <w:tr w:rsidR="00233BB2" w:rsidTr="00233BB2">
        <w:tc>
          <w:tcPr>
            <w:tcW w:w="499" w:type="dxa"/>
          </w:tcPr>
          <w:p w:rsidR="004355EB" w:rsidRPr="00233BB2" w:rsidRDefault="00233BB2" w:rsidP="0043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233BB2" w:rsidRPr="00233BB2" w:rsidRDefault="00233BB2" w:rsidP="0023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B2">
              <w:rPr>
                <w:rFonts w:ascii="Times New Roman" w:hAnsi="Times New Roman" w:cs="Times New Roman"/>
                <w:sz w:val="24"/>
                <w:szCs w:val="24"/>
              </w:rPr>
              <w:t>1793</w:t>
            </w:r>
          </w:p>
          <w:p w:rsidR="004355EB" w:rsidRPr="00233BB2" w:rsidRDefault="004355EB" w:rsidP="0043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4355EB" w:rsidRPr="00233BB2" w:rsidRDefault="00233BB2" w:rsidP="0043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4355EB" w:rsidRPr="00233BB2" w:rsidRDefault="00233BB2" w:rsidP="0043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:rsidR="004355EB" w:rsidRPr="00233BB2" w:rsidRDefault="00233BB2" w:rsidP="0043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:rsidR="004355EB" w:rsidRPr="00233BB2" w:rsidRDefault="00233BB2" w:rsidP="0043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B2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850" w:type="dxa"/>
          </w:tcPr>
          <w:p w:rsidR="004355EB" w:rsidRPr="00233BB2" w:rsidRDefault="00233BB2" w:rsidP="0043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B2">
              <w:rPr>
                <w:rFonts w:ascii="Times New Roman" w:hAnsi="Times New Roman" w:cs="Times New Roman"/>
                <w:sz w:val="24"/>
                <w:szCs w:val="24"/>
              </w:rPr>
              <w:t>1285</w:t>
            </w:r>
          </w:p>
        </w:tc>
        <w:tc>
          <w:tcPr>
            <w:tcW w:w="851" w:type="dxa"/>
          </w:tcPr>
          <w:p w:rsidR="004355EB" w:rsidRPr="00233BB2" w:rsidRDefault="00233BB2" w:rsidP="0043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B2">
              <w:rPr>
                <w:rFonts w:ascii="Times New Roman" w:hAnsi="Times New Roman" w:cs="Times New Roman"/>
                <w:sz w:val="24"/>
                <w:szCs w:val="24"/>
              </w:rPr>
              <w:t>85,16</w:t>
            </w:r>
          </w:p>
        </w:tc>
        <w:tc>
          <w:tcPr>
            <w:tcW w:w="709" w:type="dxa"/>
          </w:tcPr>
          <w:p w:rsidR="004355EB" w:rsidRPr="00233BB2" w:rsidRDefault="00233BB2" w:rsidP="0043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B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55EB" w:rsidRPr="00233BB2" w:rsidRDefault="00233BB2" w:rsidP="0043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B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4355EB" w:rsidRPr="00233BB2" w:rsidRDefault="00233BB2" w:rsidP="0043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B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4355EB" w:rsidRDefault="004355EB" w:rsidP="002708F6"/>
    <w:p w:rsidR="00233BB2" w:rsidRPr="00233BB2" w:rsidRDefault="002708F6" w:rsidP="00233B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3BB2">
        <w:rPr>
          <w:rFonts w:ascii="Times New Roman" w:hAnsi="Times New Roman" w:cs="Times New Roman"/>
          <w:sz w:val="28"/>
          <w:szCs w:val="28"/>
        </w:rPr>
        <w:t>В период весенних каникул учащиеся школ района примут участие в региональном этапе Всероссийского конкурса юных чтецов "Живая классика".</w:t>
      </w:r>
      <w:r w:rsidR="00233BB2">
        <w:rPr>
          <w:rFonts w:ascii="Times New Roman" w:hAnsi="Times New Roman" w:cs="Times New Roman"/>
          <w:sz w:val="28"/>
          <w:szCs w:val="28"/>
        </w:rPr>
        <w:t xml:space="preserve"> Посетят аквапарк </w:t>
      </w:r>
      <w:proofErr w:type="gramStart"/>
      <w:r w:rsidR="00233BB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33BB2">
        <w:rPr>
          <w:rFonts w:ascii="Times New Roman" w:hAnsi="Times New Roman" w:cs="Times New Roman"/>
          <w:sz w:val="28"/>
          <w:szCs w:val="28"/>
        </w:rPr>
        <w:t xml:space="preserve">. Белокуриха. </w:t>
      </w:r>
    </w:p>
    <w:p w:rsidR="002708F6" w:rsidRPr="00233BB2" w:rsidRDefault="002708F6" w:rsidP="00233B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3BB2">
        <w:rPr>
          <w:rFonts w:ascii="Times New Roman" w:hAnsi="Times New Roman" w:cs="Times New Roman"/>
          <w:sz w:val="28"/>
          <w:szCs w:val="28"/>
        </w:rPr>
        <w:t>В районе состоится зимний фестиваль ГТО, районный конкурс по БДД "П</w:t>
      </w:r>
      <w:r w:rsidR="001C2854">
        <w:rPr>
          <w:rFonts w:ascii="Times New Roman" w:hAnsi="Times New Roman" w:cs="Times New Roman"/>
          <w:sz w:val="28"/>
          <w:szCs w:val="28"/>
        </w:rPr>
        <w:t xml:space="preserve">ланета дорожной безопасности", а также </w:t>
      </w:r>
      <w:r w:rsidRPr="00233BB2">
        <w:rPr>
          <w:rFonts w:ascii="Times New Roman" w:hAnsi="Times New Roman" w:cs="Times New Roman"/>
          <w:sz w:val="28"/>
          <w:szCs w:val="28"/>
        </w:rPr>
        <w:t>будут подведены итоги муниципального этапа краевого конкурса изобразительного и декоративно-прикладного искусства "</w:t>
      </w:r>
      <w:proofErr w:type="spellStart"/>
      <w:r w:rsidRPr="00233BB2">
        <w:rPr>
          <w:rFonts w:ascii="Times New Roman" w:hAnsi="Times New Roman" w:cs="Times New Roman"/>
          <w:sz w:val="28"/>
          <w:szCs w:val="28"/>
        </w:rPr>
        <w:t>Сибириада</w:t>
      </w:r>
      <w:proofErr w:type="spellEnd"/>
      <w:r w:rsidRPr="00233BB2">
        <w:rPr>
          <w:rFonts w:ascii="Times New Roman" w:hAnsi="Times New Roman" w:cs="Times New Roman"/>
          <w:sz w:val="28"/>
          <w:szCs w:val="28"/>
        </w:rPr>
        <w:t>".</w:t>
      </w:r>
    </w:p>
    <w:p w:rsidR="002708F6" w:rsidRPr="00233BB2" w:rsidRDefault="002708F6" w:rsidP="00233B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3BB2">
        <w:rPr>
          <w:rFonts w:ascii="Times New Roman" w:hAnsi="Times New Roman" w:cs="Times New Roman"/>
          <w:sz w:val="28"/>
          <w:szCs w:val="28"/>
        </w:rPr>
        <w:t>В школах района запланированы кружки, секции и объ</w:t>
      </w:r>
      <w:r w:rsidR="001C2854">
        <w:rPr>
          <w:rFonts w:ascii="Times New Roman" w:hAnsi="Times New Roman" w:cs="Times New Roman"/>
          <w:sz w:val="28"/>
          <w:szCs w:val="28"/>
        </w:rPr>
        <w:t xml:space="preserve">единения по расписанию и </w:t>
      </w:r>
      <w:r w:rsidRPr="00233BB2">
        <w:rPr>
          <w:rFonts w:ascii="Times New Roman" w:hAnsi="Times New Roman" w:cs="Times New Roman"/>
          <w:sz w:val="28"/>
          <w:szCs w:val="28"/>
        </w:rPr>
        <w:t>м</w:t>
      </w:r>
      <w:r w:rsidR="001C2854">
        <w:rPr>
          <w:rFonts w:ascii="Times New Roman" w:hAnsi="Times New Roman" w:cs="Times New Roman"/>
          <w:sz w:val="28"/>
          <w:szCs w:val="28"/>
        </w:rPr>
        <w:t>ероприятия  весенней тематике. Д</w:t>
      </w:r>
      <w:r w:rsidRPr="00233BB2">
        <w:rPr>
          <w:rFonts w:ascii="Times New Roman" w:hAnsi="Times New Roman" w:cs="Times New Roman"/>
          <w:sz w:val="28"/>
          <w:szCs w:val="28"/>
        </w:rPr>
        <w:t>ля выпускников школ в дни весенних каникул будут организованы консультации по предметам.</w:t>
      </w:r>
    </w:p>
    <w:p w:rsidR="00000000" w:rsidRPr="00233BB2" w:rsidRDefault="002708F6" w:rsidP="00233B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3BB2">
        <w:rPr>
          <w:rFonts w:ascii="Times New Roman" w:hAnsi="Times New Roman" w:cs="Times New Roman"/>
          <w:sz w:val="28"/>
          <w:szCs w:val="28"/>
        </w:rPr>
        <w:t xml:space="preserve">Во всех школах </w:t>
      </w:r>
      <w:r w:rsidR="001C285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33BB2">
        <w:rPr>
          <w:rFonts w:ascii="Times New Roman" w:hAnsi="Times New Roman" w:cs="Times New Roman"/>
          <w:sz w:val="28"/>
          <w:szCs w:val="28"/>
        </w:rPr>
        <w:t>идет подготовка к районному фестивалю детских талантов "Сияние звезд".</w:t>
      </w:r>
    </w:p>
    <w:p w:rsidR="002708F6" w:rsidRDefault="002708F6" w:rsidP="002708F6"/>
    <w:p w:rsidR="002708F6" w:rsidRDefault="002708F6" w:rsidP="002708F6"/>
    <w:sectPr w:rsidR="002708F6" w:rsidSect="004355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8F6"/>
    <w:rsid w:val="001C2854"/>
    <w:rsid w:val="00233BB2"/>
    <w:rsid w:val="002708F6"/>
    <w:rsid w:val="00435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Viktoria</cp:lastModifiedBy>
  <cp:revision>2</cp:revision>
  <dcterms:created xsi:type="dcterms:W3CDTF">2022-03-21T09:12:00Z</dcterms:created>
  <dcterms:modified xsi:type="dcterms:W3CDTF">2022-03-21T09:47:00Z</dcterms:modified>
</cp:coreProperties>
</file>