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7E4" w:rsidRPr="00BE3AF9" w:rsidRDefault="004417E4" w:rsidP="006F6F36">
      <w:pPr>
        <w:ind w:firstLine="709"/>
        <w:jc w:val="both"/>
        <w:rPr>
          <w:sz w:val="28"/>
          <w:szCs w:val="28"/>
        </w:rPr>
      </w:pPr>
    </w:p>
    <w:p w:rsidR="004417E4" w:rsidRPr="00BE3AF9" w:rsidRDefault="004417E4" w:rsidP="00BE3AF9">
      <w:pPr>
        <w:ind w:firstLine="709"/>
        <w:jc w:val="center"/>
        <w:rPr>
          <w:sz w:val="28"/>
          <w:szCs w:val="28"/>
        </w:rPr>
      </w:pPr>
    </w:p>
    <w:p w:rsidR="00825AB6" w:rsidRPr="00BE3AF9" w:rsidRDefault="00825AB6" w:rsidP="00BE3AF9">
      <w:pPr>
        <w:ind w:firstLine="709"/>
        <w:jc w:val="center"/>
        <w:rPr>
          <w:sz w:val="28"/>
          <w:szCs w:val="28"/>
        </w:rPr>
      </w:pPr>
      <w:r w:rsidRPr="00BE3AF9">
        <w:rPr>
          <w:sz w:val="28"/>
          <w:szCs w:val="28"/>
        </w:rPr>
        <w:t>КОМИТЕТ АДМИНИСТРАЦИИ</w:t>
      </w:r>
    </w:p>
    <w:p w:rsidR="00825AB6" w:rsidRPr="00BE3AF9" w:rsidRDefault="00825AB6" w:rsidP="00BE3AF9">
      <w:pPr>
        <w:ind w:firstLine="709"/>
        <w:jc w:val="center"/>
        <w:rPr>
          <w:sz w:val="28"/>
          <w:szCs w:val="28"/>
        </w:rPr>
      </w:pPr>
      <w:r w:rsidRPr="00BE3AF9">
        <w:rPr>
          <w:sz w:val="28"/>
          <w:szCs w:val="28"/>
        </w:rPr>
        <w:t>ЦЕЛИННОГО  РАЙОНА</w:t>
      </w:r>
      <w:r w:rsidR="00440AF3">
        <w:rPr>
          <w:sz w:val="28"/>
          <w:szCs w:val="28"/>
        </w:rPr>
        <w:t xml:space="preserve"> </w:t>
      </w:r>
      <w:r w:rsidR="005808C6" w:rsidRPr="00BE3AF9">
        <w:rPr>
          <w:sz w:val="28"/>
          <w:szCs w:val="28"/>
        </w:rPr>
        <w:t>ПО ОБРАЗОВАНИЮ</w:t>
      </w: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r w:rsidRPr="00BE3AF9">
        <w:rPr>
          <w:sz w:val="28"/>
          <w:szCs w:val="28"/>
        </w:rPr>
        <w:t>ИТОГОВЫЙ ОТЧЁТ</w:t>
      </w:r>
    </w:p>
    <w:p w:rsidR="00825AB6" w:rsidRPr="00BE3AF9" w:rsidRDefault="00825AB6" w:rsidP="00BE3AF9">
      <w:pPr>
        <w:ind w:firstLine="709"/>
        <w:jc w:val="center"/>
        <w:rPr>
          <w:sz w:val="28"/>
          <w:szCs w:val="28"/>
        </w:rPr>
      </w:pPr>
      <w:r w:rsidRPr="00BE3AF9">
        <w:rPr>
          <w:sz w:val="28"/>
          <w:szCs w:val="28"/>
        </w:rPr>
        <w:t>О РЕЗУЛЬТАТАХ АНАЛИЗА СОСТОЯНИЯ И ПЕРСПЕКТИВ</w:t>
      </w:r>
    </w:p>
    <w:p w:rsidR="00825AB6" w:rsidRPr="00BE3AF9" w:rsidRDefault="00825AB6" w:rsidP="00BE3AF9">
      <w:pPr>
        <w:ind w:firstLine="709"/>
        <w:jc w:val="center"/>
        <w:rPr>
          <w:sz w:val="28"/>
          <w:szCs w:val="28"/>
        </w:rPr>
      </w:pPr>
      <w:r w:rsidRPr="00BE3AF9">
        <w:rPr>
          <w:sz w:val="28"/>
          <w:szCs w:val="28"/>
        </w:rPr>
        <w:t>РАЗВИТИЯ СИСТЕМЫ ОБРАЗОВАНИЯ ЗА 201</w:t>
      </w:r>
      <w:r w:rsidR="00440AF3">
        <w:rPr>
          <w:sz w:val="28"/>
          <w:szCs w:val="28"/>
        </w:rPr>
        <w:t>6</w:t>
      </w:r>
      <w:r w:rsidRPr="00BE3AF9">
        <w:rPr>
          <w:sz w:val="28"/>
          <w:szCs w:val="28"/>
        </w:rPr>
        <w:t xml:space="preserve"> ГОД</w:t>
      </w: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p>
    <w:p w:rsidR="00825AB6" w:rsidRPr="00BE3AF9" w:rsidRDefault="00825AB6" w:rsidP="00BE3AF9">
      <w:pPr>
        <w:ind w:firstLine="709"/>
        <w:jc w:val="center"/>
        <w:rPr>
          <w:sz w:val="28"/>
          <w:szCs w:val="28"/>
        </w:rPr>
      </w:pPr>
      <w:r w:rsidRPr="00BE3AF9">
        <w:rPr>
          <w:sz w:val="28"/>
          <w:szCs w:val="28"/>
        </w:rPr>
        <w:t>201</w:t>
      </w:r>
      <w:r w:rsidR="00440AF3">
        <w:rPr>
          <w:sz w:val="28"/>
          <w:szCs w:val="28"/>
        </w:rPr>
        <w:t>6</w:t>
      </w:r>
      <w:r w:rsidRPr="00BE3AF9">
        <w:rPr>
          <w:sz w:val="28"/>
          <w:szCs w:val="28"/>
        </w:rPr>
        <w:t xml:space="preserve"> ГОД</w:t>
      </w:r>
    </w:p>
    <w:p w:rsidR="004417E4" w:rsidRPr="00BE3AF9" w:rsidRDefault="004417E4" w:rsidP="006F6F36">
      <w:pPr>
        <w:ind w:firstLine="709"/>
        <w:jc w:val="both"/>
        <w:rPr>
          <w:sz w:val="28"/>
          <w:szCs w:val="28"/>
        </w:rPr>
      </w:pPr>
    </w:p>
    <w:p w:rsidR="004417E4" w:rsidRPr="00BE3AF9" w:rsidRDefault="004417E4" w:rsidP="006F6F36">
      <w:pPr>
        <w:ind w:firstLine="709"/>
        <w:jc w:val="both"/>
        <w:rPr>
          <w:sz w:val="28"/>
          <w:szCs w:val="28"/>
        </w:rPr>
      </w:pPr>
    </w:p>
    <w:p w:rsidR="00825AB6" w:rsidRPr="00BE3AF9" w:rsidRDefault="00825AB6" w:rsidP="006F6F36">
      <w:pPr>
        <w:ind w:firstLine="709"/>
        <w:jc w:val="both"/>
        <w:rPr>
          <w:sz w:val="28"/>
          <w:szCs w:val="28"/>
        </w:rPr>
      </w:pPr>
      <w:r w:rsidRPr="00BE3AF9">
        <w:rPr>
          <w:sz w:val="28"/>
          <w:szCs w:val="28"/>
        </w:rPr>
        <w:t>СОДЕРЖАНИЕ:</w:t>
      </w:r>
    </w:p>
    <w:p w:rsidR="00825AB6" w:rsidRPr="00BE3AF9" w:rsidRDefault="00825AB6" w:rsidP="006F6F36">
      <w:pPr>
        <w:ind w:firstLine="709"/>
        <w:jc w:val="both"/>
        <w:rPr>
          <w:sz w:val="28"/>
          <w:szCs w:val="28"/>
        </w:rPr>
      </w:pPr>
      <w:r w:rsidRPr="00BE3AF9">
        <w:rPr>
          <w:sz w:val="28"/>
          <w:szCs w:val="28"/>
        </w:rPr>
        <w:t>РАЗДЕЛ 1</w:t>
      </w:r>
    </w:p>
    <w:p w:rsidR="00825AB6" w:rsidRPr="00BE3AF9" w:rsidRDefault="00825AB6" w:rsidP="006F6F36">
      <w:pPr>
        <w:ind w:firstLine="709"/>
        <w:jc w:val="both"/>
        <w:rPr>
          <w:sz w:val="28"/>
          <w:szCs w:val="28"/>
        </w:rPr>
      </w:pPr>
      <w:r w:rsidRPr="00BE3AF9">
        <w:rPr>
          <w:sz w:val="28"/>
          <w:szCs w:val="28"/>
        </w:rPr>
        <w:t>1.1. Вводная часть……………………………………………………….3-4</w:t>
      </w:r>
    </w:p>
    <w:p w:rsidR="00825AB6" w:rsidRPr="00BE3AF9" w:rsidRDefault="00825AB6" w:rsidP="006F6F36">
      <w:pPr>
        <w:ind w:firstLine="709"/>
        <w:jc w:val="both"/>
        <w:rPr>
          <w:sz w:val="28"/>
          <w:szCs w:val="28"/>
        </w:rPr>
      </w:pPr>
      <w:r w:rsidRPr="00BE3AF9">
        <w:rPr>
          <w:sz w:val="28"/>
          <w:szCs w:val="28"/>
        </w:rPr>
        <w:t>1.2.Анализ состояния и перспектив развития системы образования.5-</w:t>
      </w:r>
      <w:r w:rsidR="009471C6" w:rsidRPr="00BE3AF9">
        <w:rPr>
          <w:sz w:val="28"/>
          <w:szCs w:val="28"/>
        </w:rPr>
        <w:t>48</w:t>
      </w:r>
    </w:p>
    <w:p w:rsidR="00825AB6" w:rsidRPr="00BE3AF9" w:rsidRDefault="00825AB6" w:rsidP="006F6F36">
      <w:pPr>
        <w:ind w:firstLine="709"/>
        <w:jc w:val="both"/>
        <w:rPr>
          <w:sz w:val="28"/>
          <w:szCs w:val="28"/>
        </w:rPr>
      </w:pPr>
      <w:r w:rsidRPr="00BE3AF9">
        <w:rPr>
          <w:sz w:val="28"/>
          <w:szCs w:val="28"/>
        </w:rPr>
        <w:t>1.3. Выводы и заключения……………………………………………</w:t>
      </w:r>
      <w:r w:rsidR="009471C6" w:rsidRPr="00BE3AF9">
        <w:rPr>
          <w:sz w:val="28"/>
          <w:szCs w:val="28"/>
        </w:rPr>
        <w:t>48</w:t>
      </w:r>
      <w:r w:rsidR="00044835" w:rsidRPr="00BE3AF9">
        <w:rPr>
          <w:sz w:val="28"/>
          <w:szCs w:val="28"/>
        </w:rPr>
        <w:t>-</w:t>
      </w:r>
      <w:r w:rsidR="009471C6" w:rsidRPr="00BE3AF9">
        <w:rPr>
          <w:sz w:val="28"/>
          <w:szCs w:val="28"/>
        </w:rPr>
        <w:t>5</w:t>
      </w:r>
      <w:r w:rsidR="00044835" w:rsidRPr="00BE3AF9">
        <w:rPr>
          <w:sz w:val="28"/>
          <w:szCs w:val="28"/>
        </w:rPr>
        <w:t>3</w:t>
      </w:r>
    </w:p>
    <w:p w:rsidR="00825AB6" w:rsidRPr="00BE3AF9" w:rsidRDefault="00825AB6" w:rsidP="006F6F36">
      <w:pPr>
        <w:ind w:firstLine="709"/>
        <w:jc w:val="both"/>
        <w:rPr>
          <w:sz w:val="28"/>
          <w:szCs w:val="28"/>
        </w:rPr>
      </w:pPr>
      <w:r w:rsidRPr="00BE3AF9">
        <w:rPr>
          <w:sz w:val="28"/>
          <w:szCs w:val="28"/>
        </w:rPr>
        <w:t>РАЗДЕЛ 2</w:t>
      </w:r>
    </w:p>
    <w:p w:rsidR="00825AB6" w:rsidRPr="00BE3AF9" w:rsidRDefault="00825AB6" w:rsidP="006F6F36">
      <w:pPr>
        <w:ind w:firstLine="709"/>
        <w:jc w:val="both"/>
        <w:rPr>
          <w:sz w:val="28"/>
          <w:szCs w:val="28"/>
        </w:rPr>
      </w:pPr>
      <w:r w:rsidRPr="00BE3AF9">
        <w:rPr>
          <w:sz w:val="28"/>
          <w:szCs w:val="28"/>
        </w:rPr>
        <w:t>Показатели мониторинга системы образования…………………….</w:t>
      </w:r>
      <w:r w:rsidR="009471C6" w:rsidRPr="00BE3AF9">
        <w:rPr>
          <w:sz w:val="28"/>
          <w:szCs w:val="28"/>
        </w:rPr>
        <w:t>54</w:t>
      </w:r>
      <w:r w:rsidRPr="00BE3AF9">
        <w:rPr>
          <w:sz w:val="28"/>
          <w:szCs w:val="28"/>
        </w:rPr>
        <w:t>-</w:t>
      </w:r>
      <w:r w:rsidR="009471C6" w:rsidRPr="00BE3AF9">
        <w:rPr>
          <w:sz w:val="28"/>
          <w:szCs w:val="28"/>
        </w:rPr>
        <w:t>63</w:t>
      </w: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Pr="00BE3AF9" w:rsidRDefault="00825AB6" w:rsidP="006F6F36">
      <w:pPr>
        <w:ind w:firstLine="709"/>
        <w:jc w:val="both"/>
        <w:rPr>
          <w:sz w:val="28"/>
          <w:szCs w:val="28"/>
        </w:rPr>
      </w:pPr>
    </w:p>
    <w:p w:rsidR="00825AB6" w:rsidRDefault="00825AB6" w:rsidP="000D6B89">
      <w:pPr>
        <w:jc w:val="both"/>
        <w:rPr>
          <w:sz w:val="28"/>
          <w:szCs w:val="28"/>
        </w:rPr>
      </w:pPr>
    </w:p>
    <w:p w:rsidR="000D6B89" w:rsidRPr="00BE3AF9" w:rsidRDefault="000D6B89" w:rsidP="000D6B89">
      <w:pPr>
        <w:jc w:val="both"/>
        <w:rPr>
          <w:sz w:val="28"/>
          <w:szCs w:val="28"/>
        </w:rPr>
      </w:pPr>
    </w:p>
    <w:p w:rsidR="00825AB6" w:rsidRPr="00BE3AF9" w:rsidRDefault="00825AB6" w:rsidP="006F6F36">
      <w:pPr>
        <w:ind w:firstLine="709"/>
        <w:jc w:val="both"/>
        <w:rPr>
          <w:sz w:val="28"/>
          <w:szCs w:val="28"/>
        </w:rPr>
      </w:pPr>
      <w:r w:rsidRPr="00BE3AF9">
        <w:rPr>
          <w:sz w:val="28"/>
          <w:szCs w:val="28"/>
        </w:rPr>
        <w:lastRenderedPageBreak/>
        <w:t>РАЗДЕЛ 1.</w:t>
      </w:r>
    </w:p>
    <w:p w:rsidR="005808C6" w:rsidRPr="00BE3AF9" w:rsidRDefault="005808C6" w:rsidP="006F6F36">
      <w:pPr>
        <w:ind w:firstLine="709"/>
        <w:jc w:val="both"/>
        <w:rPr>
          <w:sz w:val="28"/>
          <w:szCs w:val="28"/>
        </w:rPr>
      </w:pPr>
    </w:p>
    <w:p w:rsidR="00825AB6" w:rsidRPr="00BE3AF9" w:rsidRDefault="00825AB6" w:rsidP="006F6F36">
      <w:pPr>
        <w:numPr>
          <w:ilvl w:val="1"/>
          <w:numId w:val="1"/>
        </w:numPr>
        <w:tabs>
          <w:tab w:val="clear" w:pos="1429"/>
          <w:tab w:val="num" w:pos="0"/>
        </w:tabs>
        <w:ind w:left="0" w:firstLine="567"/>
        <w:jc w:val="both"/>
        <w:rPr>
          <w:sz w:val="28"/>
          <w:szCs w:val="28"/>
        </w:rPr>
      </w:pPr>
      <w:r w:rsidRPr="00BE3AF9">
        <w:rPr>
          <w:sz w:val="28"/>
          <w:szCs w:val="28"/>
        </w:rPr>
        <w:t>Вводная часть</w:t>
      </w:r>
    </w:p>
    <w:p w:rsidR="00825AB6" w:rsidRPr="00BE3AF9" w:rsidRDefault="00825AB6" w:rsidP="006F6F36">
      <w:pPr>
        <w:pStyle w:val="a3"/>
        <w:tabs>
          <w:tab w:val="left" w:pos="1140"/>
          <w:tab w:val="left" w:pos="9312"/>
        </w:tabs>
        <w:ind w:firstLine="567"/>
        <w:rPr>
          <w:rFonts w:ascii="Times New Roman" w:hAnsi="Times New Roman" w:cs="Times New Roman"/>
          <w:bCs/>
          <w:iCs/>
          <w:sz w:val="28"/>
          <w:szCs w:val="28"/>
        </w:rPr>
      </w:pPr>
      <w:r w:rsidRPr="00BE3AF9">
        <w:rPr>
          <w:rFonts w:ascii="Times New Roman" w:hAnsi="Times New Roman" w:cs="Times New Roman"/>
          <w:bCs/>
          <w:iCs/>
          <w:sz w:val="28"/>
          <w:szCs w:val="28"/>
        </w:rPr>
        <w:t xml:space="preserve">Общая характеристика </w:t>
      </w:r>
      <w:r w:rsidR="00131DE8" w:rsidRPr="00BE3AF9">
        <w:rPr>
          <w:rFonts w:ascii="Times New Roman" w:hAnsi="Times New Roman" w:cs="Times New Roman"/>
          <w:bCs/>
          <w:iCs/>
          <w:sz w:val="28"/>
          <w:szCs w:val="28"/>
        </w:rPr>
        <w:t xml:space="preserve">Целинного </w:t>
      </w:r>
      <w:r w:rsidRPr="00BE3AF9">
        <w:rPr>
          <w:rFonts w:ascii="Times New Roman" w:hAnsi="Times New Roman" w:cs="Times New Roman"/>
          <w:bCs/>
          <w:iCs/>
          <w:sz w:val="28"/>
          <w:szCs w:val="28"/>
        </w:rPr>
        <w:t xml:space="preserve"> района</w:t>
      </w:r>
    </w:p>
    <w:p w:rsidR="007B0ACD" w:rsidRPr="00BE3AF9" w:rsidRDefault="007B0ACD" w:rsidP="006F6F36">
      <w:pPr>
        <w:ind w:firstLine="567"/>
        <w:jc w:val="both"/>
        <w:rPr>
          <w:sz w:val="28"/>
          <w:szCs w:val="28"/>
        </w:rPr>
      </w:pPr>
      <w:r w:rsidRPr="00BE3AF9">
        <w:rPr>
          <w:sz w:val="28"/>
          <w:szCs w:val="28"/>
        </w:rPr>
        <w:t xml:space="preserve">Целинный район (до 1960 г. - </w:t>
      </w:r>
      <w:proofErr w:type="spellStart"/>
      <w:r w:rsidRPr="00BE3AF9">
        <w:rPr>
          <w:sz w:val="28"/>
          <w:szCs w:val="28"/>
        </w:rPr>
        <w:t>Яминский</w:t>
      </w:r>
      <w:proofErr w:type="spellEnd"/>
      <w:r w:rsidRPr="00BE3AF9">
        <w:rPr>
          <w:sz w:val="28"/>
          <w:szCs w:val="28"/>
        </w:rPr>
        <w:t xml:space="preserve">) Алтайского края расположен в восточной части Алтайского края. </w:t>
      </w:r>
      <w:proofErr w:type="gramStart"/>
      <w:r w:rsidRPr="00BE3AF9">
        <w:rPr>
          <w:sz w:val="28"/>
          <w:szCs w:val="28"/>
        </w:rPr>
        <w:t>Образован</w:t>
      </w:r>
      <w:proofErr w:type="gramEnd"/>
      <w:r w:rsidRPr="00BE3AF9">
        <w:rPr>
          <w:sz w:val="28"/>
          <w:szCs w:val="28"/>
        </w:rPr>
        <w:t xml:space="preserve"> в 1944 году. Наиболее крупные села - Бочкари, Марушка, </w:t>
      </w:r>
      <w:proofErr w:type="gramStart"/>
      <w:r w:rsidRPr="00BE3AF9">
        <w:rPr>
          <w:sz w:val="28"/>
          <w:szCs w:val="28"/>
        </w:rPr>
        <w:t>Воеводское</w:t>
      </w:r>
      <w:proofErr w:type="gramEnd"/>
      <w:r w:rsidRPr="00BE3AF9">
        <w:rPr>
          <w:sz w:val="28"/>
          <w:szCs w:val="28"/>
        </w:rPr>
        <w:t>, Овсянниково, Еланда, Шалап.</w:t>
      </w:r>
    </w:p>
    <w:p w:rsidR="007B0ACD" w:rsidRPr="00BE3AF9" w:rsidRDefault="007B0ACD" w:rsidP="006F6F36">
      <w:pPr>
        <w:ind w:firstLine="567"/>
        <w:jc w:val="both"/>
        <w:rPr>
          <w:sz w:val="28"/>
          <w:szCs w:val="28"/>
        </w:rPr>
      </w:pPr>
      <w:r w:rsidRPr="00BE3AF9">
        <w:rPr>
          <w:sz w:val="28"/>
          <w:szCs w:val="28"/>
        </w:rPr>
        <w:t xml:space="preserve">Рельеф - волнистая равнина, определяется </w:t>
      </w:r>
      <w:proofErr w:type="spellStart"/>
      <w:r w:rsidRPr="00BE3AF9">
        <w:rPr>
          <w:sz w:val="28"/>
          <w:szCs w:val="28"/>
        </w:rPr>
        <w:t>Бийско-Чумышской</w:t>
      </w:r>
      <w:proofErr w:type="spellEnd"/>
      <w:r w:rsidRPr="00BE3AF9">
        <w:rPr>
          <w:sz w:val="28"/>
          <w:szCs w:val="28"/>
        </w:rPr>
        <w:t xml:space="preserve"> возвышенностью. Добываются песок, щебень, камень, глина. Разведаны запасы гранита, никеля, кобальта.</w:t>
      </w:r>
    </w:p>
    <w:p w:rsidR="007B0ACD" w:rsidRPr="00BE3AF9" w:rsidRDefault="007B0ACD" w:rsidP="006F6F36">
      <w:pPr>
        <w:ind w:firstLine="567"/>
        <w:jc w:val="both"/>
        <w:rPr>
          <w:sz w:val="28"/>
          <w:szCs w:val="28"/>
        </w:rPr>
      </w:pPr>
      <w:r w:rsidRPr="00BE3AF9">
        <w:rPr>
          <w:sz w:val="28"/>
          <w:szCs w:val="28"/>
        </w:rPr>
        <w:t>Климат континентальный. Средняя температура января -16,5, июля  +17,7. Годовое количество атмосферных осадков - 506 мм.</w:t>
      </w:r>
    </w:p>
    <w:p w:rsidR="007B0ACD" w:rsidRPr="00BE3AF9" w:rsidRDefault="007B0ACD" w:rsidP="006F6F36">
      <w:pPr>
        <w:ind w:firstLine="567"/>
        <w:jc w:val="both"/>
        <w:rPr>
          <w:sz w:val="28"/>
          <w:szCs w:val="28"/>
        </w:rPr>
      </w:pPr>
      <w:r w:rsidRPr="00BE3AF9">
        <w:rPr>
          <w:sz w:val="28"/>
          <w:szCs w:val="28"/>
        </w:rPr>
        <w:t xml:space="preserve">По территории района протекают </w:t>
      </w:r>
      <w:proofErr w:type="spellStart"/>
      <w:r w:rsidRPr="00BE3AF9">
        <w:rPr>
          <w:sz w:val="28"/>
          <w:szCs w:val="28"/>
        </w:rPr>
        <w:t>Чумыш</w:t>
      </w:r>
      <w:proofErr w:type="spellEnd"/>
      <w:r w:rsidRPr="00BE3AF9">
        <w:rPr>
          <w:sz w:val="28"/>
          <w:szCs w:val="28"/>
        </w:rPr>
        <w:t xml:space="preserve"> и 11 малых рек, имеется много озер. Почвы — выщелоченные черноземы.</w:t>
      </w:r>
    </w:p>
    <w:p w:rsidR="007B0ACD" w:rsidRPr="00BE3AF9" w:rsidRDefault="007B0ACD" w:rsidP="006F6F36">
      <w:pPr>
        <w:ind w:firstLine="567"/>
        <w:jc w:val="both"/>
        <w:rPr>
          <w:sz w:val="28"/>
          <w:szCs w:val="28"/>
        </w:rPr>
      </w:pPr>
      <w:r w:rsidRPr="00BE3AF9">
        <w:rPr>
          <w:sz w:val="28"/>
          <w:szCs w:val="28"/>
        </w:rPr>
        <w:t>Растительный мир представлен злаковым разнотравьем, березовыми лесами.</w:t>
      </w:r>
    </w:p>
    <w:p w:rsidR="007B0ACD" w:rsidRPr="00BE3AF9" w:rsidRDefault="007B0ACD" w:rsidP="006F6F36">
      <w:pPr>
        <w:ind w:firstLine="567"/>
        <w:jc w:val="both"/>
        <w:rPr>
          <w:sz w:val="28"/>
          <w:szCs w:val="28"/>
        </w:rPr>
      </w:pPr>
      <w:r w:rsidRPr="00BE3AF9">
        <w:rPr>
          <w:sz w:val="28"/>
          <w:szCs w:val="28"/>
        </w:rPr>
        <w:t>Обитают лось, лиса, заяц, суслик, корсак, хорек.</w:t>
      </w:r>
    </w:p>
    <w:p w:rsidR="007B0ACD" w:rsidRPr="00BE3AF9" w:rsidRDefault="007B0ACD" w:rsidP="006F6F36">
      <w:pPr>
        <w:ind w:firstLine="567"/>
        <w:jc w:val="both"/>
        <w:rPr>
          <w:sz w:val="28"/>
          <w:szCs w:val="28"/>
        </w:rPr>
      </w:pPr>
      <w:r w:rsidRPr="00BE3AF9">
        <w:rPr>
          <w:sz w:val="28"/>
          <w:szCs w:val="28"/>
        </w:rPr>
        <w:t>По территории района проходит автомобильная трасса Бийск - Новокузнецк.</w:t>
      </w:r>
    </w:p>
    <w:p w:rsidR="00306327" w:rsidRPr="00BE3AF9" w:rsidRDefault="007B0ACD" w:rsidP="006F6F36">
      <w:pPr>
        <w:ind w:firstLine="567"/>
        <w:jc w:val="both"/>
        <w:rPr>
          <w:sz w:val="28"/>
          <w:szCs w:val="28"/>
        </w:rPr>
      </w:pPr>
      <w:r w:rsidRPr="00BE3AF9">
        <w:rPr>
          <w:sz w:val="28"/>
          <w:szCs w:val="28"/>
        </w:rPr>
        <w:t>Основные направления экономики района - сельскохозяйственное производство и перерабатывающая промышленность - развиваются стабильно, сохраняя положительную динамику. Сто предприятий производят продукцию растениеводства и животноводства. Достигнутые в последнее время результаты стали возможными благодаря настойчивости, предприимчивости руководителей сельскохозяйственных предприятий, их организаторским способностям, а также программам господдержки АПК</w:t>
      </w:r>
      <w:r w:rsidR="00306327" w:rsidRPr="00BE3AF9">
        <w:rPr>
          <w:sz w:val="28"/>
          <w:szCs w:val="28"/>
        </w:rPr>
        <w:t>.</w:t>
      </w:r>
    </w:p>
    <w:p w:rsidR="007B0ACD" w:rsidRPr="00BE3AF9" w:rsidRDefault="007B0ACD" w:rsidP="006F6F36">
      <w:pPr>
        <w:ind w:firstLine="567"/>
        <w:jc w:val="both"/>
        <w:rPr>
          <w:sz w:val="28"/>
          <w:szCs w:val="28"/>
        </w:rPr>
      </w:pPr>
      <w:proofErr w:type="gramStart"/>
      <w:r w:rsidRPr="00BE3AF9">
        <w:rPr>
          <w:sz w:val="28"/>
          <w:szCs w:val="28"/>
        </w:rPr>
        <w:t xml:space="preserve">Пищевая промышленность в общем объеме производства промышленной продукции составляет 97%. В районе успешно работают ООО «Бочкарёвский пивоваренный завод», </w:t>
      </w:r>
      <w:r w:rsidR="00306327" w:rsidRPr="00BE3AF9">
        <w:rPr>
          <w:sz w:val="28"/>
          <w:szCs w:val="28"/>
        </w:rPr>
        <w:t>ООО «Мельник», ООО «</w:t>
      </w:r>
      <w:r w:rsidR="00F62B2B" w:rsidRPr="00BE3AF9">
        <w:rPr>
          <w:sz w:val="28"/>
          <w:szCs w:val="28"/>
        </w:rPr>
        <w:t>Шанс», ЗАО «Целина», маслозавод,  ООО «Вирт» и др.</w:t>
      </w:r>
      <w:proofErr w:type="gramEnd"/>
    </w:p>
    <w:p w:rsidR="007B0ACD" w:rsidRPr="00BE3AF9" w:rsidRDefault="007B0ACD" w:rsidP="006F6F36">
      <w:pPr>
        <w:ind w:firstLine="567"/>
        <w:jc w:val="both"/>
        <w:rPr>
          <w:rStyle w:val="apple-converted-space"/>
          <w:color w:val="000000"/>
          <w:sz w:val="28"/>
          <w:szCs w:val="28"/>
          <w:shd w:val="clear" w:color="auto" w:fill="FFFFFF"/>
        </w:rPr>
      </w:pPr>
      <w:r w:rsidRPr="00BE3AF9">
        <w:rPr>
          <w:color w:val="000000"/>
          <w:sz w:val="28"/>
          <w:szCs w:val="28"/>
          <w:shd w:val="clear" w:color="auto" w:fill="FFFFFF"/>
        </w:rPr>
        <w:t xml:space="preserve">Состояние экономики района характеризует </w:t>
      </w:r>
      <w:r w:rsidR="00306327" w:rsidRPr="00BE3AF9">
        <w:rPr>
          <w:color w:val="000000"/>
          <w:sz w:val="28"/>
          <w:szCs w:val="28"/>
          <w:shd w:val="clear" w:color="auto" w:fill="FFFFFF"/>
        </w:rPr>
        <w:t xml:space="preserve">высокий </w:t>
      </w:r>
      <w:r w:rsidRPr="00BE3AF9">
        <w:rPr>
          <w:color w:val="000000"/>
          <w:sz w:val="28"/>
          <w:szCs w:val="28"/>
          <w:shd w:val="clear" w:color="auto" w:fill="FFFFFF"/>
        </w:rPr>
        <w:t xml:space="preserve">уровень развития </w:t>
      </w:r>
      <w:r w:rsidR="00306327" w:rsidRPr="00BE3AF9">
        <w:rPr>
          <w:color w:val="000000"/>
          <w:sz w:val="28"/>
          <w:szCs w:val="28"/>
          <w:shd w:val="clear" w:color="auto" w:fill="FFFFFF"/>
        </w:rPr>
        <w:t xml:space="preserve">пищевой </w:t>
      </w:r>
      <w:r w:rsidRPr="00BE3AF9">
        <w:rPr>
          <w:color w:val="000000"/>
          <w:sz w:val="28"/>
          <w:szCs w:val="28"/>
          <w:shd w:val="clear" w:color="auto" w:fill="FFFFFF"/>
        </w:rPr>
        <w:t xml:space="preserve">промышленности. По объему производства промышленной продукции на душу населения Целинный район занимает </w:t>
      </w:r>
      <w:r w:rsidR="00F62B2B" w:rsidRPr="00BE3AF9">
        <w:rPr>
          <w:color w:val="000000"/>
          <w:sz w:val="28"/>
          <w:szCs w:val="28"/>
          <w:shd w:val="clear" w:color="auto" w:fill="FFFFFF"/>
        </w:rPr>
        <w:t xml:space="preserve">одно из лидирующих </w:t>
      </w:r>
      <w:r w:rsidRPr="00BE3AF9">
        <w:rPr>
          <w:color w:val="000000"/>
          <w:sz w:val="28"/>
          <w:szCs w:val="28"/>
          <w:shd w:val="clear" w:color="auto" w:fill="FFFFFF"/>
        </w:rPr>
        <w:t xml:space="preserve"> мест среди </w:t>
      </w:r>
      <w:r w:rsidR="00F62B2B" w:rsidRPr="00BE3AF9">
        <w:rPr>
          <w:color w:val="000000"/>
          <w:sz w:val="28"/>
          <w:szCs w:val="28"/>
          <w:shd w:val="clear" w:color="auto" w:fill="FFFFFF"/>
        </w:rPr>
        <w:t>муниципалитетов</w:t>
      </w:r>
      <w:r w:rsidRPr="00BE3AF9">
        <w:rPr>
          <w:color w:val="000000"/>
          <w:sz w:val="28"/>
          <w:szCs w:val="28"/>
          <w:shd w:val="clear" w:color="auto" w:fill="FFFFFF"/>
        </w:rPr>
        <w:t xml:space="preserve"> края.</w:t>
      </w:r>
      <w:r w:rsidRPr="00BE3AF9">
        <w:rPr>
          <w:rStyle w:val="apple-converted-space"/>
          <w:color w:val="000000"/>
          <w:sz w:val="28"/>
          <w:szCs w:val="28"/>
          <w:shd w:val="clear" w:color="auto" w:fill="FFFFFF"/>
        </w:rPr>
        <w:t> </w:t>
      </w:r>
      <w:r w:rsidRPr="00BE3AF9">
        <w:rPr>
          <w:color w:val="000000"/>
          <w:sz w:val="28"/>
          <w:szCs w:val="28"/>
          <w:shd w:val="clear" w:color="auto" w:fill="FFFFFF"/>
        </w:rPr>
        <w:t>       На 1 января 201</w:t>
      </w:r>
      <w:r w:rsidR="003F39FA">
        <w:rPr>
          <w:color w:val="000000"/>
          <w:sz w:val="28"/>
          <w:szCs w:val="28"/>
          <w:shd w:val="clear" w:color="auto" w:fill="FFFFFF"/>
        </w:rPr>
        <w:t>6</w:t>
      </w:r>
      <w:r w:rsidRPr="00BE3AF9">
        <w:rPr>
          <w:color w:val="000000"/>
          <w:sz w:val="28"/>
          <w:szCs w:val="28"/>
          <w:shd w:val="clear" w:color="auto" w:fill="FFFFFF"/>
        </w:rPr>
        <w:t xml:space="preserve"> года на территории района зарегистрировано 61</w:t>
      </w:r>
      <w:r w:rsidR="00F62B2B" w:rsidRPr="00BE3AF9">
        <w:rPr>
          <w:color w:val="000000"/>
          <w:sz w:val="28"/>
          <w:szCs w:val="28"/>
          <w:shd w:val="clear" w:color="auto" w:fill="FFFFFF"/>
        </w:rPr>
        <w:t>0</w:t>
      </w:r>
      <w:r w:rsidRPr="00BE3AF9">
        <w:rPr>
          <w:color w:val="000000"/>
          <w:sz w:val="28"/>
          <w:szCs w:val="28"/>
          <w:shd w:val="clear" w:color="auto" w:fill="FFFFFF"/>
        </w:rPr>
        <w:t xml:space="preserve"> субъектов малого и среднего бизнеса (МСБ). Удельный вес занятых МСБ в общей численности занятых в экономике составляет 5</w:t>
      </w:r>
      <w:r w:rsidR="00F62B2B" w:rsidRPr="00BE3AF9">
        <w:rPr>
          <w:color w:val="000000"/>
          <w:sz w:val="28"/>
          <w:szCs w:val="28"/>
          <w:shd w:val="clear" w:color="auto" w:fill="FFFFFF"/>
        </w:rPr>
        <w:t>5</w:t>
      </w:r>
      <w:r w:rsidRPr="00BE3AF9">
        <w:rPr>
          <w:color w:val="000000"/>
          <w:sz w:val="28"/>
          <w:szCs w:val="28"/>
          <w:shd w:val="clear" w:color="auto" w:fill="FFFFFF"/>
        </w:rPr>
        <w:t>%. Предпринимателями района выращена третья часть урожая зерновых, на их долю приходится около 70% товарооборота.</w:t>
      </w:r>
      <w:r w:rsidRPr="00BE3AF9">
        <w:rPr>
          <w:rStyle w:val="apple-converted-space"/>
          <w:color w:val="000000"/>
          <w:sz w:val="28"/>
          <w:szCs w:val="28"/>
          <w:shd w:val="clear" w:color="auto" w:fill="FFFFFF"/>
        </w:rPr>
        <w:t> </w:t>
      </w:r>
    </w:p>
    <w:p w:rsidR="007B0ACD" w:rsidRPr="00BE3AF9" w:rsidRDefault="007B0ACD" w:rsidP="006F6F36">
      <w:pPr>
        <w:ind w:firstLine="567"/>
        <w:jc w:val="both"/>
        <w:rPr>
          <w:sz w:val="28"/>
          <w:szCs w:val="28"/>
        </w:rPr>
      </w:pPr>
    </w:p>
    <w:p w:rsidR="007B0ACD" w:rsidRPr="00BE3AF9" w:rsidRDefault="007B0ACD" w:rsidP="006F6F36">
      <w:pPr>
        <w:jc w:val="both"/>
        <w:rPr>
          <w:sz w:val="28"/>
          <w:szCs w:val="28"/>
        </w:rPr>
      </w:pPr>
      <w:r w:rsidRPr="00BE3AF9">
        <w:rPr>
          <w:sz w:val="28"/>
          <w:szCs w:val="28"/>
        </w:rPr>
        <w:t>Реквизиты Комитета по образованию Администрации Целинного  района Алтайского края:</w:t>
      </w:r>
    </w:p>
    <w:p w:rsidR="007B0ACD" w:rsidRPr="00BE3AF9" w:rsidRDefault="007B0ACD" w:rsidP="006F6F36">
      <w:pPr>
        <w:jc w:val="both"/>
        <w:rPr>
          <w:sz w:val="28"/>
          <w:szCs w:val="28"/>
        </w:rPr>
      </w:pPr>
      <w:r w:rsidRPr="00BE3AF9">
        <w:rPr>
          <w:sz w:val="28"/>
          <w:szCs w:val="28"/>
        </w:rPr>
        <w:t xml:space="preserve">УФК по Алтайскому краю </w:t>
      </w:r>
    </w:p>
    <w:p w:rsidR="007B0ACD" w:rsidRPr="00BE3AF9" w:rsidRDefault="007B0ACD" w:rsidP="006F6F36">
      <w:pPr>
        <w:jc w:val="both"/>
        <w:rPr>
          <w:sz w:val="28"/>
          <w:szCs w:val="28"/>
        </w:rPr>
      </w:pPr>
      <w:proofErr w:type="gramStart"/>
      <w:r w:rsidRPr="00BE3AF9">
        <w:rPr>
          <w:sz w:val="28"/>
          <w:szCs w:val="28"/>
        </w:rPr>
        <w:t xml:space="preserve">(Комитет администрации </w:t>
      </w:r>
      <w:proofErr w:type="gramEnd"/>
    </w:p>
    <w:p w:rsidR="007B0ACD" w:rsidRPr="00BE3AF9" w:rsidRDefault="007B0ACD" w:rsidP="006F6F36">
      <w:pPr>
        <w:jc w:val="both"/>
        <w:rPr>
          <w:sz w:val="28"/>
          <w:szCs w:val="28"/>
        </w:rPr>
      </w:pPr>
      <w:r w:rsidRPr="00BE3AF9">
        <w:rPr>
          <w:sz w:val="28"/>
          <w:szCs w:val="28"/>
        </w:rPr>
        <w:t>Целинного района по образованию</w:t>
      </w:r>
    </w:p>
    <w:p w:rsidR="007B0ACD" w:rsidRPr="00BE3AF9" w:rsidRDefault="007B0ACD" w:rsidP="006F6F36">
      <w:pPr>
        <w:jc w:val="both"/>
        <w:rPr>
          <w:sz w:val="28"/>
          <w:szCs w:val="28"/>
        </w:rPr>
      </w:pPr>
      <w:proofErr w:type="gramStart"/>
      <w:r w:rsidRPr="00BE3AF9">
        <w:rPr>
          <w:sz w:val="28"/>
          <w:szCs w:val="28"/>
        </w:rPr>
        <w:t>Алтайского края)</w:t>
      </w:r>
      <w:proofErr w:type="gramEnd"/>
    </w:p>
    <w:p w:rsidR="007B0ACD" w:rsidRPr="00BE3AF9" w:rsidRDefault="007B0ACD" w:rsidP="006F6F36">
      <w:pPr>
        <w:jc w:val="both"/>
        <w:rPr>
          <w:sz w:val="28"/>
          <w:szCs w:val="28"/>
        </w:rPr>
      </w:pPr>
      <w:r w:rsidRPr="00BE3AF9">
        <w:rPr>
          <w:sz w:val="28"/>
          <w:szCs w:val="28"/>
        </w:rPr>
        <w:t>ИНН 2287002730</w:t>
      </w:r>
    </w:p>
    <w:p w:rsidR="007B0ACD" w:rsidRPr="00BE3AF9" w:rsidRDefault="007B0ACD" w:rsidP="006F6F36">
      <w:pPr>
        <w:jc w:val="both"/>
        <w:rPr>
          <w:sz w:val="28"/>
          <w:szCs w:val="28"/>
        </w:rPr>
      </w:pPr>
      <w:r w:rsidRPr="00BE3AF9">
        <w:rPr>
          <w:sz w:val="28"/>
          <w:szCs w:val="28"/>
        </w:rPr>
        <w:lastRenderedPageBreak/>
        <w:t>КПП 228701001</w:t>
      </w:r>
    </w:p>
    <w:p w:rsidR="007B0ACD" w:rsidRPr="00BE3AF9" w:rsidRDefault="007B0ACD" w:rsidP="006F6F36">
      <w:pPr>
        <w:jc w:val="both"/>
        <w:rPr>
          <w:sz w:val="28"/>
          <w:szCs w:val="28"/>
        </w:rPr>
      </w:pPr>
      <w:r w:rsidRPr="00BE3AF9">
        <w:rPr>
          <w:sz w:val="28"/>
          <w:szCs w:val="28"/>
        </w:rPr>
        <w:t>Расчетный счет 40204810300000005700</w:t>
      </w:r>
    </w:p>
    <w:p w:rsidR="007B0ACD" w:rsidRPr="00BE3AF9" w:rsidRDefault="007B0ACD" w:rsidP="006F6F36">
      <w:pPr>
        <w:jc w:val="both"/>
        <w:rPr>
          <w:sz w:val="28"/>
          <w:szCs w:val="28"/>
        </w:rPr>
      </w:pPr>
      <w:r w:rsidRPr="00BE3AF9">
        <w:rPr>
          <w:sz w:val="28"/>
          <w:szCs w:val="28"/>
        </w:rPr>
        <w:t>БИК 040173001</w:t>
      </w:r>
    </w:p>
    <w:p w:rsidR="007B0ACD" w:rsidRPr="00BE3AF9" w:rsidRDefault="007B0ACD" w:rsidP="006F6F36">
      <w:pPr>
        <w:jc w:val="both"/>
        <w:rPr>
          <w:sz w:val="28"/>
          <w:szCs w:val="28"/>
        </w:rPr>
      </w:pPr>
      <w:r w:rsidRPr="00BE3AF9">
        <w:rPr>
          <w:sz w:val="28"/>
          <w:szCs w:val="28"/>
        </w:rPr>
        <w:t>ГРКЦ ГУ БАНКА РОССИИ</w:t>
      </w:r>
    </w:p>
    <w:p w:rsidR="007B0ACD" w:rsidRPr="00BE3AF9" w:rsidRDefault="007B0ACD" w:rsidP="006F6F36">
      <w:pPr>
        <w:jc w:val="both"/>
        <w:rPr>
          <w:sz w:val="28"/>
          <w:szCs w:val="28"/>
        </w:rPr>
      </w:pPr>
      <w:r w:rsidRPr="00BE3AF9">
        <w:rPr>
          <w:sz w:val="28"/>
          <w:szCs w:val="28"/>
        </w:rPr>
        <w:t xml:space="preserve"> ПО АЛТАЙСКОМУ КРАЮ </w:t>
      </w:r>
    </w:p>
    <w:p w:rsidR="007B0ACD" w:rsidRPr="00BE3AF9" w:rsidRDefault="007B0ACD" w:rsidP="006F6F36">
      <w:pPr>
        <w:jc w:val="both"/>
        <w:rPr>
          <w:sz w:val="28"/>
          <w:szCs w:val="28"/>
        </w:rPr>
      </w:pPr>
      <w:r w:rsidRPr="00BE3AF9">
        <w:rPr>
          <w:sz w:val="28"/>
          <w:szCs w:val="28"/>
        </w:rPr>
        <w:t>г</w:t>
      </w:r>
      <w:proofErr w:type="gramStart"/>
      <w:r w:rsidRPr="00BE3AF9">
        <w:rPr>
          <w:sz w:val="28"/>
          <w:szCs w:val="28"/>
        </w:rPr>
        <w:t>.Б</w:t>
      </w:r>
      <w:proofErr w:type="gramEnd"/>
      <w:r w:rsidRPr="00BE3AF9">
        <w:rPr>
          <w:sz w:val="28"/>
          <w:szCs w:val="28"/>
        </w:rPr>
        <w:t>АРНАУЛ</w:t>
      </w:r>
    </w:p>
    <w:p w:rsidR="007B0ACD" w:rsidRPr="00BE3AF9" w:rsidRDefault="007B0ACD" w:rsidP="006F6F36">
      <w:pPr>
        <w:jc w:val="both"/>
        <w:rPr>
          <w:sz w:val="28"/>
          <w:szCs w:val="28"/>
        </w:rPr>
      </w:pPr>
      <w:proofErr w:type="spellStart"/>
      <w:r w:rsidRPr="00BE3AF9">
        <w:rPr>
          <w:sz w:val="28"/>
          <w:szCs w:val="28"/>
        </w:rPr>
        <w:t>Лиц</w:t>
      </w:r>
      <w:proofErr w:type="gramStart"/>
      <w:r w:rsidRPr="00BE3AF9">
        <w:rPr>
          <w:sz w:val="28"/>
          <w:szCs w:val="28"/>
        </w:rPr>
        <w:t>.с</w:t>
      </w:r>
      <w:proofErr w:type="gramEnd"/>
      <w:r w:rsidRPr="00BE3AF9">
        <w:rPr>
          <w:sz w:val="28"/>
          <w:szCs w:val="28"/>
        </w:rPr>
        <w:t>чет</w:t>
      </w:r>
      <w:proofErr w:type="spellEnd"/>
      <w:r w:rsidRPr="00BE3AF9">
        <w:rPr>
          <w:sz w:val="28"/>
          <w:szCs w:val="28"/>
        </w:rPr>
        <w:t xml:space="preserve"> 03173024260</w:t>
      </w:r>
    </w:p>
    <w:p w:rsidR="007B0ACD" w:rsidRPr="00BE3AF9" w:rsidRDefault="007B0ACD" w:rsidP="006F6F36">
      <w:pPr>
        <w:jc w:val="both"/>
        <w:rPr>
          <w:sz w:val="28"/>
          <w:szCs w:val="28"/>
        </w:rPr>
      </w:pPr>
      <w:r w:rsidRPr="00BE3AF9">
        <w:rPr>
          <w:sz w:val="28"/>
          <w:szCs w:val="28"/>
        </w:rPr>
        <w:t xml:space="preserve">659430, Целинный район, с. </w:t>
      </w:r>
      <w:proofErr w:type="gramStart"/>
      <w:r w:rsidRPr="00BE3AF9">
        <w:rPr>
          <w:sz w:val="28"/>
          <w:szCs w:val="28"/>
        </w:rPr>
        <w:t>Целинное</w:t>
      </w:r>
      <w:proofErr w:type="gramEnd"/>
      <w:r w:rsidRPr="00BE3AF9">
        <w:rPr>
          <w:sz w:val="28"/>
          <w:szCs w:val="28"/>
        </w:rPr>
        <w:t xml:space="preserve"> Победы, 5 тел./факс:(38596)2-15-56</w:t>
      </w:r>
    </w:p>
    <w:p w:rsidR="007B0ACD" w:rsidRPr="00BE3AF9" w:rsidRDefault="007B0ACD" w:rsidP="006F6F36">
      <w:pPr>
        <w:jc w:val="both"/>
        <w:rPr>
          <w:sz w:val="28"/>
          <w:szCs w:val="28"/>
        </w:rPr>
      </w:pPr>
      <w:r w:rsidRPr="00BE3AF9">
        <w:rPr>
          <w:sz w:val="28"/>
          <w:szCs w:val="28"/>
        </w:rPr>
        <w:t>e-mail:celinnkomitet@gmail.com</w:t>
      </w:r>
    </w:p>
    <w:p w:rsidR="00825AB6" w:rsidRPr="00BE3AF9" w:rsidRDefault="00825AB6" w:rsidP="006F6F36">
      <w:pPr>
        <w:ind w:firstLine="567"/>
        <w:jc w:val="both"/>
        <w:rPr>
          <w:sz w:val="28"/>
          <w:szCs w:val="28"/>
        </w:rPr>
      </w:pPr>
    </w:p>
    <w:p w:rsidR="00825AB6" w:rsidRPr="00BE3AF9" w:rsidRDefault="00825AB6" w:rsidP="006F6F36">
      <w:pPr>
        <w:pStyle w:val="1"/>
        <w:spacing w:after="0" w:line="240" w:lineRule="auto"/>
        <w:ind w:firstLine="708"/>
        <w:jc w:val="both"/>
        <w:rPr>
          <w:rFonts w:ascii="Times New Roman" w:hAnsi="Times New Roman" w:cs="Times New Roman"/>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825AB6" w:rsidRPr="00BE3AF9" w:rsidRDefault="00825AB6" w:rsidP="006F6F36">
      <w:pPr>
        <w:jc w:val="both"/>
        <w:rPr>
          <w:sz w:val="28"/>
          <w:szCs w:val="28"/>
        </w:rPr>
      </w:pPr>
    </w:p>
    <w:p w:rsidR="005808C6" w:rsidRPr="00BE3AF9" w:rsidRDefault="005808C6" w:rsidP="006F6F36">
      <w:pPr>
        <w:jc w:val="both"/>
        <w:rPr>
          <w:sz w:val="28"/>
          <w:szCs w:val="28"/>
        </w:rPr>
      </w:pPr>
    </w:p>
    <w:p w:rsidR="005808C6" w:rsidRPr="00BE3AF9" w:rsidRDefault="005808C6" w:rsidP="006F6F36">
      <w:pPr>
        <w:jc w:val="both"/>
        <w:rPr>
          <w:sz w:val="28"/>
          <w:szCs w:val="28"/>
        </w:rPr>
      </w:pPr>
    </w:p>
    <w:p w:rsidR="00825AB6" w:rsidRPr="00BE3AF9" w:rsidRDefault="00825AB6" w:rsidP="006F6F36">
      <w:pPr>
        <w:jc w:val="both"/>
        <w:rPr>
          <w:sz w:val="28"/>
          <w:szCs w:val="28"/>
        </w:rPr>
      </w:pPr>
    </w:p>
    <w:p w:rsidR="000D6B89" w:rsidRDefault="000D6B89" w:rsidP="006F6F36">
      <w:pPr>
        <w:jc w:val="both"/>
        <w:rPr>
          <w:sz w:val="28"/>
          <w:szCs w:val="28"/>
        </w:rPr>
      </w:pPr>
    </w:p>
    <w:p w:rsidR="00306327" w:rsidRPr="00BE3AF9" w:rsidRDefault="00306327" w:rsidP="006F6F36">
      <w:pPr>
        <w:jc w:val="both"/>
        <w:rPr>
          <w:sz w:val="28"/>
          <w:szCs w:val="28"/>
        </w:rPr>
      </w:pPr>
      <w:r w:rsidRPr="00BE3AF9">
        <w:rPr>
          <w:sz w:val="28"/>
          <w:szCs w:val="28"/>
        </w:rPr>
        <w:lastRenderedPageBreak/>
        <w:t>1.2.</w:t>
      </w:r>
      <w:r w:rsidRPr="00BE3AF9">
        <w:rPr>
          <w:sz w:val="28"/>
          <w:szCs w:val="28"/>
        </w:rPr>
        <w:tab/>
        <w:t>Анализ состояния и перспектив развития системы образования</w:t>
      </w:r>
    </w:p>
    <w:p w:rsidR="00306327" w:rsidRPr="00BE3AF9" w:rsidRDefault="00306327" w:rsidP="006F6F36">
      <w:pPr>
        <w:jc w:val="both"/>
        <w:rPr>
          <w:sz w:val="28"/>
          <w:szCs w:val="28"/>
        </w:rPr>
      </w:pPr>
      <w:r w:rsidRPr="00BE3AF9">
        <w:rPr>
          <w:sz w:val="28"/>
          <w:szCs w:val="28"/>
        </w:rPr>
        <w:t>Целинного  района.</w:t>
      </w:r>
    </w:p>
    <w:p w:rsidR="00306327" w:rsidRPr="00BE3AF9" w:rsidRDefault="00306327" w:rsidP="006F6F36">
      <w:pPr>
        <w:ind w:firstLine="567"/>
        <w:jc w:val="both"/>
        <w:rPr>
          <w:sz w:val="28"/>
          <w:szCs w:val="28"/>
        </w:rPr>
      </w:pPr>
    </w:p>
    <w:p w:rsidR="00CD3A83" w:rsidRPr="00BE3AF9" w:rsidRDefault="005808C6" w:rsidP="006F6F36">
      <w:pPr>
        <w:ind w:hanging="142"/>
        <w:jc w:val="both"/>
        <w:rPr>
          <w:sz w:val="28"/>
          <w:szCs w:val="28"/>
        </w:rPr>
      </w:pPr>
      <w:r w:rsidRPr="002E0A48">
        <w:rPr>
          <w:b/>
          <w:sz w:val="28"/>
          <w:szCs w:val="28"/>
        </w:rPr>
        <w:t>Дошкольное образование</w:t>
      </w:r>
      <w:r w:rsidRPr="002E0A48">
        <w:rPr>
          <w:sz w:val="28"/>
          <w:szCs w:val="28"/>
        </w:rPr>
        <w:t>.</w:t>
      </w:r>
    </w:p>
    <w:p w:rsidR="00AA29C4" w:rsidRPr="00AA29C4" w:rsidRDefault="00AA29C4" w:rsidP="00AA29C4">
      <w:pPr>
        <w:pStyle w:val="Default"/>
        <w:rPr>
          <w:rFonts w:eastAsiaTheme="minorEastAsia"/>
          <w:sz w:val="28"/>
          <w:szCs w:val="28"/>
          <w:lang w:eastAsia="ru-RU"/>
        </w:rPr>
      </w:pPr>
      <w:r w:rsidRPr="00B048B2">
        <w:rPr>
          <w:rStyle w:val="a9"/>
        </w:rPr>
        <w:t xml:space="preserve">         </w:t>
      </w:r>
      <w:r w:rsidRPr="00AA29C4">
        <w:rPr>
          <w:rStyle w:val="a9"/>
          <w:rFonts w:ascii="Times New Roman" w:hAnsi="Times New Roman"/>
          <w:sz w:val="28"/>
          <w:szCs w:val="28"/>
        </w:rPr>
        <w:t>В соответствии с Федеральным Законом № 273-ФЗ от 29.12.2012 «Об образовании в Российской Федерации» в 2016-2017 учебном году проводилась работа по исполнению государственной политики РФ</w:t>
      </w:r>
      <w:r w:rsidR="006A4359">
        <w:rPr>
          <w:rStyle w:val="a9"/>
          <w:rFonts w:ascii="Times New Roman" w:hAnsi="Times New Roman"/>
          <w:sz w:val="28"/>
          <w:szCs w:val="28"/>
        </w:rPr>
        <w:t xml:space="preserve">, </w:t>
      </w:r>
      <w:r w:rsidRPr="00AA29C4">
        <w:rPr>
          <w:sz w:val="28"/>
          <w:szCs w:val="28"/>
        </w:rPr>
        <w:t xml:space="preserve">с учетом региональной специфики и запросов населения на образовательные услуги </w:t>
      </w:r>
      <w:r w:rsidRPr="00AA29C4">
        <w:rPr>
          <w:rStyle w:val="a9"/>
          <w:rFonts w:ascii="Times New Roman" w:hAnsi="Times New Roman"/>
          <w:sz w:val="28"/>
          <w:szCs w:val="28"/>
        </w:rPr>
        <w:t xml:space="preserve"> в области дошкольного образования</w:t>
      </w:r>
      <w:r w:rsidRPr="00AA29C4">
        <w:rPr>
          <w:rFonts w:eastAsiaTheme="minorEastAsia"/>
          <w:sz w:val="28"/>
          <w:szCs w:val="28"/>
          <w:lang w:eastAsia="ru-RU"/>
        </w:rPr>
        <w:t xml:space="preserve"> по двум направлениям: </w:t>
      </w:r>
    </w:p>
    <w:p w:rsidR="00AA29C4" w:rsidRPr="00AA29C4" w:rsidRDefault="00AA29C4" w:rsidP="00AA29C4">
      <w:pPr>
        <w:autoSpaceDE w:val="0"/>
        <w:autoSpaceDN w:val="0"/>
        <w:adjustRightInd w:val="0"/>
        <w:spacing w:after="45"/>
        <w:rPr>
          <w:color w:val="000000"/>
          <w:sz w:val="28"/>
          <w:szCs w:val="28"/>
        </w:rPr>
      </w:pPr>
      <w:r w:rsidRPr="00AA29C4">
        <w:rPr>
          <w:color w:val="000000"/>
          <w:sz w:val="28"/>
          <w:szCs w:val="28"/>
        </w:rPr>
        <w:t xml:space="preserve"> решение  задачи ликвидации очерёдности в дошкольные учреждения детей от 3-до7 лет; </w:t>
      </w:r>
    </w:p>
    <w:p w:rsidR="00AA29C4" w:rsidRPr="00AA29C4" w:rsidRDefault="00AA29C4" w:rsidP="00AA29C4">
      <w:pPr>
        <w:autoSpaceDE w:val="0"/>
        <w:autoSpaceDN w:val="0"/>
        <w:adjustRightInd w:val="0"/>
        <w:rPr>
          <w:color w:val="000000"/>
          <w:sz w:val="28"/>
          <w:szCs w:val="28"/>
        </w:rPr>
      </w:pPr>
      <w:r w:rsidRPr="00AA29C4">
        <w:rPr>
          <w:color w:val="000000"/>
          <w:sz w:val="28"/>
          <w:szCs w:val="28"/>
        </w:rPr>
        <w:t xml:space="preserve"> модернизация дошкольного образования в соответствие с федеральными государственными образовательными стандартами дошкольного образования. </w:t>
      </w:r>
    </w:p>
    <w:p w:rsidR="00AA29C4" w:rsidRPr="00AA29C4" w:rsidRDefault="00AA29C4" w:rsidP="00AA29C4">
      <w:pPr>
        <w:jc w:val="both"/>
        <w:rPr>
          <w:color w:val="000000"/>
          <w:sz w:val="28"/>
          <w:szCs w:val="28"/>
        </w:rPr>
      </w:pPr>
      <w:r w:rsidRPr="00AA29C4">
        <w:rPr>
          <w:color w:val="000000"/>
          <w:sz w:val="28"/>
          <w:szCs w:val="28"/>
        </w:rPr>
        <w:t xml:space="preserve">        </w:t>
      </w:r>
      <w:r w:rsidRPr="00AA29C4">
        <w:rPr>
          <w:sz w:val="28"/>
          <w:szCs w:val="28"/>
        </w:rPr>
        <w:t xml:space="preserve"> Система дошкольного образования в районе в течение 2016-2017 учебного года развивалась в соответствии с  программой развития образования в Целинном районе (в части дошкольного образования) и </w:t>
      </w:r>
      <w:r w:rsidRPr="00AA29C4">
        <w:rPr>
          <w:color w:val="000000"/>
          <w:sz w:val="28"/>
          <w:szCs w:val="28"/>
        </w:rPr>
        <w:t>осуществлялось в рамках реализация мероприятий «Дорожной карты ликвидации очерёдности в дошкольные образовательные учреждения Целинного  района».</w:t>
      </w:r>
    </w:p>
    <w:p w:rsidR="00AA29C4" w:rsidRPr="00AA29C4" w:rsidRDefault="00AA29C4" w:rsidP="00AA29C4">
      <w:pPr>
        <w:pStyle w:val="af2"/>
        <w:ind w:left="0"/>
        <w:jc w:val="both"/>
        <w:rPr>
          <w:sz w:val="28"/>
          <w:szCs w:val="28"/>
        </w:rPr>
      </w:pPr>
      <w:r w:rsidRPr="00AA29C4">
        <w:rPr>
          <w:sz w:val="28"/>
          <w:szCs w:val="28"/>
        </w:rPr>
        <w:t xml:space="preserve">      Были выделены следующие задачи</w:t>
      </w:r>
      <w:proofErr w:type="gramStart"/>
      <w:r w:rsidRPr="00AA29C4">
        <w:rPr>
          <w:sz w:val="28"/>
          <w:szCs w:val="28"/>
        </w:rPr>
        <w:t xml:space="preserve"> :</w:t>
      </w:r>
      <w:proofErr w:type="gramEnd"/>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sz w:val="28"/>
          <w:szCs w:val="28"/>
        </w:rPr>
        <w:t xml:space="preserve">  -обеспечение  условий для реализации  права граждан на доступное и бесплатное дошкольное образование; </w:t>
      </w:r>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color w:val="000000"/>
          <w:sz w:val="28"/>
          <w:szCs w:val="28"/>
        </w:rPr>
        <w:t xml:space="preserve"> -создание условий для безопасного и комфортного пребывания обучающихся и воспитанников в образовательных учреждениях; </w:t>
      </w:r>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sz w:val="28"/>
          <w:szCs w:val="28"/>
        </w:rPr>
        <w:t xml:space="preserve"> -  реализация  стандартов  в сфере дошкольного образования, которые будут отвечать  интересам родителей и детей; </w:t>
      </w:r>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sz w:val="28"/>
          <w:szCs w:val="28"/>
        </w:rPr>
        <w:t xml:space="preserve"> -  реализация преемственности в содержании и технологиях образования между дошкольным учреждением и школой в интересах ребенка, семьи;</w:t>
      </w:r>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sz w:val="28"/>
          <w:szCs w:val="28"/>
        </w:rPr>
        <w:t>- обеспечение  равных стартовых возможностей детей для обучения в начальной школе;</w:t>
      </w:r>
    </w:p>
    <w:p w:rsidR="00AA29C4" w:rsidRPr="00AA29C4" w:rsidRDefault="00AA29C4" w:rsidP="00AA29C4">
      <w:pPr>
        <w:pStyle w:val="Default"/>
        <w:rPr>
          <w:sz w:val="28"/>
          <w:szCs w:val="28"/>
        </w:rPr>
      </w:pPr>
      <w:r w:rsidRPr="00AA29C4">
        <w:rPr>
          <w:sz w:val="28"/>
          <w:szCs w:val="28"/>
        </w:rPr>
        <w:t xml:space="preserve">  -создание условий для повышения авторитета образовательных организаций в вопросах воспитания и обучения детей, развитие кадрового потенциала образовательных учреждений, повышение профессионализма и совершенствование личностных качеств педагогов. </w:t>
      </w:r>
    </w:p>
    <w:p w:rsidR="00AA29C4" w:rsidRPr="000D6B89" w:rsidRDefault="00AA29C4" w:rsidP="00AA29C4">
      <w:pPr>
        <w:pStyle w:val="aa"/>
        <w:rPr>
          <w:rFonts w:ascii="Times New Roman" w:hAnsi="Times New Roman"/>
          <w:sz w:val="28"/>
          <w:szCs w:val="28"/>
        </w:rPr>
      </w:pPr>
      <w:r w:rsidRPr="000D6B89">
        <w:rPr>
          <w:rFonts w:ascii="Times New Roman" w:hAnsi="Times New Roman"/>
          <w:sz w:val="28"/>
          <w:szCs w:val="28"/>
        </w:rPr>
        <w:t xml:space="preserve">       В 2016 году образовательный процесс осуществлялся в 11 дошкольных учреждениях, осуществляющих образовательную деятельность (и одно учреждение негосударственное, осуществляющее присмотр и уход за детьми дошкольного возраста). </w:t>
      </w:r>
    </w:p>
    <w:p w:rsidR="00AA29C4" w:rsidRPr="000D6B89" w:rsidRDefault="00AA29C4" w:rsidP="00AA29C4">
      <w:pPr>
        <w:pStyle w:val="aa"/>
        <w:rPr>
          <w:rFonts w:ascii="Times New Roman" w:hAnsi="Times New Roman"/>
          <w:sz w:val="28"/>
          <w:szCs w:val="28"/>
        </w:rPr>
      </w:pPr>
      <w:r w:rsidRPr="000D6B89">
        <w:rPr>
          <w:rFonts w:ascii="Times New Roman" w:hAnsi="Times New Roman"/>
          <w:sz w:val="28"/>
          <w:szCs w:val="28"/>
        </w:rPr>
        <w:t xml:space="preserve">      Сеть образовательных позволяет обеспечить конституционные права граждан на получение бесплатного дошкольного и общего образования с учетом потребности различных категорий граждан. </w:t>
      </w:r>
    </w:p>
    <w:p w:rsidR="00AA29C4" w:rsidRPr="000D6B89" w:rsidRDefault="00AA29C4" w:rsidP="00AA29C4">
      <w:pPr>
        <w:pStyle w:val="aa"/>
        <w:rPr>
          <w:rFonts w:ascii="Times New Roman" w:hAnsi="Times New Roman"/>
          <w:sz w:val="28"/>
          <w:szCs w:val="28"/>
        </w:rPr>
      </w:pPr>
      <w:r w:rsidRPr="000D6B89">
        <w:rPr>
          <w:rFonts w:ascii="Times New Roman" w:eastAsiaTheme="minorEastAsia" w:hAnsi="Times New Roman"/>
          <w:sz w:val="28"/>
          <w:szCs w:val="28"/>
          <w:lang w:eastAsia="ru-RU"/>
        </w:rPr>
        <w:t xml:space="preserve">       По состоянию на 01.06.2017 года сеть муниципальных образовательных организаций, подведомственных Комитету по образованию</w:t>
      </w:r>
      <w:proofErr w:type="gramStart"/>
      <w:r w:rsidRPr="000D6B89">
        <w:rPr>
          <w:rFonts w:ascii="Times New Roman" w:eastAsiaTheme="minorEastAsia" w:hAnsi="Times New Roman"/>
          <w:sz w:val="28"/>
          <w:szCs w:val="28"/>
          <w:lang w:eastAsia="ru-RU"/>
        </w:rPr>
        <w:t xml:space="preserve"> ,</w:t>
      </w:r>
      <w:proofErr w:type="gramEnd"/>
      <w:r w:rsidRPr="000D6B89">
        <w:rPr>
          <w:rFonts w:ascii="Times New Roman" w:eastAsiaTheme="minorEastAsia" w:hAnsi="Times New Roman"/>
          <w:sz w:val="28"/>
          <w:szCs w:val="28"/>
          <w:lang w:eastAsia="ru-RU"/>
        </w:rPr>
        <w:t xml:space="preserve"> представлена  образовательными  учреждениями  следующих типов</w:t>
      </w:r>
      <w:r w:rsidRPr="000D6B89">
        <w:rPr>
          <w:rFonts w:ascii="Times New Roman" w:hAnsi="Times New Roman"/>
          <w:sz w:val="28"/>
          <w:szCs w:val="28"/>
        </w:rPr>
        <w:t>, реализующих программы дошкольного образования:</w:t>
      </w:r>
    </w:p>
    <w:p w:rsidR="00AA29C4" w:rsidRPr="000D6B89" w:rsidRDefault="00AA29C4" w:rsidP="00AA29C4">
      <w:pPr>
        <w:pStyle w:val="a6"/>
        <w:numPr>
          <w:ilvl w:val="0"/>
          <w:numId w:val="5"/>
        </w:numPr>
        <w:jc w:val="both"/>
        <w:rPr>
          <w:b w:val="0"/>
          <w:color w:val="FF0000"/>
          <w:sz w:val="28"/>
          <w:szCs w:val="28"/>
        </w:rPr>
      </w:pPr>
      <w:r w:rsidRPr="000D6B89">
        <w:rPr>
          <w:b w:val="0"/>
          <w:sz w:val="28"/>
          <w:szCs w:val="28"/>
        </w:rPr>
        <w:lastRenderedPageBreak/>
        <w:t>Дошкольных образовательных учреждений – 11 (604чел.),</w:t>
      </w:r>
    </w:p>
    <w:p w:rsidR="00AA29C4" w:rsidRPr="000D6B89" w:rsidRDefault="00AA29C4" w:rsidP="00AA29C4">
      <w:pPr>
        <w:pStyle w:val="a6"/>
        <w:numPr>
          <w:ilvl w:val="0"/>
          <w:numId w:val="5"/>
        </w:numPr>
        <w:jc w:val="both"/>
        <w:rPr>
          <w:b w:val="0"/>
          <w:sz w:val="28"/>
          <w:szCs w:val="28"/>
        </w:rPr>
      </w:pPr>
      <w:r w:rsidRPr="000D6B89">
        <w:rPr>
          <w:b w:val="0"/>
          <w:color w:val="FF0000"/>
          <w:sz w:val="28"/>
          <w:szCs w:val="28"/>
        </w:rPr>
        <w:t xml:space="preserve"> </w:t>
      </w:r>
      <w:r w:rsidRPr="000D6B89">
        <w:rPr>
          <w:b w:val="0"/>
          <w:sz w:val="28"/>
          <w:szCs w:val="28"/>
        </w:rPr>
        <w:t>ГКП в  общеобразовательных учреждениях – 5 (41 чел.),</w:t>
      </w:r>
    </w:p>
    <w:p w:rsidR="00AA29C4" w:rsidRPr="000D6B89" w:rsidRDefault="00AA29C4" w:rsidP="00AA29C4">
      <w:pPr>
        <w:pStyle w:val="a6"/>
        <w:numPr>
          <w:ilvl w:val="0"/>
          <w:numId w:val="5"/>
        </w:numPr>
        <w:jc w:val="both"/>
        <w:rPr>
          <w:b w:val="0"/>
          <w:sz w:val="28"/>
          <w:szCs w:val="28"/>
        </w:rPr>
      </w:pPr>
      <w:proofErr w:type="gramStart"/>
      <w:r w:rsidRPr="000D6B89">
        <w:rPr>
          <w:b w:val="0"/>
          <w:sz w:val="28"/>
          <w:szCs w:val="28"/>
        </w:rPr>
        <w:t>Негосударственный</w:t>
      </w:r>
      <w:proofErr w:type="gramEnd"/>
      <w:r w:rsidRPr="000D6B89">
        <w:rPr>
          <w:b w:val="0"/>
          <w:sz w:val="28"/>
          <w:szCs w:val="28"/>
        </w:rPr>
        <w:t xml:space="preserve"> сектор-1(20 чел.)</w:t>
      </w:r>
    </w:p>
    <w:p w:rsidR="00CD3A83" w:rsidRPr="00BE3AF9" w:rsidRDefault="000F4EB1" w:rsidP="006F6F36">
      <w:pPr>
        <w:pStyle w:val="aa"/>
        <w:tabs>
          <w:tab w:val="left" w:pos="5357"/>
        </w:tabs>
        <w:jc w:val="both"/>
        <w:rPr>
          <w:rFonts w:ascii="Times New Roman" w:hAnsi="Times New Roman" w:cs="Times New Roman"/>
          <w:sz w:val="28"/>
          <w:szCs w:val="28"/>
        </w:rPr>
      </w:pPr>
      <w:r w:rsidRPr="00BE3AF9">
        <w:rPr>
          <w:rFonts w:ascii="Times New Roman" w:hAnsi="Times New Roman" w:cs="Times New Roman"/>
          <w:sz w:val="28"/>
          <w:szCs w:val="28"/>
        </w:rPr>
        <w:tab/>
      </w:r>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sz w:val="28"/>
          <w:szCs w:val="28"/>
        </w:rPr>
        <w:t xml:space="preserve">     В 2016 году разными формами дошк</w:t>
      </w:r>
      <w:r w:rsidR="000D6B89">
        <w:rPr>
          <w:rFonts w:ascii="Times New Roman" w:hAnsi="Times New Roman" w:cs="Times New Roman"/>
          <w:sz w:val="28"/>
          <w:szCs w:val="28"/>
        </w:rPr>
        <w:t>ольного образования охвачено 665</w:t>
      </w:r>
      <w:r w:rsidRPr="00AA29C4">
        <w:rPr>
          <w:rFonts w:ascii="Times New Roman" w:hAnsi="Times New Roman" w:cs="Times New Roman"/>
          <w:sz w:val="28"/>
          <w:szCs w:val="28"/>
        </w:rPr>
        <w:t xml:space="preserve"> детей с 1,6 до 7 лет, в том числе в муниципальных дошкольных об</w:t>
      </w:r>
      <w:r>
        <w:rPr>
          <w:rFonts w:ascii="Times New Roman" w:hAnsi="Times New Roman" w:cs="Times New Roman"/>
          <w:sz w:val="28"/>
          <w:szCs w:val="28"/>
        </w:rPr>
        <w:t>разовательных учреждениях - 604</w:t>
      </w:r>
      <w:r w:rsidRPr="00AA29C4">
        <w:rPr>
          <w:rFonts w:ascii="Times New Roman" w:hAnsi="Times New Roman" w:cs="Times New Roman"/>
          <w:sz w:val="28"/>
          <w:szCs w:val="28"/>
        </w:rPr>
        <w:t xml:space="preserve"> человек.  Средняя посещаемость детей в муниципальных дошкольных учрежд</w:t>
      </w:r>
      <w:r w:rsidR="000D6B89">
        <w:rPr>
          <w:rFonts w:ascii="Times New Roman" w:hAnsi="Times New Roman" w:cs="Times New Roman"/>
          <w:sz w:val="28"/>
          <w:szCs w:val="28"/>
        </w:rPr>
        <w:t>ениях за 2016 год составила 76</w:t>
      </w:r>
      <w:r w:rsidRPr="00AA29C4">
        <w:rPr>
          <w:rFonts w:ascii="Times New Roman" w:hAnsi="Times New Roman" w:cs="Times New Roman"/>
          <w:sz w:val="28"/>
          <w:szCs w:val="28"/>
        </w:rPr>
        <w:t>%.</w:t>
      </w:r>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sz w:val="28"/>
          <w:szCs w:val="28"/>
        </w:rPr>
        <w:t xml:space="preserve">        Для оказания помощи родителям (законным представителям) детей-инвалидов, не посещающих дошкольное учреждение, для организации </w:t>
      </w:r>
      <w:proofErr w:type="gramStart"/>
      <w:r w:rsidRPr="00AA29C4">
        <w:rPr>
          <w:rFonts w:ascii="Times New Roman" w:hAnsi="Times New Roman" w:cs="Times New Roman"/>
          <w:sz w:val="28"/>
          <w:szCs w:val="28"/>
        </w:rPr>
        <w:t>обучения по</w:t>
      </w:r>
      <w:proofErr w:type="gramEnd"/>
      <w:r w:rsidRPr="00AA29C4">
        <w:rPr>
          <w:rFonts w:ascii="Times New Roman" w:hAnsi="Times New Roman" w:cs="Times New Roman"/>
          <w:sz w:val="28"/>
          <w:szCs w:val="28"/>
        </w:rPr>
        <w:t xml:space="preserve"> образовательным программам дошкольного образования на дому родителями (законными представителями) определены детские сады, в которых имеются  консультативные пункты. Специалисты проводят консультации по вопросам семейного воспитания, обучения и развития детей дошкольного возраста. Во всех детских садах с 01.09.2012г. действуют консультационные пункты для родителей. В МБДОУ Целинный детский сад №1 «Ромашка» с 28.08.2011г функционирует  консультативный пункт для родителей, имеющих детей с ОВЗ и детей-инвалидов. </w:t>
      </w:r>
    </w:p>
    <w:p w:rsidR="00AA29C4" w:rsidRPr="00AA29C4" w:rsidRDefault="00AA29C4" w:rsidP="00AA29C4">
      <w:pPr>
        <w:pStyle w:val="aa"/>
        <w:rPr>
          <w:rFonts w:ascii="Times New Roman" w:hAnsi="Times New Roman" w:cs="Times New Roman"/>
          <w:sz w:val="28"/>
          <w:szCs w:val="28"/>
        </w:rPr>
      </w:pPr>
    </w:p>
    <w:p w:rsidR="00AA29C4" w:rsidRPr="00AA29C4" w:rsidRDefault="00AA29C4" w:rsidP="00AA29C4">
      <w:pPr>
        <w:pStyle w:val="aa"/>
        <w:rPr>
          <w:rFonts w:ascii="Times New Roman" w:hAnsi="Times New Roman" w:cs="Times New Roman"/>
          <w:sz w:val="28"/>
          <w:szCs w:val="28"/>
        </w:rPr>
      </w:pPr>
      <w:r w:rsidRPr="00AA29C4">
        <w:rPr>
          <w:rFonts w:ascii="Times New Roman" w:hAnsi="Times New Roman" w:cs="Times New Roman"/>
          <w:sz w:val="28"/>
          <w:szCs w:val="28"/>
        </w:rPr>
        <w:t xml:space="preserve">       С целью рационального использования финансирования, предусмотренного на функционирование и развитие муниципальной системы образования, и обеспечения доступности качественного образования при условии эффективного использования ресурсов начата планомерная работа по реализации плана оптимизации сети дошкольных образовательных учреждений в соответствии с постановлением администрации Целинного  района  «Об утверждении плана мероприятий по оптимизации сети образовательных организаций, расположенных на территории муниципального района «Целинный район » </w:t>
      </w:r>
      <w:r>
        <w:rPr>
          <w:rFonts w:ascii="Times New Roman" w:hAnsi="Times New Roman" w:cs="Times New Roman"/>
          <w:sz w:val="28"/>
          <w:szCs w:val="28"/>
        </w:rPr>
        <w:t>на 2016-2017 гг.»</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направленного</w:t>
      </w:r>
      <w:proofErr w:type="gramEnd"/>
      <w:r w:rsidRPr="00AA29C4">
        <w:rPr>
          <w:rFonts w:ascii="Times New Roman" w:hAnsi="Times New Roman" w:cs="Times New Roman"/>
          <w:sz w:val="28"/>
          <w:szCs w:val="28"/>
        </w:rPr>
        <w:t xml:space="preserve"> на обеспечение доступности для детей качественных образовательных ресурсов, сконцентрированных в  более крупных образовательных учреждениях.</w:t>
      </w:r>
    </w:p>
    <w:p w:rsidR="00AA29C4" w:rsidRPr="00AA29C4" w:rsidRDefault="00AA29C4" w:rsidP="00AA29C4">
      <w:pPr>
        <w:pStyle w:val="aa"/>
        <w:jc w:val="both"/>
        <w:rPr>
          <w:rFonts w:ascii="Times New Roman" w:hAnsi="Times New Roman" w:cs="Times New Roman"/>
          <w:sz w:val="28"/>
          <w:szCs w:val="28"/>
        </w:rPr>
      </w:pPr>
      <w:r w:rsidRPr="00AA29C4">
        <w:rPr>
          <w:rFonts w:ascii="Times New Roman" w:hAnsi="Times New Roman" w:cs="Times New Roman"/>
          <w:sz w:val="28"/>
          <w:szCs w:val="28"/>
        </w:rPr>
        <w:t xml:space="preserve">            Все МДОУ  имеют статус – муниципальных, имеют бессрочные  лицензии на осуществление образовательной деятельности</w:t>
      </w:r>
      <w:proofErr w:type="gramStart"/>
      <w:r w:rsidRPr="00AA29C4">
        <w:rPr>
          <w:rFonts w:ascii="Times New Roman" w:hAnsi="Times New Roman" w:cs="Times New Roman"/>
          <w:sz w:val="28"/>
          <w:szCs w:val="28"/>
        </w:rPr>
        <w:t xml:space="preserve"> В</w:t>
      </w:r>
      <w:proofErr w:type="gramEnd"/>
      <w:r w:rsidRPr="00AA29C4">
        <w:rPr>
          <w:rFonts w:ascii="Times New Roman" w:hAnsi="Times New Roman" w:cs="Times New Roman"/>
          <w:sz w:val="28"/>
          <w:szCs w:val="28"/>
        </w:rPr>
        <w:t>осемь садов являются малочисленными. 7 дошкольных учреждений имеют статус бюджетных и 4 –казенных ДОУ. Все ДОУ района получили муниципальные задания в соответствии с типом учреждения.</w:t>
      </w:r>
    </w:p>
    <w:p w:rsidR="00AA29C4" w:rsidRPr="00AA29C4" w:rsidRDefault="00AA29C4" w:rsidP="00AA29C4">
      <w:pPr>
        <w:pStyle w:val="a6"/>
        <w:ind w:firstLine="900"/>
        <w:jc w:val="both"/>
        <w:rPr>
          <w:b w:val="0"/>
          <w:sz w:val="28"/>
          <w:szCs w:val="28"/>
        </w:rPr>
      </w:pPr>
      <w:r w:rsidRPr="00AA29C4">
        <w:rPr>
          <w:b w:val="0"/>
          <w:sz w:val="28"/>
          <w:szCs w:val="28"/>
        </w:rPr>
        <w:t>Все образовательные учреждения находятся в муниципальной собственности и переданы в оперативное управление.</w:t>
      </w:r>
    </w:p>
    <w:p w:rsidR="00CD3A83" w:rsidRPr="00BE3AF9" w:rsidRDefault="002E0A48" w:rsidP="006F6F36">
      <w:pPr>
        <w:pStyle w:val="aa"/>
        <w:jc w:val="both"/>
        <w:rPr>
          <w:rFonts w:ascii="Times New Roman" w:hAnsi="Times New Roman" w:cs="Times New Roman"/>
          <w:b/>
          <w:sz w:val="28"/>
          <w:szCs w:val="28"/>
        </w:rPr>
      </w:pPr>
      <w:r>
        <w:rPr>
          <w:rFonts w:ascii="Times New Roman" w:hAnsi="Times New Roman" w:cs="Times New Roman"/>
          <w:b/>
          <w:sz w:val="28"/>
          <w:szCs w:val="28"/>
        </w:rPr>
        <w:t xml:space="preserve">                                               </w:t>
      </w:r>
      <w:r w:rsidR="00CD3A83" w:rsidRPr="00BE3AF9">
        <w:rPr>
          <w:rFonts w:ascii="Times New Roman" w:hAnsi="Times New Roman" w:cs="Times New Roman"/>
          <w:b/>
          <w:sz w:val="28"/>
          <w:szCs w:val="28"/>
        </w:rPr>
        <w:t>Очередность в ДОУ.</w:t>
      </w:r>
    </w:p>
    <w:p w:rsidR="00AA29C4" w:rsidRPr="000D6B89" w:rsidRDefault="00AA29C4" w:rsidP="00AA29C4">
      <w:pPr>
        <w:pStyle w:val="aa"/>
        <w:jc w:val="both"/>
        <w:rPr>
          <w:rFonts w:ascii="Times New Roman" w:hAnsi="Times New Roman"/>
          <w:sz w:val="28"/>
          <w:szCs w:val="28"/>
        </w:rPr>
      </w:pPr>
      <w:r w:rsidRPr="000D6B89">
        <w:rPr>
          <w:rFonts w:ascii="Times New Roman" w:hAnsi="Times New Roman"/>
          <w:b/>
          <w:sz w:val="28"/>
          <w:szCs w:val="28"/>
        </w:rPr>
        <w:t xml:space="preserve">          </w:t>
      </w:r>
      <w:r w:rsidRPr="000D6B89">
        <w:rPr>
          <w:rFonts w:ascii="Times New Roman" w:hAnsi="Times New Roman"/>
          <w:sz w:val="28"/>
          <w:szCs w:val="28"/>
        </w:rPr>
        <w:t xml:space="preserve">Качественным показателем  функционирования  в районе системы дошкольного образования является процент охвата   детей  услугами дошкольного образования (от числа детей  в районе от 1,6 до 7 </w:t>
      </w:r>
      <w:r w:rsidR="006A4359">
        <w:rPr>
          <w:rFonts w:ascii="Times New Roman" w:hAnsi="Times New Roman"/>
          <w:sz w:val="28"/>
          <w:szCs w:val="28"/>
        </w:rPr>
        <w:t>лет</w:t>
      </w:r>
      <w:proofErr w:type="gramStart"/>
      <w:r w:rsidR="006A4359">
        <w:rPr>
          <w:rFonts w:ascii="Times New Roman" w:hAnsi="Times New Roman"/>
          <w:sz w:val="28"/>
          <w:szCs w:val="28"/>
        </w:rPr>
        <w:t xml:space="preserve"> )</w:t>
      </w:r>
      <w:proofErr w:type="gramEnd"/>
      <w:r w:rsidR="006A4359">
        <w:rPr>
          <w:rFonts w:ascii="Times New Roman" w:hAnsi="Times New Roman"/>
          <w:sz w:val="28"/>
          <w:szCs w:val="28"/>
        </w:rPr>
        <w:t xml:space="preserve"> в 2016-2017уч. году- 55% ; </w:t>
      </w:r>
      <w:r w:rsidRPr="000D6B89">
        <w:rPr>
          <w:rFonts w:ascii="Times New Roman" w:hAnsi="Times New Roman"/>
          <w:sz w:val="28"/>
          <w:szCs w:val="28"/>
        </w:rPr>
        <w:t>от числа детей, стоящих в очереди и желающих воспользоваться  услугами дошкольного образования процент охвата составляет- 90,86%.</w:t>
      </w:r>
    </w:p>
    <w:p w:rsidR="00AA29C4" w:rsidRPr="00DF07CF" w:rsidRDefault="00AA29C4" w:rsidP="00AA29C4">
      <w:pPr>
        <w:pStyle w:val="aa"/>
        <w:rPr>
          <w:rFonts w:ascii="Times New Roman" w:hAnsi="Times New Roman"/>
          <w:sz w:val="24"/>
          <w:szCs w:val="24"/>
        </w:rPr>
      </w:pPr>
      <w:r w:rsidRPr="000D6B89">
        <w:rPr>
          <w:sz w:val="28"/>
          <w:szCs w:val="28"/>
        </w:rPr>
        <w:t xml:space="preserve">    </w:t>
      </w:r>
      <w:r w:rsidRPr="000D6B89">
        <w:rPr>
          <w:rFonts w:ascii="Times New Roman" w:hAnsi="Times New Roman"/>
          <w:sz w:val="28"/>
          <w:szCs w:val="28"/>
        </w:rPr>
        <w:t>В очереди на получение места в образовательные учреждения</w:t>
      </w:r>
      <w:proofErr w:type="gramStart"/>
      <w:r w:rsidRPr="000D6B89">
        <w:rPr>
          <w:rFonts w:ascii="Times New Roman" w:hAnsi="Times New Roman"/>
          <w:sz w:val="28"/>
          <w:szCs w:val="28"/>
        </w:rPr>
        <w:t xml:space="preserve"> ,</w:t>
      </w:r>
      <w:proofErr w:type="gramEnd"/>
      <w:r w:rsidRPr="000D6B89">
        <w:rPr>
          <w:rFonts w:ascii="Times New Roman" w:hAnsi="Times New Roman"/>
          <w:sz w:val="28"/>
          <w:szCs w:val="28"/>
        </w:rPr>
        <w:t xml:space="preserve"> реализующие программу дошкольного образования, на  01.06.2017г. зарегистрировано 119 заявлений. По состоянию на 01.06.2017 года очередь для предоставления места в </w:t>
      </w:r>
      <w:r w:rsidRPr="000D6B89">
        <w:rPr>
          <w:rFonts w:ascii="Times New Roman" w:hAnsi="Times New Roman"/>
          <w:sz w:val="28"/>
          <w:szCs w:val="28"/>
        </w:rPr>
        <w:lastRenderedPageBreak/>
        <w:t>детском саду детям в возрасте от 3 до 7 лет отсутствует. Все 100% заявителей удовлетворены потребностью в дошкольных организациях. По результатам автоматического комплектования ( июн</w:t>
      </w:r>
      <w:proofErr w:type="gramStart"/>
      <w:r w:rsidRPr="000D6B89">
        <w:rPr>
          <w:rFonts w:ascii="Times New Roman" w:hAnsi="Times New Roman"/>
          <w:sz w:val="28"/>
          <w:szCs w:val="28"/>
        </w:rPr>
        <w:t>ь-</w:t>
      </w:r>
      <w:proofErr w:type="gramEnd"/>
      <w:r w:rsidRPr="000D6B89">
        <w:rPr>
          <w:rFonts w:ascii="Times New Roman" w:hAnsi="Times New Roman"/>
          <w:sz w:val="28"/>
          <w:szCs w:val="28"/>
        </w:rPr>
        <w:t xml:space="preserve"> основной месяц комплектования)</w:t>
      </w:r>
      <w:r>
        <w:rPr>
          <w:rFonts w:ascii="Times New Roman" w:hAnsi="Times New Roman"/>
          <w:sz w:val="24"/>
          <w:szCs w:val="24"/>
        </w:rPr>
        <w:t xml:space="preserve"> </w:t>
      </w:r>
      <w:r w:rsidRPr="00200732">
        <w:rPr>
          <w:rFonts w:ascii="Times New Roman" w:hAnsi="Times New Roman"/>
          <w:sz w:val="28"/>
          <w:szCs w:val="28"/>
        </w:rPr>
        <w:t>направлены в детские сады дети от 1,6 до 6 лет-108 человек. Доукомплектование проводится в августе.</w:t>
      </w:r>
      <w:r w:rsidRPr="00DF07CF">
        <w:rPr>
          <w:rFonts w:ascii="Times New Roman" w:hAnsi="Times New Roman"/>
          <w:sz w:val="24"/>
          <w:szCs w:val="24"/>
        </w:rPr>
        <w:t xml:space="preserve"> </w:t>
      </w:r>
    </w:p>
    <w:p w:rsidR="00200732" w:rsidRDefault="00AA29C4" w:rsidP="00200732">
      <w:pPr>
        <w:pStyle w:val="aa"/>
        <w:tabs>
          <w:tab w:val="right" w:pos="10205"/>
        </w:tabs>
        <w:rPr>
          <w:rFonts w:ascii="Times New Roman" w:hAnsi="Times New Roman"/>
          <w:sz w:val="24"/>
          <w:szCs w:val="24"/>
        </w:rPr>
      </w:pPr>
      <w:r>
        <w:t xml:space="preserve">             </w:t>
      </w:r>
      <w:r w:rsidRPr="009916BA">
        <w:rPr>
          <w:rFonts w:ascii="Times New Roman" w:hAnsi="Times New Roman"/>
          <w:sz w:val="24"/>
          <w:szCs w:val="24"/>
        </w:rPr>
        <w:t xml:space="preserve"> </w:t>
      </w:r>
      <w:r>
        <w:rPr>
          <w:rFonts w:ascii="Times New Roman" w:hAnsi="Times New Roman"/>
          <w:sz w:val="24"/>
          <w:szCs w:val="24"/>
        </w:rPr>
        <w:tab/>
      </w:r>
    </w:p>
    <w:p w:rsidR="00AA29C4" w:rsidRPr="00200732" w:rsidRDefault="00200732" w:rsidP="00200732">
      <w:pPr>
        <w:pStyle w:val="aa"/>
        <w:rPr>
          <w:rFonts w:ascii="Times New Roman" w:hAnsi="Times New Roman" w:cs="Times New Roman"/>
          <w:sz w:val="28"/>
          <w:szCs w:val="28"/>
        </w:rPr>
      </w:pPr>
      <w:r>
        <w:rPr>
          <w:rFonts w:ascii="Times New Roman" w:hAnsi="Times New Roman" w:cs="Times New Roman"/>
          <w:sz w:val="28"/>
          <w:szCs w:val="28"/>
        </w:rPr>
        <w:t xml:space="preserve">   </w:t>
      </w:r>
      <w:r w:rsidR="00AA29C4" w:rsidRPr="00200732">
        <w:rPr>
          <w:rFonts w:ascii="Times New Roman" w:hAnsi="Times New Roman" w:cs="Times New Roman"/>
          <w:sz w:val="28"/>
          <w:szCs w:val="28"/>
        </w:rPr>
        <w:t xml:space="preserve"> Увеличилась численность детей, получающих дошкольную образовательную услугу на 01.06.2017г., 12 детей  в возрасте 7 лет получали образовательную услугу в условиях ДОУ.</w:t>
      </w:r>
    </w:p>
    <w:p w:rsidR="00AA29C4" w:rsidRPr="00073297" w:rsidRDefault="00AA29C4" w:rsidP="00AA29C4">
      <w:pPr>
        <w:jc w:val="center"/>
        <w:rPr>
          <w:i/>
          <w:sz w:val="20"/>
          <w:szCs w:val="20"/>
        </w:rPr>
      </w:pPr>
      <w:r>
        <w:rPr>
          <w:i/>
          <w:sz w:val="20"/>
          <w:szCs w:val="20"/>
        </w:rPr>
        <w:t xml:space="preserve">                                                                                                                                         Таблица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0"/>
        <w:gridCol w:w="910"/>
        <w:gridCol w:w="642"/>
        <w:gridCol w:w="642"/>
      </w:tblGrid>
      <w:tr w:rsidR="00AA29C4" w:rsidRPr="00C711AC" w:rsidTr="00AA29C4">
        <w:trPr>
          <w:jc w:val="center"/>
        </w:trPr>
        <w:tc>
          <w:tcPr>
            <w:tcW w:w="3010" w:type="dxa"/>
          </w:tcPr>
          <w:p w:rsidR="00AA29C4" w:rsidRPr="00F764A7" w:rsidRDefault="00AA29C4" w:rsidP="00AA29C4">
            <w:pPr>
              <w:pStyle w:val="a5"/>
              <w:spacing w:before="0" w:beforeAutospacing="0" w:after="0" w:afterAutospacing="0"/>
              <w:jc w:val="center"/>
              <w:rPr>
                <w:sz w:val="16"/>
                <w:szCs w:val="16"/>
              </w:rPr>
            </w:pPr>
            <w:r w:rsidRPr="00F764A7">
              <w:rPr>
                <w:sz w:val="16"/>
                <w:szCs w:val="16"/>
              </w:rPr>
              <w:t>Показатели</w:t>
            </w:r>
          </w:p>
        </w:tc>
        <w:tc>
          <w:tcPr>
            <w:tcW w:w="910" w:type="dxa"/>
          </w:tcPr>
          <w:p w:rsidR="00AA29C4" w:rsidRPr="00F764A7" w:rsidRDefault="00AA29C4" w:rsidP="00AA29C4">
            <w:pPr>
              <w:pStyle w:val="a5"/>
              <w:spacing w:before="0" w:beforeAutospacing="0" w:after="0" w:afterAutospacing="0"/>
              <w:rPr>
                <w:sz w:val="16"/>
                <w:szCs w:val="16"/>
              </w:rPr>
            </w:pPr>
            <w:r w:rsidRPr="00F764A7">
              <w:rPr>
                <w:sz w:val="16"/>
                <w:szCs w:val="16"/>
              </w:rPr>
              <w:t>2015</w:t>
            </w:r>
          </w:p>
        </w:tc>
        <w:tc>
          <w:tcPr>
            <w:tcW w:w="642" w:type="dxa"/>
          </w:tcPr>
          <w:p w:rsidR="00AA29C4" w:rsidRPr="00F764A7" w:rsidRDefault="00AA29C4" w:rsidP="00AA29C4">
            <w:pPr>
              <w:pStyle w:val="a5"/>
              <w:spacing w:before="0" w:beforeAutospacing="0" w:after="0" w:afterAutospacing="0"/>
              <w:jc w:val="center"/>
              <w:rPr>
                <w:sz w:val="16"/>
                <w:szCs w:val="16"/>
              </w:rPr>
            </w:pPr>
            <w:r>
              <w:rPr>
                <w:sz w:val="16"/>
                <w:szCs w:val="16"/>
              </w:rPr>
              <w:t>2016г.</w:t>
            </w:r>
          </w:p>
        </w:tc>
        <w:tc>
          <w:tcPr>
            <w:tcW w:w="642" w:type="dxa"/>
          </w:tcPr>
          <w:p w:rsidR="00AA29C4" w:rsidRDefault="00AA29C4" w:rsidP="00AA29C4">
            <w:pPr>
              <w:pStyle w:val="a5"/>
              <w:spacing w:before="0" w:beforeAutospacing="0" w:after="0" w:afterAutospacing="0"/>
              <w:jc w:val="center"/>
              <w:rPr>
                <w:sz w:val="16"/>
                <w:szCs w:val="16"/>
              </w:rPr>
            </w:pPr>
            <w:r>
              <w:rPr>
                <w:sz w:val="16"/>
                <w:szCs w:val="16"/>
              </w:rPr>
              <w:t>2017г</w:t>
            </w:r>
          </w:p>
        </w:tc>
      </w:tr>
      <w:tr w:rsidR="00AA29C4" w:rsidRPr="00C711AC" w:rsidTr="00AA29C4">
        <w:trPr>
          <w:trHeight w:val="306"/>
          <w:jc w:val="center"/>
        </w:trPr>
        <w:tc>
          <w:tcPr>
            <w:tcW w:w="3010" w:type="dxa"/>
            <w:shd w:val="pct12" w:color="auto" w:fill="auto"/>
          </w:tcPr>
          <w:p w:rsidR="00AA29C4" w:rsidRPr="00C711AC" w:rsidRDefault="00AA29C4" w:rsidP="00AA29C4">
            <w:pPr>
              <w:pStyle w:val="a5"/>
              <w:spacing w:before="0" w:beforeAutospacing="0" w:after="0" w:afterAutospacing="0"/>
              <w:jc w:val="both"/>
              <w:rPr>
                <w:sz w:val="20"/>
                <w:szCs w:val="20"/>
              </w:rPr>
            </w:pPr>
            <w:r w:rsidRPr="00C711AC">
              <w:rPr>
                <w:sz w:val="20"/>
                <w:szCs w:val="20"/>
              </w:rPr>
              <w:t>Всего:</w:t>
            </w:r>
          </w:p>
        </w:tc>
        <w:tc>
          <w:tcPr>
            <w:tcW w:w="910" w:type="dxa"/>
            <w:shd w:val="pct12" w:color="auto" w:fill="auto"/>
          </w:tcPr>
          <w:p w:rsidR="00AA29C4" w:rsidRPr="00F764A7" w:rsidRDefault="00AA29C4" w:rsidP="00AA29C4">
            <w:pPr>
              <w:rPr>
                <w:sz w:val="20"/>
                <w:szCs w:val="20"/>
              </w:rPr>
            </w:pPr>
            <w:r>
              <w:rPr>
                <w:sz w:val="20"/>
                <w:szCs w:val="20"/>
              </w:rPr>
              <w:t>592</w:t>
            </w:r>
          </w:p>
        </w:tc>
        <w:tc>
          <w:tcPr>
            <w:tcW w:w="642" w:type="dxa"/>
            <w:shd w:val="pct12" w:color="auto" w:fill="auto"/>
          </w:tcPr>
          <w:p w:rsidR="00AA29C4" w:rsidRPr="00F764A7" w:rsidRDefault="00AA29C4" w:rsidP="00AA29C4">
            <w:pPr>
              <w:rPr>
                <w:sz w:val="20"/>
                <w:szCs w:val="20"/>
              </w:rPr>
            </w:pPr>
            <w:r>
              <w:rPr>
                <w:sz w:val="20"/>
                <w:szCs w:val="20"/>
              </w:rPr>
              <w:t>600</w:t>
            </w:r>
          </w:p>
        </w:tc>
        <w:tc>
          <w:tcPr>
            <w:tcW w:w="642" w:type="dxa"/>
            <w:shd w:val="pct12" w:color="auto" w:fill="auto"/>
          </w:tcPr>
          <w:p w:rsidR="00AA29C4" w:rsidRDefault="006A4359" w:rsidP="00AA29C4">
            <w:pPr>
              <w:rPr>
                <w:sz w:val="20"/>
                <w:szCs w:val="20"/>
              </w:rPr>
            </w:pPr>
            <w:r>
              <w:rPr>
                <w:sz w:val="20"/>
                <w:szCs w:val="20"/>
              </w:rPr>
              <w:t>645</w:t>
            </w:r>
          </w:p>
        </w:tc>
      </w:tr>
      <w:tr w:rsidR="00AA29C4" w:rsidRPr="00C711AC" w:rsidTr="00AA29C4">
        <w:trPr>
          <w:jc w:val="center"/>
        </w:trPr>
        <w:tc>
          <w:tcPr>
            <w:tcW w:w="3010" w:type="dxa"/>
          </w:tcPr>
          <w:p w:rsidR="00AA29C4" w:rsidRPr="00C711AC" w:rsidRDefault="00AA29C4" w:rsidP="00AA29C4">
            <w:pPr>
              <w:pStyle w:val="a5"/>
              <w:spacing w:before="0" w:beforeAutospacing="0" w:after="0" w:afterAutospacing="0"/>
              <w:jc w:val="both"/>
              <w:rPr>
                <w:sz w:val="20"/>
                <w:szCs w:val="20"/>
              </w:rPr>
            </w:pPr>
            <w:r w:rsidRPr="00C711AC">
              <w:rPr>
                <w:sz w:val="20"/>
                <w:szCs w:val="20"/>
              </w:rPr>
              <w:t>В возрасте 3 года и старше</w:t>
            </w:r>
          </w:p>
        </w:tc>
        <w:tc>
          <w:tcPr>
            <w:tcW w:w="910" w:type="dxa"/>
          </w:tcPr>
          <w:p w:rsidR="00AA29C4" w:rsidRPr="00C711AC" w:rsidRDefault="00AA29C4" w:rsidP="00AA29C4">
            <w:pPr>
              <w:pStyle w:val="a5"/>
              <w:spacing w:before="0" w:beforeAutospacing="0" w:after="0" w:afterAutospacing="0"/>
              <w:jc w:val="center"/>
              <w:rPr>
                <w:sz w:val="20"/>
                <w:szCs w:val="20"/>
              </w:rPr>
            </w:pPr>
            <w:r>
              <w:rPr>
                <w:sz w:val="20"/>
                <w:szCs w:val="20"/>
              </w:rPr>
              <w:t>456</w:t>
            </w:r>
          </w:p>
        </w:tc>
        <w:tc>
          <w:tcPr>
            <w:tcW w:w="642" w:type="dxa"/>
          </w:tcPr>
          <w:p w:rsidR="00AA29C4" w:rsidRPr="00C711AC" w:rsidRDefault="00AA29C4" w:rsidP="00AA29C4">
            <w:pPr>
              <w:pStyle w:val="a5"/>
              <w:spacing w:before="0" w:beforeAutospacing="0" w:after="0" w:afterAutospacing="0"/>
              <w:jc w:val="center"/>
              <w:rPr>
                <w:sz w:val="20"/>
                <w:szCs w:val="20"/>
              </w:rPr>
            </w:pPr>
            <w:r>
              <w:rPr>
                <w:sz w:val="20"/>
                <w:szCs w:val="20"/>
              </w:rPr>
              <w:t>485</w:t>
            </w:r>
          </w:p>
        </w:tc>
        <w:tc>
          <w:tcPr>
            <w:tcW w:w="642" w:type="dxa"/>
          </w:tcPr>
          <w:p w:rsidR="00AA29C4" w:rsidRDefault="00AA29C4" w:rsidP="00AA29C4">
            <w:pPr>
              <w:pStyle w:val="a5"/>
              <w:spacing w:before="0" w:beforeAutospacing="0" w:after="0" w:afterAutospacing="0"/>
              <w:jc w:val="center"/>
              <w:rPr>
                <w:sz w:val="20"/>
                <w:szCs w:val="20"/>
              </w:rPr>
            </w:pPr>
            <w:r>
              <w:rPr>
                <w:sz w:val="20"/>
                <w:szCs w:val="20"/>
              </w:rPr>
              <w:t>534</w:t>
            </w:r>
          </w:p>
        </w:tc>
      </w:tr>
      <w:tr w:rsidR="00AA29C4" w:rsidRPr="00C711AC" w:rsidTr="00AA29C4">
        <w:trPr>
          <w:jc w:val="center"/>
        </w:trPr>
        <w:tc>
          <w:tcPr>
            <w:tcW w:w="3010" w:type="dxa"/>
          </w:tcPr>
          <w:p w:rsidR="00AA29C4" w:rsidRPr="00C711AC" w:rsidRDefault="00AA29C4" w:rsidP="00AA29C4">
            <w:pPr>
              <w:pStyle w:val="a5"/>
              <w:spacing w:before="0" w:beforeAutospacing="0" w:after="0" w:afterAutospacing="0"/>
              <w:jc w:val="both"/>
              <w:rPr>
                <w:sz w:val="20"/>
                <w:szCs w:val="20"/>
              </w:rPr>
            </w:pPr>
            <w:r w:rsidRPr="00C711AC">
              <w:rPr>
                <w:sz w:val="20"/>
                <w:szCs w:val="20"/>
              </w:rPr>
              <w:t>Инвалиды в ДОУ</w:t>
            </w:r>
            <w:proofErr w:type="gramStart"/>
            <w:r w:rsidRPr="00C711AC">
              <w:rPr>
                <w:sz w:val="20"/>
                <w:szCs w:val="20"/>
              </w:rPr>
              <w:t>,Г</w:t>
            </w:r>
            <w:proofErr w:type="gramEnd"/>
            <w:r w:rsidRPr="00C711AC">
              <w:rPr>
                <w:sz w:val="20"/>
                <w:szCs w:val="20"/>
              </w:rPr>
              <w:t>КП / на дому</w:t>
            </w:r>
          </w:p>
        </w:tc>
        <w:tc>
          <w:tcPr>
            <w:tcW w:w="910" w:type="dxa"/>
          </w:tcPr>
          <w:p w:rsidR="00AA29C4" w:rsidRPr="00C711AC" w:rsidRDefault="00AA29C4" w:rsidP="00AA29C4">
            <w:pPr>
              <w:pStyle w:val="a5"/>
              <w:spacing w:before="0" w:beforeAutospacing="0" w:after="0" w:afterAutospacing="0"/>
              <w:jc w:val="center"/>
              <w:rPr>
                <w:sz w:val="20"/>
                <w:szCs w:val="20"/>
              </w:rPr>
            </w:pPr>
            <w:r>
              <w:rPr>
                <w:sz w:val="20"/>
                <w:szCs w:val="20"/>
              </w:rPr>
              <w:t>5/8</w:t>
            </w:r>
          </w:p>
        </w:tc>
        <w:tc>
          <w:tcPr>
            <w:tcW w:w="642" w:type="dxa"/>
          </w:tcPr>
          <w:p w:rsidR="00AA29C4" w:rsidRPr="00C711AC" w:rsidRDefault="00AA29C4" w:rsidP="00AA29C4">
            <w:pPr>
              <w:pStyle w:val="a5"/>
              <w:spacing w:before="0" w:beforeAutospacing="0" w:after="0" w:afterAutospacing="0"/>
              <w:jc w:val="center"/>
              <w:rPr>
                <w:sz w:val="20"/>
                <w:szCs w:val="20"/>
              </w:rPr>
            </w:pPr>
            <w:r>
              <w:rPr>
                <w:sz w:val="20"/>
                <w:szCs w:val="20"/>
              </w:rPr>
              <w:t>5/13</w:t>
            </w:r>
          </w:p>
        </w:tc>
        <w:tc>
          <w:tcPr>
            <w:tcW w:w="642" w:type="dxa"/>
          </w:tcPr>
          <w:p w:rsidR="00AA29C4" w:rsidRDefault="00AA29C4" w:rsidP="00AA29C4">
            <w:pPr>
              <w:pStyle w:val="a5"/>
              <w:spacing w:before="0" w:beforeAutospacing="0" w:after="0" w:afterAutospacing="0"/>
              <w:jc w:val="center"/>
              <w:rPr>
                <w:sz w:val="20"/>
                <w:szCs w:val="20"/>
              </w:rPr>
            </w:pPr>
            <w:r>
              <w:rPr>
                <w:sz w:val="20"/>
                <w:szCs w:val="20"/>
              </w:rPr>
              <w:t>7/21</w:t>
            </w:r>
          </w:p>
        </w:tc>
      </w:tr>
      <w:tr w:rsidR="00AA29C4" w:rsidRPr="00C711AC" w:rsidTr="00AA29C4">
        <w:trPr>
          <w:jc w:val="center"/>
        </w:trPr>
        <w:tc>
          <w:tcPr>
            <w:tcW w:w="3010" w:type="dxa"/>
          </w:tcPr>
          <w:p w:rsidR="00AA29C4" w:rsidRPr="00C711AC" w:rsidRDefault="00AA29C4" w:rsidP="00AA29C4">
            <w:pPr>
              <w:pStyle w:val="a5"/>
              <w:spacing w:before="0" w:beforeAutospacing="0" w:after="0" w:afterAutospacing="0"/>
              <w:jc w:val="both"/>
              <w:rPr>
                <w:sz w:val="20"/>
                <w:szCs w:val="20"/>
              </w:rPr>
            </w:pPr>
            <w:r w:rsidRPr="00C711AC">
              <w:rPr>
                <w:sz w:val="20"/>
                <w:szCs w:val="20"/>
              </w:rPr>
              <w:t>Количество мест</w:t>
            </w:r>
          </w:p>
        </w:tc>
        <w:tc>
          <w:tcPr>
            <w:tcW w:w="910" w:type="dxa"/>
          </w:tcPr>
          <w:p w:rsidR="00AA29C4" w:rsidRPr="00C711AC" w:rsidRDefault="00AA29C4" w:rsidP="00AA29C4">
            <w:pPr>
              <w:pStyle w:val="a5"/>
              <w:spacing w:before="0" w:beforeAutospacing="0" w:after="0" w:afterAutospacing="0"/>
              <w:jc w:val="center"/>
              <w:rPr>
                <w:sz w:val="20"/>
                <w:szCs w:val="20"/>
              </w:rPr>
            </w:pPr>
            <w:r>
              <w:rPr>
                <w:sz w:val="20"/>
                <w:szCs w:val="20"/>
              </w:rPr>
              <w:t>610</w:t>
            </w:r>
          </w:p>
        </w:tc>
        <w:tc>
          <w:tcPr>
            <w:tcW w:w="642" w:type="dxa"/>
          </w:tcPr>
          <w:p w:rsidR="00AA29C4" w:rsidRPr="00C711AC" w:rsidRDefault="00AA29C4" w:rsidP="00AA29C4">
            <w:pPr>
              <w:pStyle w:val="a5"/>
              <w:spacing w:before="0" w:beforeAutospacing="0" w:after="0" w:afterAutospacing="0"/>
              <w:jc w:val="center"/>
              <w:rPr>
                <w:sz w:val="20"/>
                <w:szCs w:val="20"/>
              </w:rPr>
            </w:pPr>
            <w:r>
              <w:rPr>
                <w:sz w:val="20"/>
                <w:szCs w:val="20"/>
              </w:rPr>
              <w:t>610</w:t>
            </w:r>
          </w:p>
        </w:tc>
        <w:tc>
          <w:tcPr>
            <w:tcW w:w="642" w:type="dxa"/>
          </w:tcPr>
          <w:p w:rsidR="00AA29C4" w:rsidRDefault="00AA29C4" w:rsidP="00AA29C4">
            <w:pPr>
              <w:pStyle w:val="a5"/>
              <w:spacing w:before="0" w:beforeAutospacing="0" w:after="0" w:afterAutospacing="0"/>
              <w:jc w:val="center"/>
              <w:rPr>
                <w:sz w:val="20"/>
                <w:szCs w:val="20"/>
              </w:rPr>
            </w:pPr>
            <w:r>
              <w:rPr>
                <w:sz w:val="20"/>
                <w:szCs w:val="20"/>
              </w:rPr>
              <w:t>610</w:t>
            </w:r>
          </w:p>
        </w:tc>
      </w:tr>
      <w:tr w:rsidR="00AA29C4" w:rsidRPr="00C711AC" w:rsidTr="00AA29C4">
        <w:trPr>
          <w:jc w:val="center"/>
        </w:trPr>
        <w:tc>
          <w:tcPr>
            <w:tcW w:w="3010" w:type="dxa"/>
          </w:tcPr>
          <w:p w:rsidR="00AA29C4" w:rsidRPr="00C711AC" w:rsidRDefault="00AA29C4" w:rsidP="00AA29C4">
            <w:pPr>
              <w:pStyle w:val="a5"/>
              <w:spacing w:before="0" w:beforeAutospacing="0" w:after="0" w:afterAutospacing="0"/>
              <w:jc w:val="both"/>
              <w:rPr>
                <w:sz w:val="20"/>
                <w:szCs w:val="20"/>
              </w:rPr>
            </w:pPr>
            <w:r w:rsidRPr="00C711AC">
              <w:rPr>
                <w:sz w:val="20"/>
                <w:szCs w:val="20"/>
              </w:rPr>
              <w:t>Число групп</w:t>
            </w:r>
          </w:p>
        </w:tc>
        <w:tc>
          <w:tcPr>
            <w:tcW w:w="910" w:type="dxa"/>
          </w:tcPr>
          <w:p w:rsidR="00AA29C4" w:rsidRPr="00C711AC" w:rsidRDefault="00AA29C4" w:rsidP="00AA29C4">
            <w:pPr>
              <w:pStyle w:val="a5"/>
              <w:spacing w:before="0" w:beforeAutospacing="0" w:after="0" w:afterAutospacing="0"/>
              <w:jc w:val="center"/>
              <w:rPr>
                <w:sz w:val="20"/>
                <w:szCs w:val="20"/>
              </w:rPr>
            </w:pPr>
            <w:r>
              <w:rPr>
                <w:sz w:val="20"/>
                <w:szCs w:val="20"/>
              </w:rPr>
              <w:t>27</w:t>
            </w:r>
          </w:p>
        </w:tc>
        <w:tc>
          <w:tcPr>
            <w:tcW w:w="642" w:type="dxa"/>
          </w:tcPr>
          <w:p w:rsidR="00AA29C4" w:rsidRPr="00C711AC" w:rsidRDefault="00AA29C4" w:rsidP="00AA29C4">
            <w:pPr>
              <w:pStyle w:val="a5"/>
              <w:spacing w:before="0" w:beforeAutospacing="0" w:after="0" w:afterAutospacing="0"/>
              <w:jc w:val="center"/>
              <w:rPr>
                <w:sz w:val="20"/>
                <w:szCs w:val="20"/>
              </w:rPr>
            </w:pPr>
            <w:r>
              <w:rPr>
                <w:sz w:val="20"/>
                <w:szCs w:val="20"/>
              </w:rPr>
              <w:t>27</w:t>
            </w:r>
          </w:p>
        </w:tc>
        <w:tc>
          <w:tcPr>
            <w:tcW w:w="642" w:type="dxa"/>
          </w:tcPr>
          <w:p w:rsidR="00AA29C4" w:rsidRDefault="00AA29C4" w:rsidP="00AA29C4">
            <w:pPr>
              <w:pStyle w:val="a5"/>
              <w:spacing w:before="0" w:beforeAutospacing="0" w:after="0" w:afterAutospacing="0"/>
              <w:jc w:val="center"/>
              <w:rPr>
                <w:sz w:val="20"/>
                <w:szCs w:val="20"/>
              </w:rPr>
            </w:pPr>
            <w:r>
              <w:rPr>
                <w:sz w:val="20"/>
                <w:szCs w:val="20"/>
              </w:rPr>
              <w:t>25</w:t>
            </w:r>
          </w:p>
        </w:tc>
      </w:tr>
    </w:tbl>
    <w:p w:rsidR="00AA29C4" w:rsidRDefault="00AA29C4" w:rsidP="00AA29C4">
      <w:pPr>
        <w:pStyle w:val="aa"/>
        <w:rPr>
          <w:rFonts w:ascii="Times New Roman" w:hAnsi="Times New Roman"/>
          <w:sz w:val="24"/>
          <w:szCs w:val="24"/>
        </w:rPr>
      </w:pPr>
    </w:p>
    <w:p w:rsidR="00AA29C4" w:rsidRPr="00200732" w:rsidRDefault="00AA29C4" w:rsidP="00AA29C4">
      <w:pPr>
        <w:pStyle w:val="aa"/>
        <w:rPr>
          <w:rFonts w:ascii="Times New Roman" w:hAnsi="Times New Roman"/>
          <w:sz w:val="28"/>
          <w:szCs w:val="28"/>
        </w:rPr>
      </w:pPr>
      <w:r>
        <w:rPr>
          <w:rFonts w:ascii="Times New Roman" w:hAnsi="Times New Roman"/>
          <w:sz w:val="24"/>
          <w:szCs w:val="24"/>
        </w:rPr>
        <w:t xml:space="preserve">        </w:t>
      </w:r>
      <w:r w:rsidRPr="00200732">
        <w:rPr>
          <w:rFonts w:ascii="Times New Roman" w:hAnsi="Times New Roman"/>
          <w:sz w:val="28"/>
          <w:szCs w:val="28"/>
        </w:rPr>
        <w:t xml:space="preserve">Развитие дошкольного образования в той или иной степени обуславливается демографическими процессами, которые влияют на рост или снижение потребностей в услугах дошкольных образовательных учреждений. В 2012г. число рожденных детей составило-206 ,2015г.-157, 2016г.- 133. Больше  всего детей в возрастной группе от 0 до 4-х лет.  Очередность  детей на получение места от 0 до 3 лет составляет на 15.06.2017г.-110 детей. </w:t>
      </w:r>
    </w:p>
    <w:p w:rsidR="00AA29C4" w:rsidRPr="00200732" w:rsidRDefault="00AA29C4" w:rsidP="00AA29C4">
      <w:pPr>
        <w:pStyle w:val="10"/>
        <w:rPr>
          <w:sz w:val="28"/>
          <w:szCs w:val="28"/>
        </w:rPr>
      </w:pPr>
      <w:r w:rsidRPr="00200732">
        <w:rPr>
          <w:sz w:val="28"/>
          <w:szCs w:val="28"/>
        </w:rPr>
        <w:t xml:space="preserve">                        Динамика  численности  детей</w:t>
      </w:r>
      <w:proofErr w:type="gramStart"/>
      <w:r w:rsidRPr="00200732">
        <w:rPr>
          <w:sz w:val="28"/>
          <w:szCs w:val="28"/>
        </w:rPr>
        <w:t xml:space="preserve"> :</w:t>
      </w:r>
      <w:proofErr w:type="gramEnd"/>
    </w:p>
    <w:p w:rsidR="00AA29C4" w:rsidRDefault="00AA29C4" w:rsidP="00AA29C4">
      <w:pPr>
        <w:pStyle w:val="10"/>
      </w:pPr>
    </w:p>
    <w:p w:rsidR="00AA29C4" w:rsidRDefault="00AA29C4" w:rsidP="00AA29C4">
      <w:pPr>
        <w:pStyle w:val="10"/>
      </w:pPr>
    </w:p>
    <w:p w:rsidR="00AA29C4" w:rsidRDefault="00AA29C4" w:rsidP="00AA29C4">
      <w:pPr>
        <w:pStyle w:val="10"/>
      </w:pPr>
      <w:r>
        <w:rPr>
          <w:noProof/>
          <w:lang w:eastAsia="ru-RU"/>
        </w:rPr>
        <w:drawing>
          <wp:inline distT="0" distB="0" distL="0" distR="0">
            <wp:extent cx="5068543" cy="1296063"/>
            <wp:effectExtent l="19050" t="0" r="17807"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A29C4" w:rsidRPr="0059755B" w:rsidRDefault="00AA29C4" w:rsidP="00AA29C4">
      <w:pPr>
        <w:pStyle w:val="10"/>
      </w:pPr>
      <w:r>
        <w:rPr>
          <w:i/>
          <w:noProof/>
          <w:sz w:val="20"/>
          <w:szCs w:val="20"/>
          <w:lang w:eastAsia="ru-RU"/>
        </w:rPr>
        <w:drawing>
          <wp:inline distT="0" distB="0" distL="0" distR="0">
            <wp:extent cx="5067908" cy="1056585"/>
            <wp:effectExtent l="19050" t="0" r="18442"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A29C4" w:rsidRDefault="00AA29C4" w:rsidP="00AA29C4">
      <w:pPr>
        <w:widowControl w:val="0"/>
        <w:ind w:firstLine="720"/>
        <w:jc w:val="right"/>
        <w:rPr>
          <w:i/>
          <w:sz w:val="20"/>
          <w:szCs w:val="20"/>
        </w:rPr>
      </w:pPr>
    </w:p>
    <w:p w:rsidR="00AA29C4" w:rsidRPr="0059755B" w:rsidRDefault="00AA29C4" w:rsidP="00AA29C4">
      <w:pPr>
        <w:pStyle w:val="10"/>
        <w:ind w:left="0"/>
      </w:pPr>
      <w:r>
        <w:rPr>
          <w:rFonts w:asciiTheme="minorHAnsi" w:eastAsiaTheme="minorEastAsia" w:hAnsiTheme="minorHAnsi" w:cstheme="minorBidi"/>
          <w:i/>
          <w:sz w:val="20"/>
          <w:szCs w:val="20"/>
        </w:rPr>
        <w:t xml:space="preserve">              </w:t>
      </w:r>
    </w:p>
    <w:p w:rsidR="00AA29C4" w:rsidRPr="00200732" w:rsidRDefault="00AA29C4" w:rsidP="00AA29C4">
      <w:pPr>
        <w:pStyle w:val="aa"/>
        <w:rPr>
          <w:rFonts w:ascii="Times New Roman" w:hAnsi="Times New Roman"/>
          <w:sz w:val="28"/>
          <w:szCs w:val="28"/>
        </w:rPr>
      </w:pPr>
      <w:r>
        <w:rPr>
          <w:rFonts w:ascii="Times New Roman" w:hAnsi="Times New Roman"/>
          <w:sz w:val="24"/>
          <w:szCs w:val="24"/>
        </w:rPr>
        <w:t xml:space="preserve">     </w:t>
      </w:r>
      <w:r w:rsidRPr="00200732">
        <w:rPr>
          <w:rFonts w:ascii="Times New Roman" w:hAnsi="Times New Roman"/>
          <w:sz w:val="28"/>
          <w:szCs w:val="28"/>
        </w:rPr>
        <w:t>В последнее время устройство детей в детские сады стало одной из наиболее актуальных проблем: налицо устойчивая тенденция увеличения количества детей дошкольного возраста  за счёт повышения рождаемости в предыдущие годы. Проблема сокращения очередности в детские сады детей в возрасте от 1,5 до 4 лет  будет остават</w:t>
      </w:r>
      <w:r w:rsidR="006A4359">
        <w:rPr>
          <w:rFonts w:ascii="Times New Roman" w:hAnsi="Times New Roman"/>
          <w:sz w:val="28"/>
          <w:szCs w:val="28"/>
        </w:rPr>
        <w:t xml:space="preserve">ься одной </w:t>
      </w:r>
      <w:proofErr w:type="gramStart"/>
      <w:r w:rsidR="006A4359">
        <w:rPr>
          <w:rFonts w:ascii="Times New Roman" w:hAnsi="Times New Roman"/>
          <w:sz w:val="28"/>
          <w:szCs w:val="28"/>
        </w:rPr>
        <w:t>из</w:t>
      </w:r>
      <w:proofErr w:type="gramEnd"/>
      <w:r w:rsidR="006A4359">
        <w:rPr>
          <w:rFonts w:ascii="Times New Roman" w:hAnsi="Times New Roman"/>
          <w:sz w:val="28"/>
          <w:szCs w:val="28"/>
        </w:rPr>
        <w:t xml:space="preserve"> наиболее актуальных</w:t>
      </w:r>
      <w:r w:rsidRPr="00200732">
        <w:rPr>
          <w:rFonts w:ascii="Times New Roman" w:hAnsi="Times New Roman"/>
          <w:sz w:val="28"/>
          <w:szCs w:val="28"/>
        </w:rPr>
        <w:t xml:space="preserve">. </w:t>
      </w:r>
    </w:p>
    <w:p w:rsidR="00AA29C4" w:rsidRDefault="00AA29C4" w:rsidP="00AA29C4">
      <w:pPr>
        <w:pStyle w:val="aa"/>
        <w:rPr>
          <w:rFonts w:ascii="Times New Roman" w:hAnsi="Times New Roman"/>
          <w:sz w:val="24"/>
          <w:szCs w:val="24"/>
        </w:rPr>
      </w:pPr>
    </w:p>
    <w:p w:rsidR="005560A1" w:rsidRDefault="00AA29C4" w:rsidP="00AA29C4">
      <w:pPr>
        <w:pStyle w:val="aa"/>
        <w:rPr>
          <w:rFonts w:ascii="Times New Roman" w:hAnsi="Times New Roman"/>
          <w:sz w:val="24"/>
          <w:szCs w:val="24"/>
        </w:rPr>
      </w:pPr>
      <w:r>
        <w:rPr>
          <w:rFonts w:ascii="Times New Roman" w:hAnsi="Times New Roman"/>
          <w:sz w:val="24"/>
          <w:szCs w:val="24"/>
        </w:rPr>
        <w:t xml:space="preserve">  </w:t>
      </w:r>
    </w:p>
    <w:p w:rsidR="005560A1" w:rsidRDefault="005560A1" w:rsidP="00AA29C4">
      <w:pPr>
        <w:pStyle w:val="aa"/>
        <w:rPr>
          <w:rFonts w:ascii="Times New Roman" w:hAnsi="Times New Roman"/>
          <w:sz w:val="24"/>
          <w:szCs w:val="24"/>
        </w:rPr>
      </w:pPr>
    </w:p>
    <w:p w:rsidR="005560A1" w:rsidRDefault="005560A1" w:rsidP="00AA29C4">
      <w:pPr>
        <w:pStyle w:val="aa"/>
        <w:rPr>
          <w:rFonts w:ascii="Times New Roman" w:hAnsi="Times New Roman"/>
          <w:sz w:val="24"/>
          <w:szCs w:val="24"/>
        </w:rPr>
      </w:pPr>
    </w:p>
    <w:p w:rsidR="00AA29C4" w:rsidRPr="008B5384" w:rsidRDefault="00AA29C4" w:rsidP="00AA29C4">
      <w:pPr>
        <w:pStyle w:val="aa"/>
        <w:rPr>
          <w:rFonts w:ascii="Times New Roman" w:hAnsi="Times New Roman"/>
        </w:rPr>
      </w:pPr>
      <w:r>
        <w:rPr>
          <w:rFonts w:ascii="Times New Roman" w:hAnsi="Times New Roman"/>
          <w:sz w:val="24"/>
          <w:szCs w:val="24"/>
        </w:rPr>
        <w:t xml:space="preserve"> </w:t>
      </w:r>
      <w:r w:rsidRPr="008B5384">
        <w:rPr>
          <w:rFonts w:ascii="Times New Roman" w:hAnsi="Times New Roman"/>
        </w:rPr>
        <w:t>Состав в очереди:</w:t>
      </w:r>
    </w:p>
    <w:tbl>
      <w:tblPr>
        <w:tblpPr w:leftFromText="180" w:rightFromText="180" w:vertAnchor="text" w:horzAnchor="margin" w:tblpXSpec="center" w:tblpY="115"/>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6"/>
        <w:gridCol w:w="1216"/>
        <w:gridCol w:w="1417"/>
        <w:gridCol w:w="1276"/>
        <w:gridCol w:w="1384"/>
      </w:tblGrid>
      <w:tr w:rsidR="00AA29C4" w:rsidRPr="009305C1" w:rsidTr="005560A1">
        <w:trPr>
          <w:trHeight w:val="347"/>
        </w:trPr>
        <w:tc>
          <w:tcPr>
            <w:tcW w:w="2186" w:type="dxa"/>
            <w:tcBorders>
              <w:bottom w:val="single" w:sz="4" w:space="0" w:color="auto"/>
            </w:tcBorders>
            <w:shd w:val="clear" w:color="auto" w:fill="auto"/>
          </w:tcPr>
          <w:p w:rsidR="00AA29C4" w:rsidRPr="009305C1" w:rsidRDefault="00AA29C4" w:rsidP="005560A1">
            <w:pPr>
              <w:pStyle w:val="a5"/>
              <w:spacing w:before="0" w:beforeAutospacing="0" w:after="0" w:afterAutospacing="0"/>
              <w:jc w:val="center"/>
              <w:rPr>
                <w:sz w:val="20"/>
                <w:szCs w:val="20"/>
              </w:rPr>
            </w:pPr>
            <w:r w:rsidRPr="009305C1">
              <w:rPr>
                <w:sz w:val="20"/>
                <w:szCs w:val="20"/>
              </w:rPr>
              <w:t>Возрастные категории детей</w:t>
            </w:r>
          </w:p>
        </w:tc>
        <w:tc>
          <w:tcPr>
            <w:tcW w:w="1216" w:type="dxa"/>
            <w:tcBorders>
              <w:bottom w:val="single" w:sz="4" w:space="0" w:color="auto"/>
            </w:tcBorders>
            <w:shd w:val="clear" w:color="auto" w:fill="auto"/>
          </w:tcPr>
          <w:p w:rsidR="00AA29C4" w:rsidRPr="00B75232" w:rsidRDefault="00AA29C4" w:rsidP="005560A1">
            <w:pPr>
              <w:pStyle w:val="a5"/>
              <w:spacing w:before="0" w:beforeAutospacing="0" w:after="0" w:afterAutospacing="0"/>
              <w:jc w:val="center"/>
              <w:rPr>
                <w:sz w:val="20"/>
                <w:szCs w:val="20"/>
              </w:rPr>
            </w:pPr>
            <w:r w:rsidRPr="00B75232">
              <w:rPr>
                <w:sz w:val="20"/>
                <w:szCs w:val="20"/>
              </w:rPr>
              <w:t xml:space="preserve"> 01.06.2014</w:t>
            </w:r>
          </w:p>
        </w:tc>
        <w:tc>
          <w:tcPr>
            <w:tcW w:w="1417" w:type="dxa"/>
            <w:tcBorders>
              <w:bottom w:val="single" w:sz="4" w:space="0" w:color="auto"/>
            </w:tcBorders>
            <w:shd w:val="clear" w:color="auto" w:fill="auto"/>
          </w:tcPr>
          <w:p w:rsidR="00AA29C4" w:rsidRPr="00B75232" w:rsidRDefault="00AA29C4" w:rsidP="005560A1">
            <w:pPr>
              <w:pStyle w:val="a5"/>
              <w:spacing w:before="0" w:beforeAutospacing="0" w:after="0" w:afterAutospacing="0"/>
              <w:rPr>
                <w:sz w:val="20"/>
                <w:szCs w:val="20"/>
              </w:rPr>
            </w:pPr>
            <w:r w:rsidRPr="00B75232">
              <w:rPr>
                <w:sz w:val="20"/>
                <w:szCs w:val="20"/>
              </w:rPr>
              <w:t xml:space="preserve"> 01.06.2015г.</w:t>
            </w:r>
          </w:p>
        </w:tc>
        <w:tc>
          <w:tcPr>
            <w:tcW w:w="1276" w:type="dxa"/>
            <w:tcBorders>
              <w:bottom w:val="single" w:sz="4" w:space="0" w:color="auto"/>
            </w:tcBorders>
          </w:tcPr>
          <w:p w:rsidR="00AA29C4" w:rsidRPr="00B75232" w:rsidRDefault="00AA29C4" w:rsidP="005560A1">
            <w:pPr>
              <w:pStyle w:val="a5"/>
              <w:spacing w:before="0" w:beforeAutospacing="0" w:after="0" w:afterAutospacing="0"/>
              <w:rPr>
                <w:sz w:val="20"/>
                <w:szCs w:val="20"/>
              </w:rPr>
            </w:pPr>
            <w:r w:rsidRPr="00B75232">
              <w:rPr>
                <w:sz w:val="20"/>
                <w:szCs w:val="20"/>
              </w:rPr>
              <w:t>01.06.2016г.</w:t>
            </w:r>
          </w:p>
        </w:tc>
        <w:tc>
          <w:tcPr>
            <w:tcW w:w="1384" w:type="dxa"/>
            <w:tcBorders>
              <w:bottom w:val="single" w:sz="4" w:space="0" w:color="auto"/>
            </w:tcBorders>
            <w:shd w:val="clear" w:color="auto" w:fill="auto"/>
          </w:tcPr>
          <w:p w:rsidR="00AA29C4" w:rsidRPr="00B75232" w:rsidRDefault="00AA29C4" w:rsidP="005560A1">
            <w:pPr>
              <w:pStyle w:val="a5"/>
              <w:spacing w:before="0" w:beforeAutospacing="0" w:after="0" w:afterAutospacing="0"/>
              <w:rPr>
                <w:sz w:val="20"/>
                <w:szCs w:val="20"/>
              </w:rPr>
            </w:pPr>
            <w:r w:rsidRPr="00B75232">
              <w:rPr>
                <w:sz w:val="20"/>
                <w:szCs w:val="20"/>
              </w:rPr>
              <w:t xml:space="preserve"> 01.06.2017г.</w:t>
            </w:r>
          </w:p>
        </w:tc>
      </w:tr>
      <w:tr w:rsidR="00AA29C4" w:rsidRPr="009305C1" w:rsidTr="005560A1">
        <w:trPr>
          <w:trHeight w:val="90"/>
        </w:trPr>
        <w:tc>
          <w:tcPr>
            <w:tcW w:w="2186" w:type="dxa"/>
            <w:shd w:val="clear" w:color="auto" w:fill="FABF8F"/>
          </w:tcPr>
          <w:p w:rsidR="00AA29C4" w:rsidRPr="009305C1" w:rsidRDefault="00AA29C4" w:rsidP="005560A1">
            <w:pPr>
              <w:pStyle w:val="a5"/>
              <w:spacing w:before="0" w:beforeAutospacing="0" w:after="0" w:afterAutospacing="0"/>
              <w:jc w:val="center"/>
              <w:rPr>
                <w:sz w:val="20"/>
                <w:szCs w:val="20"/>
              </w:rPr>
            </w:pPr>
            <w:r w:rsidRPr="009305C1">
              <w:rPr>
                <w:sz w:val="20"/>
                <w:szCs w:val="20"/>
              </w:rPr>
              <w:t>Всего</w:t>
            </w:r>
          </w:p>
        </w:tc>
        <w:tc>
          <w:tcPr>
            <w:tcW w:w="1216" w:type="dxa"/>
            <w:shd w:val="clear" w:color="auto" w:fill="FABF8F"/>
          </w:tcPr>
          <w:p w:rsidR="00AA29C4" w:rsidRPr="0081022E" w:rsidRDefault="00AA29C4" w:rsidP="005560A1">
            <w:pPr>
              <w:pStyle w:val="a5"/>
              <w:spacing w:before="0" w:beforeAutospacing="0" w:after="0" w:afterAutospacing="0"/>
              <w:jc w:val="center"/>
              <w:rPr>
                <w:sz w:val="20"/>
                <w:szCs w:val="20"/>
              </w:rPr>
            </w:pPr>
            <w:r w:rsidRPr="0081022E">
              <w:rPr>
                <w:sz w:val="20"/>
                <w:szCs w:val="20"/>
              </w:rPr>
              <w:t>128</w:t>
            </w:r>
          </w:p>
        </w:tc>
        <w:tc>
          <w:tcPr>
            <w:tcW w:w="1417" w:type="dxa"/>
            <w:shd w:val="clear" w:color="auto" w:fill="FABF8F"/>
          </w:tcPr>
          <w:p w:rsidR="00AA29C4" w:rsidRPr="0081022E" w:rsidRDefault="00AA29C4" w:rsidP="005560A1">
            <w:pPr>
              <w:pStyle w:val="a5"/>
              <w:spacing w:before="0" w:beforeAutospacing="0" w:after="0" w:afterAutospacing="0"/>
              <w:rPr>
                <w:sz w:val="20"/>
                <w:szCs w:val="20"/>
              </w:rPr>
            </w:pPr>
            <w:r>
              <w:rPr>
                <w:sz w:val="20"/>
                <w:szCs w:val="20"/>
              </w:rPr>
              <w:t>215</w:t>
            </w:r>
          </w:p>
        </w:tc>
        <w:tc>
          <w:tcPr>
            <w:tcW w:w="1276" w:type="dxa"/>
            <w:shd w:val="clear" w:color="auto" w:fill="FABF8F"/>
          </w:tcPr>
          <w:p w:rsidR="00AA29C4" w:rsidRDefault="00AA29C4" w:rsidP="005560A1">
            <w:pPr>
              <w:pStyle w:val="a5"/>
              <w:spacing w:before="0" w:beforeAutospacing="0" w:after="0" w:afterAutospacing="0"/>
              <w:rPr>
                <w:sz w:val="20"/>
                <w:szCs w:val="20"/>
              </w:rPr>
            </w:pPr>
            <w:r>
              <w:rPr>
                <w:sz w:val="20"/>
                <w:szCs w:val="20"/>
              </w:rPr>
              <w:t>206</w:t>
            </w:r>
          </w:p>
        </w:tc>
        <w:tc>
          <w:tcPr>
            <w:tcW w:w="1384" w:type="dxa"/>
            <w:shd w:val="clear" w:color="auto" w:fill="FABF8F"/>
          </w:tcPr>
          <w:p w:rsidR="00AA29C4" w:rsidRPr="0081022E" w:rsidRDefault="00AA29C4" w:rsidP="005560A1">
            <w:pPr>
              <w:pStyle w:val="a5"/>
              <w:spacing w:before="0" w:beforeAutospacing="0" w:after="0" w:afterAutospacing="0"/>
              <w:rPr>
                <w:sz w:val="20"/>
                <w:szCs w:val="20"/>
              </w:rPr>
            </w:pPr>
            <w:r>
              <w:rPr>
                <w:sz w:val="20"/>
                <w:szCs w:val="20"/>
              </w:rPr>
              <w:t>124</w:t>
            </w:r>
          </w:p>
        </w:tc>
      </w:tr>
      <w:tr w:rsidR="00AA29C4" w:rsidRPr="009305C1" w:rsidTr="005560A1">
        <w:tc>
          <w:tcPr>
            <w:tcW w:w="2186" w:type="dxa"/>
            <w:shd w:val="clear" w:color="auto" w:fill="auto"/>
          </w:tcPr>
          <w:p w:rsidR="00AA29C4" w:rsidRPr="009305C1" w:rsidRDefault="00AA29C4" w:rsidP="005560A1">
            <w:pPr>
              <w:pStyle w:val="a5"/>
              <w:spacing w:before="0" w:beforeAutospacing="0" w:after="0" w:afterAutospacing="0"/>
              <w:jc w:val="center"/>
              <w:rPr>
                <w:sz w:val="20"/>
                <w:szCs w:val="20"/>
              </w:rPr>
            </w:pPr>
            <w:r w:rsidRPr="009305C1">
              <w:rPr>
                <w:sz w:val="20"/>
                <w:szCs w:val="20"/>
              </w:rPr>
              <w:t>0-</w:t>
            </w:r>
            <w:r>
              <w:rPr>
                <w:sz w:val="20"/>
                <w:szCs w:val="20"/>
              </w:rPr>
              <w:t>3</w:t>
            </w:r>
          </w:p>
        </w:tc>
        <w:tc>
          <w:tcPr>
            <w:tcW w:w="1216" w:type="dxa"/>
            <w:shd w:val="clear" w:color="auto" w:fill="auto"/>
          </w:tcPr>
          <w:p w:rsidR="00AA29C4" w:rsidRPr="0081022E" w:rsidRDefault="00AA29C4" w:rsidP="005560A1">
            <w:pPr>
              <w:pStyle w:val="a5"/>
              <w:spacing w:before="0" w:beforeAutospacing="0" w:after="0" w:afterAutospacing="0"/>
              <w:jc w:val="center"/>
              <w:rPr>
                <w:sz w:val="20"/>
                <w:szCs w:val="20"/>
              </w:rPr>
            </w:pPr>
            <w:r>
              <w:rPr>
                <w:sz w:val="20"/>
                <w:szCs w:val="20"/>
              </w:rPr>
              <w:t>102</w:t>
            </w:r>
          </w:p>
        </w:tc>
        <w:tc>
          <w:tcPr>
            <w:tcW w:w="1417" w:type="dxa"/>
            <w:shd w:val="clear" w:color="auto" w:fill="auto"/>
          </w:tcPr>
          <w:p w:rsidR="00AA29C4" w:rsidRPr="0081022E" w:rsidRDefault="00AA29C4" w:rsidP="005560A1">
            <w:pPr>
              <w:pStyle w:val="a5"/>
              <w:spacing w:before="0" w:beforeAutospacing="0" w:after="0" w:afterAutospacing="0"/>
              <w:rPr>
                <w:sz w:val="20"/>
                <w:szCs w:val="20"/>
              </w:rPr>
            </w:pPr>
            <w:r>
              <w:rPr>
                <w:sz w:val="20"/>
                <w:szCs w:val="20"/>
              </w:rPr>
              <w:t>163</w:t>
            </w:r>
          </w:p>
        </w:tc>
        <w:tc>
          <w:tcPr>
            <w:tcW w:w="1276" w:type="dxa"/>
          </w:tcPr>
          <w:p w:rsidR="00AA29C4" w:rsidRDefault="00AA29C4" w:rsidP="005560A1">
            <w:pPr>
              <w:pStyle w:val="a5"/>
              <w:spacing w:before="0" w:beforeAutospacing="0" w:after="0" w:afterAutospacing="0"/>
              <w:rPr>
                <w:sz w:val="20"/>
                <w:szCs w:val="20"/>
              </w:rPr>
            </w:pPr>
            <w:r>
              <w:rPr>
                <w:sz w:val="20"/>
                <w:szCs w:val="20"/>
              </w:rPr>
              <w:t>176</w:t>
            </w:r>
          </w:p>
        </w:tc>
        <w:tc>
          <w:tcPr>
            <w:tcW w:w="1384" w:type="dxa"/>
            <w:shd w:val="clear" w:color="auto" w:fill="auto"/>
          </w:tcPr>
          <w:p w:rsidR="00AA29C4" w:rsidRPr="0081022E" w:rsidRDefault="00AA29C4" w:rsidP="005560A1">
            <w:pPr>
              <w:pStyle w:val="a5"/>
              <w:spacing w:before="0" w:beforeAutospacing="0" w:after="0" w:afterAutospacing="0"/>
              <w:rPr>
                <w:sz w:val="20"/>
                <w:szCs w:val="20"/>
              </w:rPr>
            </w:pPr>
            <w:r>
              <w:rPr>
                <w:sz w:val="20"/>
                <w:szCs w:val="20"/>
              </w:rPr>
              <w:t>110</w:t>
            </w:r>
          </w:p>
        </w:tc>
      </w:tr>
      <w:tr w:rsidR="00AA29C4" w:rsidRPr="009305C1" w:rsidTr="005560A1">
        <w:tc>
          <w:tcPr>
            <w:tcW w:w="2186" w:type="dxa"/>
            <w:shd w:val="clear" w:color="auto" w:fill="auto"/>
          </w:tcPr>
          <w:p w:rsidR="00AA29C4" w:rsidRPr="009305C1" w:rsidRDefault="00AA29C4" w:rsidP="005560A1">
            <w:pPr>
              <w:pStyle w:val="a5"/>
              <w:spacing w:before="0" w:beforeAutospacing="0" w:after="0" w:afterAutospacing="0"/>
              <w:rPr>
                <w:sz w:val="20"/>
                <w:szCs w:val="20"/>
              </w:rPr>
            </w:pPr>
            <w:r>
              <w:rPr>
                <w:sz w:val="20"/>
                <w:szCs w:val="20"/>
              </w:rPr>
              <w:t xml:space="preserve">                      3-7</w:t>
            </w:r>
          </w:p>
        </w:tc>
        <w:tc>
          <w:tcPr>
            <w:tcW w:w="1216" w:type="dxa"/>
            <w:shd w:val="clear" w:color="auto" w:fill="auto"/>
          </w:tcPr>
          <w:p w:rsidR="00AA29C4" w:rsidRPr="0081022E" w:rsidRDefault="00AA29C4" w:rsidP="005560A1">
            <w:pPr>
              <w:pStyle w:val="a5"/>
              <w:spacing w:before="0" w:beforeAutospacing="0" w:after="0" w:afterAutospacing="0"/>
              <w:jc w:val="center"/>
              <w:rPr>
                <w:sz w:val="20"/>
                <w:szCs w:val="20"/>
              </w:rPr>
            </w:pPr>
            <w:r>
              <w:rPr>
                <w:sz w:val="20"/>
                <w:szCs w:val="20"/>
              </w:rPr>
              <w:t>26</w:t>
            </w:r>
          </w:p>
        </w:tc>
        <w:tc>
          <w:tcPr>
            <w:tcW w:w="1417" w:type="dxa"/>
            <w:shd w:val="clear" w:color="auto" w:fill="auto"/>
          </w:tcPr>
          <w:p w:rsidR="00AA29C4" w:rsidRPr="0081022E" w:rsidRDefault="00AA29C4" w:rsidP="005560A1">
            <w:pPr>
              <w:pStyle w:val="a5"/>
              <w:spacing w:before="0" w:beforeAutospacing="0" w:after="0" w:afterAutospacing="0"/>
              <w:rPr>
                <w:sz w:val="20"/>
                <w:szCs w:val="20"/>
              </w:rPr>
            </w:pPr>
            <w:r>
              <w:rPr>
                <w:sz w:val="20"/>
                <w:szCs w:val="20"/>
              </w:rPr>
              <w:t>52</w:t>
            </w:r>
          </w:p>
        </w:tc>
        <w:tc>
          <w:tcPr>
            <w:tcW w:w="1276" w:type="dxa"/>
          </w:tcPr>
          <w:p w:rsidR="00AA29C4" w:rsidRDefault="00AA29C4" w:rsidP="005560A1">
            <w:pPr>
              <w:pStyle w:val="a5"/>
              <w:spacing w:before="0" w:beforeAutospacing="0" w:after="0" w:afterAutospacing="0"/>
              <w:rPr>
                <w:sz w:val="20"/>
                <w:szCs w:val="20"/>
              </w:rPr>
            </w:pPr>
            <w:r>
              <w:rPr>
                <w:sz w:val="20"/>
                <w:szCs w:val="20"/>
              </w:rPr>
              <w:t>30</w:t>
            </w:r>
          </w:p>
        </w:tc>
        <w:tc>
          <w:tcPr>
            <w:tcW w:w="1384" w:type="dxa"/>
            <w:shd w:val="clear" w:color="auto" w:fill="auto"/>
          </w:tcPr>
          <w:p w:rsidR="00AA29C4" w:rsidRPr="0081022E" w:rsidRDefault="00AA29C4" w:rsidP="005560A1">
            <w:pPr>
              <w:pStyle w:val="a5"/>
              <w:spacing w:before="0" w:beforeAutospacing="0" w:after="0" w:afterAutospacing="0"/>
              <w:rPr>
                <w:sz w:val="20"/>
                <w:szCs w:val="20"/>
              </w:rPr>
            </w:pPr>
            <w:r>
              <w:rPr>
                <w:sz w:val="20"/>
                <w:szCs w:val="20"/>
              </w:rPr>
              <w:t>14</w:t>
            </w:r>
          </w:p>
        </w:tc>
      </w:tr>
    </w:tbl>
    <w:p w:rsidR="00AA29C4" w:rsidRDefault="00AA29C4" w:rsidP="00AA29C4">
      <w:pPr>
        <w:widowControl w:val="0"/>
        <w:rPr>
          <w:i/>
          <w:sz w:val="20"/>
          <w:szCs w:val="20"/>
        </w:rPr>
      </w:pPr>
    </w:p>
    <w:p w:rsidR="00AA29C4" w:rsidRDefault="00AA29C4" w:rsidP="00AA29C4">
      <w:pPr>
        <w:widowControl w:val="0"/>
      </w:pPr>
    </w:p>
    <w:p w:rsidR="00AA29C4" w:rsidRDefault="00AA29C4" w:rsidP="00AA29C4">
      <w:pPr>
        <w:widowControl w:val="0"/>
      </w:pPr>
    </w:p>
    <w:p w:rsidR="005560A1" w:rsidRDefault="005560A1" w:rsidP="00AA29C4">
      <w:pPr>
        <w:widowControl w:val="0"/>
      </w:pPr>
    </w:p>
    <w:p w:rsidR="005560A1" w:rsidRDefault="005560A1" w:rsidP="00AA29C4">
      <w:pPr>
        <w:widowControl w:val="0"/>
      </w:pPr>
    </w:p>
    <w:p w:rsidR="005560A1" w:rsidRDefault="005560A1" w:rsidP="00AA29C4">
      <w:pPr>
        <w:widowControl w:val="0"/>
      </w:pPr>
    </w:p>
    <w:p w:rsidR="005560A1" w:rsidRDefault="005560A1" w:rsidP="00AA29C4">
      <w:pPr>
        <w:widowControl w:val="0"/>
      </w:pPr>
    </w:p>
    <w:p w:rsidR="00AA29C4" w:rsidRDefault="00AA29C4" w:rsidP="00AA29C4">
      <w:pPr>
        <w:widowControl w:val="0"/>
      </w:pPr>
      <w:r w:rsidRPr="009305C1">
        <w:t>Состояние очереди</w:t>
      </w:r>
      <w:r>
        <w:t xml:space="preserve"> по возрастам </w:t>
      </w:r>
      <w:r w:rsidRPr="009305C1">
        <w:t>на 01.06.</w:t>
      </w:r>
      <w:r>
        <w:t>2017г.</w:t>
      </w:r>
    </w:p>
    <w:p w:rsidR="005560A1" w:rsidRDefault="005560A1" w:rsidP="00AA29C4">
      <w:pPr>
        <w:widowControl w:val="0"/>
      </w:pPr>
    </w:p>
    <w:p w:rsidR="005560A1" w:rsidRPr="009305C1" w:rsidRDefault="005560A1" w:rsidP="00AA29C4">
      <w:pPr>
        <w:widowControl w:val="0"/>
        <w:rPr>
          <w:i/>
          <w:sz w:val="20"/>
          <w:szCs w:val="20"/>
        </w:rPr>
      </w:pPr>
    </w:p>
    <w:p w:rsidR="00AA29C4" w:rsidRDefault="00AA29C4" w:rsidP="00AA29C4">
      <w:pPr>
        <w:jc w:val="right"/>
        <w:rPr>
          <w:i/>
          <w:sz w:val="20"/>
          <w:szCs w:val="20"/>
        </w:rPr>
      </w:pPr>
      <w:r>
        <w:rPr>
          <w:noProof/>
        </w:rPr>
        <w:drawing>
          <wp:inline distT="0" distB="0" distL="0" distR="0">
            <wp:extent cx="6214409" cy="1431349"/>
            <wp:effectExtent l="19050" t="0" r="14941" b="0"/>
            <wp:docPr id="1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0732" w:rsidRDefault="00AA29C4" w:rsidP="00AA29C4">
      <w:pPr>
        <w:pStyle w:val="aa"/>
        <w:rPr>
          <w:rFonts w:ascii="Times New Roman" w:hAnsi="Times New Roman"/>
          <w:sz w:val="24"/>
          <w:szCs w:val="24"/>
        </w:rPr>
      </w:pPr>
      <w:r w:rsidRPr="00A61906">
        <w:rPr>
          <w:rFonts w:ascii="Times New Roman" w:hAnsi="Times New Roman"/>
          <w:sz w:val="24"/>
          <w:szCs w:val="24"/>
        </w:rPr>
        <w:t xml:space="preserve">   </w:t>
      </w:r>
      <w:r>
        <w:rPr>
          <w:rFonts w:ascii="Times New Roman" w:hAnsi="Times New Roman"/>
          <w:sz w:val="24"/>
          <w:szCs w:val="24"/>
        </w:rPr>
        <w:t xml:space="preserve">     </w:t>
      </w:r>
      <w:r w:rsidRPr="00A61906">
        <w:rPr>
          <w:rFonts w:ascii="Times New Roman" w:hAnsi="Times New Roman"/>
          <w:sz w:val="24"/>
          <w:szCs w:val="24"/>
        </w:rPr>
        <w:t xml:space="preserve"> </w:t>
      </w:r>
    </w:p>
    <w:p w:rsidR="00AA29C4" w:rsidRPr="00200732" w:rsidRDefault="00200732" w:rsidP="00AA29C4">
      <w:pPr>
        <w:pStyle w:val="aa"/>
        <w:rPr>
          <w:rFonts w:ascii="Times New Roman" w:hAnsi="Times New Roman"/>
          <w:sz w:val="28"/>
          <w:szCs w:val="28"/>
        </w:rPr>
      </w:pPr>
      <w:r>
        <w:rPr>
          <w:rFonts w:ascii="Times New Roman" w:hAnsi="Times New Roman"/>
          <w:sz w:val="24"/>
          <w:szCs w:val="24"/>
        </w:rPr>
        <w:t xml:space="preserve">              </w:t>
      </w:r>
      <w:r w:rsidR="00AA29C4" w:rsidRPr="00200732">
        <w:rPr>
          <w:rFonts w:ascii="Times New Roman" w:hAnsi="Times New Roman"/>
          <w:sz w:val="28"/>
          <w:szCs w:val="28"/>
        </w:rPr>
        <w:t>В целях организации упорядоченной работы по определению детей  дошкольного возраста в муниципальные дошкольные образовательные учреждения, в Комитете по  образованию работает  Комиссия по комплектованию муниципальных дошкольных образовательных учреждений. Заявления, поданные на устройство детей в детский сад, вносятся в единый  электронный банк данных. Постановка детей на учёт по устройству в дошкольные образовательные учреждения осуществляется в соответствии с Административным регламентом и Положением о порядке комплектования дошкольниками образовательных учреждений, реализующих основную общеобразовательную программу дошкольного образования, утвержденного постановлением администрации</w:t>
      </w:r>
      <w:proofErr w:type="gramStart"/>
      <w:r w:rsidR="00AA29C4" w:rsidRPr="00200732">
        <w:rPr>
          <w:rFonts w:ascii="Times New Roman" w:hAnsi="Times New Roman"/>
          <w:sz w:val="28"/>
          <w:szCs w:val="28"/>
        </w:rPr>
        <w:t xml:space="preserve"> .</w:t>
      </w:r>
      <w:proofErr w:type="gramEnd"/>
      <w:r w:rsidR="00AA29C4" w:rsidRPr="00200732">
        <w:rPr>
          <w:rFonts w:ascii="Times New Roman" w:hAnsi="Times New Roman"/>
          <w:sz w:val="28"/>
          <w:szCs w:val="28"/>
        </w:rPr>
        <w:t xml:space="preserve"> Заявления могут подавать  родители( законные представители ) через  сайт Комитета по образованию. В этом учебном году зарегистрировано было  только 1 заявление через систему самостоятельно родителями, в 2015-2016г.-  также</w:t>
      </w:r>
      <w:proofErr w:type="gramStart"/>
      <w:r w:rsidR="00AA29C4" w:rsidRPr="00200732">
        <w:rPr>
          <w:rFonts w:ascii="Times New Roman" w:hAnsi="Times New Roman"/>
          <w:sz w:val="28"/>
          <w:szCs w:val="28"/>
        </w:rPr>
        <w:t>1</w:t>
      </w:r>
      <w:proofErr w:type="gramEnd"/>
      <w:r w:rsidR="00AA29C4" w:rsidRPr="00200732">
        <w:rPr>
          <w:rFonts w:ascii="Times New Roman" w:hAnsi="Times New Roman"/>
          <w:sz w:val="28"/>
          <w:szCs w:val="28"/>
        </w:rPr>
        <w:t>.</w:t>
      </w:r>
    </w:p>
    <w:p w:rsidR="00AA29C4" w:rsidRDefault="00AA29C4" w:rsidP="00AA29C4">
      <w:pPr>
        <w:pStyle w:val="aa"/>
        <w:rPr>
          <w:rFonts w:ascii="Times New Roman" w:hAnsi="Times New Roman"/>
          <w:sz w:val="20"/>
          <w:szCs w:val="20"/>
        </w:rPr>
      </w:pPr>
    </w:p>
    <w:p w:rsidR="00AA29C4" w:rsidRDefault="00AA29C4" w:rsidP="00AA29C4">
      <w:pPr>
        <w:jc w:val="both"/>
      </w:pPr>
      <w:r>
        <w:rPr>
          <w:rFonts w:eastAsia="Calibri"/>
          <w:lang w:eastAsia="en-US"/>
        </w:rPr>
        <w:t xml:space="preserve">                      </w:t>
      </w:r>
      <w:r w:rsidRPr="00B311FA">
        <w:t>Распределение  мест в течение учебного года</w:t>
      </w:r>
      <w:r>
        <w:t xml:space="preserve"> </w:t>
      </w:r>
      <w:proofErr w:type="gramStart"/>
      <w:r>
        <w:t xml:space="preserve">( </w:t>
      </w:r>
      <w:proofErr w:type="gramEnd"/>
      <w:r>
        <w:t>доукомплектование):</w:t>
      </w:r>
    </w:p>
    <w:p w:rsidR="00200732" w:rsidRDefault="00200732" w:rsidP="00AA29C4">
      <w:pPr>
        <w:jc w:val="both"/>
      </w:pPr>
    </w:p>
    <w:p w:rsidR="00AA29C4" w:rsidRDefault="00AA29C4" w:rsidP="00AA29C4">
      <w:pPr>
        <w:ind w:firstLine="708"/>
        <w:jc w:val="both"/>
      </w:pPr>
      <w:r>
        <w:rPr>
          <w:noProof/>
        </w:rPr>
        <w:drawing>
          <wp:inline distT="0" distB="0" distL="0" distR="0">
            <wp:extent cx="6345527" cy="1335819"/>
            <wp:effectExtent l="19050" t="0" r="17173" b="0"/>
            <wp:docPr id="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29C4" w:rsidRPr="00200732" w:rsidRDefault="00AA29C4" w:rsidP="00AA29C4">
      <w:pPr>
        <w:pStyle w:val="aa"/>
        <w:rPr>
          <w:rFonts w:ascii="Times New Roman" w:hAnsi="Times New Roman"/>
          <w:sz w:val="28"/>
          <w:szCs w:val="28"/>
        </w:rPr>
      </w:pPr>
      <w:r>
        <w:rPr>
          <w:rFonts w:asciiTheme="minorHAnsi" w:eastAsiaTheme="minorEastAsia" w:hAnsiTheme="minorHAnsi"/>
          <w:sz w:val="28"/>
          <w:szCs w:val="28"/>
          <w:lang w:eastAsia="ru-RU"/>
        </w:rPr>
        <w:t xml:space="preserve">           </w:t>
      </w:r>
      <w:r w:rsidRPr="00200732">
        <w:rPr>
          <w:rFonts w:ascii="Times New Roman" w:hAnsi="Times New Roman"/>
          <w:sz w:val="28"/>
          <w:szCs w:val="28"/>
        </w:rPr>
        <w:t xml:space="preserve">Открытие частных детских садов в районе  не является актуальным   в виду отсутствия спроса на реализацию данной услуги со стороны предпринимателей. Индивидуальные предприниматели сегодня не готовы создавать условия, отвечающие требованиям, предъявляемым к предоставлению услуг дошкольного образования в соответствии с действующими санитарно-эпидемиологическими </w:t>
      </w:r>
      <w:r w:rsidRPr="00200732">
        <w:rPr>
          <w:rFonts w:ascii="Times New Roman" w:hAnsi="Times New Roman"/>
          <w:sz w:val="28"/>
          <w:szCs w:val="28"/>
        </w:rPr>
        <w:lastRenderedPageBreak/>
        <w:t>правилами и нормативами. Кроме того, образовательная деятельность, осуществляемая индивидуальными предпринимателями, не подлежит лицензированию, следовательно, гарантии соблюдения установленных условий и требований при организации образовательного процесса отсутствуют.</w:t>
      </w:r>
    </w:p>
    <w:p w:rsidR="00AA29C4" w:rsidRPr="00200732" w:rsidRDefault="00AA29C4" w:rsidP="00AA29C4">
      <w:pPr>
        <w:pStyle w:val="aa"/>
        <w:rPr>
          <w:rFonts w:ascii="Times New Roman" w:hAnsi="Times New Roman"/>
          <w:sz w:val="28"/>
          <w:szCs w:val="28"/>
        </w:rPr>
      </w:pPr>
      <w:r w:rsidRPr="00200732">
        <w:rPr>
          <w:rFonts w:ascii="Times New Roman" w:hAnsi="Times New Roman"/>
          <w:sz w:val="28"/>
          <w:szCs w:val="28"/>
        </w:rPr>
        <w:t xml:space="preserve">          В 2015г. предприниматель открыла  группу </w:t>
      </w:r>
      <w:r w:rsidR="006A4359">
        <w:rPr>
          <w:rFonts w:ascii="Times New Roman" w:hAnsi="Times New Roman"/>
          <w:sz w:val="28"/>
          <w:szCs w:val="28"/>
        </w:rPr>
        <w:t xml:space="preserve"> « Маленькая страна» </w:t>
      </w:r>
      <w:r w:rsidRPr="00200732">
        <w:rPr>
          <w:rFonts w:ascii="Times New Roman" w:hAnsi="Times New Roman"/>
          <w:sz w:val="28"/>
          <w:szCs w:val="28"/>
        </w:rPr>
        <w:t xml:space="preserve">на условиях  временного пребывания детей разного возраста с повременной оплатой 50 руб./час. В помещении есть игровая, сенсорная комната, спортивный инвентарь для детей от 3 до 8 лет. Родители  могут оставить своего ребенка на несколько часов. Питание, обучение, организация режимных моментов для детей не </w:t>
      </w:r>
      <w:proofErr w:type="gramStart"/>
      <w:r w:rsidRPr="00200732">
        <w:rPr>
          <w:rFonts w:ascii="Times New Roman" w:hAnsi="Times New Roman"/>
          <w:sz w:val="28"/>
          <w:szCs w:val="28"/>
        </w:rPr>
        <w:t>предусмотрены</w:t>
      </w:r>
      <w:proofErr w:type="gramEnd"/>
      <w:r w:rsidRPr="00200732">
        <w:rPr>
          <w:rFonts w:ascii="Times New Roman" w:hAnsi="Times New Roman"/>
          <w:sz w:val="28"/>
          <w:szCs w:val="28"/>
        </w:rPr>
        <w:t xml:space="preserve">. </w:t>
      </w:r>
    </w:p>
    <w:p w:rsidR="00AA29C4" w:rsidRPr="00200732" w:rsidRDefault="00AA29C4" w:rsidP="00AA29C4">
      <w:pPr>
        <w:pStyle w:val="aa"/>
        <w:rPr>
          <w:rFonts w:ascii="Times New Roman" w:hAnsi="Times New Roman"/>
          <w:b/>
          <w:sz w:val="28"/>
          <w:szCs w:val="28"/>
        </w:rPr>
      </w:pPr>
      <w:r w:rsidRPr="00200732">
        <w:rPr>
          <w:rFonts w:ascii="Times New Roman" w:hAnsi="Times New Roman"/>
          <w:sz w:val="28"/>
          <w:szCs w:val="28"/>
        </w:rPr>
        <w:t xml:space="preserve">     Существующий дефицит мест потребовал совершенствования управленческих механизмов по обеспечению рационального комплектования детьми дошкольных образовательных учреждений. С целью доступности дошкольного образования и ликвидации очередности в дошкольные учреждения администрация района  ведет активную работу по открытию в районе групп  детского сада.</w:t>
      </w:r>
      <w:r w:rsidRPr="00200732">
        <w:rPr>
          <w:rFonts w:ascii="Times New Roman" w:hAnsi="Times New Roman"/>
          <w:sz w:val="28"/>
          <w:szCs w:val="28"/>
        </w:rPr>
        <w:br/>
        <w:t>     На основании решения главы администрации Целинного  района  и при поддержке  предпринимателей села Еланда   планируется открытие двух дошкольных   групп для детей 3-7 лет на баз</w:t>
      </w:r>
      <w:r w:rsidR="005560A1" w:rsidRPr="00200732">
        <w:rPr>
          <w:rFonts w:ascii="Times New Roman" w:hAnsi="Times New Roman"/>
          <w:sz w:val="28"/>
          <w:szCs w:val="28"/>
        </w:rPr>
        <w:t xml:space="preserve">е  МКОУ Еландинская </w:t>
      </w:r>
      <w:proofErr w:type="spellStart"/>
      <w:r w:rsidR="005560A1" w:rsidRPr="00200732">
        <w:rPr>
          <w:rFonts w:ascii="Times New Roman" w:hAnsi="Times New Roman"/>
          <w:sz w:val="28"/>
          <w:szCs w:val="28"/>
        </w:rPr>
        <w:t>оош</w:t>
      </w:r>
      <w:proofErr w:type="spellEnd"/>
      <w:r w:rsidR="005560A1" w:rsidRPr="00200732">
        <w:rPr>
          <w:rFonts w:ascii="Times New Roman" w:hAnsi="Times New Roman"/>
          <w:sz w:val="28"/>
          <w:szCs w:val="28"/>
        </w:rPr>
        <w:t xml:space="preserve"> 1января</w:t>
      </w:r>
      <w:r w:rsidRPr="00200732">
        <w:rPr>
          <w:rFonts w:ascii="Times New Roman" w:hAnsi="Times New Roman"/>
          <w:sz w:val="28"/>
          <w:szCs w:val="28"/>
        </w:rPr>
        <w:t> </w:t>
      </w:r>
      <w:r w:rsidR="005560A1" w:rsidRPr="00200732">
        <w:rPr>
          <w:rFonts w:ascii="Times New Roman" w:hAnsi="Times New Roman"/>
          <w:sz w:val="28"/>
          <w:szCs w:val="28"/>
        </w:rPr>
        <w:t>2018</w:t>
      </w:r>
      <w:r w:rsidRPr="00200732">
        <w:rPr>
          <w:rFonts w:ascii="Times New Roman" w:hAnsi="Times New Roman"/>
          <w:sz w:val="28"/>
          <w:szCs w:val="28"/>
        </w:rPr>
        <w:t xml:space="preserve"> г., что позволит увеличить  охват детей дошкольного возраста на территории поселения.</w:t>
      </w:r>
    </w:p>
    <w:p w:rsidR="00AA29C4" w:rsidRDefault="00AA29C4" w:rsidP="00AA29C4">
      <w:pPr>
        <w:ind w:firstLine="705"/>
        <w:jc w:val="both"/>
        <w:rPr>
          <w:b/>
        </w:rPr>
      </w:pPr>
    </w:p>
    <w:p w:rsidR="00CD3A83" w:rsidRDefault="00CD3A83" w:rsidP="006F6F36">
      <w:pPr>
        <w:ind w:firstLine="705"/>
        <w:jc w:val="both"/>
        <w:rPr>
          <w:b/>
          <w:sz w:val="28"/>
          <w:szCs w:val="28"/>
        </w:rPr>
      </w:pPr>
      <w:r w:rsidRPr="00BE3AF9">
        <w:rPr>
          <w:b/>
          <w:sz w:val="28"/>
          <w:szCs w:val="28"/>
        </w:rPr>
        <w:t>Посещаемость ДОУ.</w:t>
      </w:r>
    </w:p>
    <w:p w:rsidR="005560A1" w:rsidRDefault="005560A1" w:rsidP="006F6F36">
      <w:pPr>
        <w:ind w:firstLine="705"/>
        <w:jc w:val="both"/>
        <w:rPr>
          <w:b/>
          <w:sz w:val="28"/>
          <w:szCs w:val="28"/>
        </w:rPr>
      </w:pPr>
    </w:p>
    <w:p w:rsidR="005560A1" w:rsidRPr="00200732" w:rsidRDefault="005560A1" w:rsidP="005560A1">
      <w:pPr>
        <w:pStyle w:val="aa"/>
        <w:rPr>
          <w:rFonts w:ascii="Times New Roman" w:hAnsi="Times New Roman"/>
          <w:sz w:val="28"/>
          <w:szCs w:val="28"/>
        </w:rPr>
      </w:pPr>
      <w:r>
        <w:t xml:space="preserve">      </w:t>
      </w:r>
      <w:r w:rsidRPr="00200732">
        <w:rPr>
          <w:rFonts w:ascii="Times New Roman" w:hAnsi="Times New Roman"/>
          <w:sz w:val="28"/>
          <w:szCs w:val="28"/>
        </w:rPr>
        <w:t xml:space="preserve">Мониторинг посещаемости детьми дошкольных образовательных организаций в сравнении с прошлым учебным годом выявил стабильный показатель посещаемости воспитанниками дошкольных учреждений – 76 %. </w:t>
      </w:r>
    </w:p>
    <w:p w:rsidR="005560A1" w:rsidRPr="00200732" w:rsidRDefault="005560A1" w:rsidP="005560A1">
      <w:pPr>
        <w:pStyle w:val="aa"/>
        <w:rPr>
          <w:rFonts w:ascii="Times New Roman" w:hAnsi="Times New Roman"/>
          <w:sz w:val="28"/>
          <w:szCs w:val="28"/>
        </w:rPr>
      </w:pPr>
      <w:r w:rsidRPr="00200732">
        <w:rPr>
          <w:rFonts w:ascii="Times New Roman" w:hAnsi="Times New Roman"/>
          <w:sz w:val="28"/>
          <w:szCs w:val="28"/>
        </w:rPr>
        <w:t>Благодаря должной управленческой работе руководителей и педагогов с родителями по вопросу посещения детьми дошкольной образовательной организации вырос % посещаемости в сравнении с прошлым учебным годом в 8 организациях; в 3-х остался на уровне прошлого года; анализ показал, что 73 % организаций сохранили или улучшили показатели по данному направлению.</w:t>
      </w:r>
      <w:r w:rsidR="006A4359">
        <w:rPr>
          <w:rFonts w:ascii="Times New Roman" w:hAnsi="Times New Roman"/>
          <w:sz w:val="28"/>
          <w:szCs w:val="28"/>
        </w:rPr>
        <w:t xml:space="preserve"> </w:t>
      </w:r>
      <w:r w:rsidRPr="00200732">
        <w:rPr>
          <w:rFonts w:ascii="Times New Roman" w:hAnsi="Times New Roman"/>
          <w:sz w:val="28"/>
          <w:szCs w:val="28"/>
        </w:rPr>
        <w:t xml:space="preserve">Снизился процент посещаемости в 4 организациях. </w:t>
      </w:r>
    </w:p>
    <w:p w:rsidR="005560A1" w:rsidRPr="008C767C" w:rsidRDefault="005560A1" w:rsidP="005560A1">
      <w:pPr>
        <w:pStyle w:val="aa"/>
        <w:rPr>
          <w:rFonts w:ascii="Times New Roman" w:hAnsi="Times New Roman"/>
          <w:b/>
          <w:sz w:val="24"/>
          <w:szCs w:val="24"/>
        </w:rPr>
      </w:pPr>
    </w:p>
    <w:p w:rsidR="005560A1" w:rsidRDefault="005560A1" w:rsidP="005560A1">
      <w:r>
        <w:t xml:space="preserve">          </w:t>
      </w:r>
      <w:r w:rsidRPr="00200732">
        <w:t xml:space="preserve">Таблица. Средняя посещаемость ДОУ </w:t>
      </w:r>
      <w:proofErr w:type="gramStart"/>
      <w:r w:rsidRPr="00200732">
        <w:t xml:space="preserve">( </w:t>
      </w:r>
      <w:proofErr w:type="gramEnd"/>
      <w:r w:rsidRPr="00200732">
        <w:t>статистические данные за 2017г. в %)</w:t>
      </w:r>
    </w:p>
    <w:p w:rsidR="00200732" w:rsidRPr="00200732" w:rsidRDefault="00200732" w:rsidP="005560A1"/>
    <w:p w:rsidR="005560A1" w:rsidRPr="00BE3AF9" w:rsidRDefault="00490080" w:rsidP="006F6F36">
      <w:pPr>
        <w:ind w:firstLine="705"/>
        <w:jc w:val="both"/>
        <w:rPr>
          <w:b/>
          <w:sz w:val="28"/>
          <w:szCs w:val="28"/>
        </w:rPr>
      </w:pPr>
      <w:r w:rsidRPr="00490080">
        <w:rPr>
          <w:b/>
          <w:noProof/>
          <w:sz w:val="28"/>
          <w:szCs w:val="28"/>
        </w:rPr>
        <w:drawing>
          <wp:inline distT="0" distB="0" distL="0" distR="0">
            <wp:extent cx="5881263" cy="1552755"/>
            <wp:effectExtent l="19050" t="0" r="24237" b="9345"/>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0080" w:rsidRPr="00200732" w:rsidRDefault="00200732" w:rsidP="00490080">
      <w:pPr>
        <w:pStyle w:val="aa"/>
        <w:rPr>
          <w:rFonts w:ascii="Times New Roman" w:hAnsi="Times New Roman"/>
          <w:sz w:val="28"/>
          <w:szCs w:val="28"/>
        </w:rPr>
      </w:pPr>
      <w:r>
        <w:rPr>
          <w:rFonts w:ascii="Times New Roman" w:hAnsi="Times New Roman"/>
          <w:sz w:val="24"/>
          <w:szCs w:val="24"/>
        </w:rPr>
        <w:t xml:space="preserve">     </w:t>
      </w:r>
      <w:r w:rsidR="00490080" w:rsidRPr="00200732">
        <w:rPr>
          <w:rFonts w:ascii="Times New Roman" w:hAnsi="Times New Roman"/>
          <w:sz w:val="28"/>
          <w:szCs w:val="28"/>
        </w:rPr>
        <w:t xml:space="preserve">В сравнении с прошлым учебным годом отмечена тенденция снижения пропуска </w:t>
      </w:r>
      <w:proofErr w:type="spellStart"/>
      <w:r w:rsidR="00490080" w:rsidRPr="00200732">
        <w:rPr>
          <w:rFonts w:ascii="Times New Roman" w:hAnsi="Times New Roman"/>
          <w:sz w:val="28"/>
          <w:szCs w:val="28"/>
        </w:rPr>
        <w:t>детодней</w:t>
      </w:r>
      <w:proofErr w:type="spellEnd"/>
      <w:r w:rsidR="00490080" w:rsidRPr="00200732">
        <w:rPr>
          <w:rFonts w:ascii="Times New Roman" w:hAnsi="Times New Roman"/>
          <w:sz w:val="28"/>
          <w:szCs w:val="28"/>
        </w:rPr>
        <w:t xml:space="preserve"> по болезни по району. Вследствие этого </w:t>
      </w:r>
      <w:proofErr w:type="spellStart"/>
      <w:r w:rsidR="00490080" w:rsidRPr="00200732">
        <w:rPr>
          <w:rFonts w:ascii="Times New Roman" w:hAnsi="Times New Roman"/>
          <w:sz w:val="28"/>
          <w:szCs w:val="28"/>
        </w:rPr>
        <w:t>среднерайонный</w:t>
      </w:r>
      <w:proofErr w:type="spellEnd"/>
      <w:r w:rsidR="00490080" w:rsidRPr="00200732">
        <w:rPr>
          <w:rFonts w:ascii="Times New Roman" w:hAnsi="Times New Roman"/>
          <w:sz w:val="28"/>
          <w:szCs w:val="28"/>
        </w:rPr>
        <w:t xml:space="preserve"> показатель пропуска дней 1 ребенком в год снизился с 14 до 13 дней. </w:t>
      </w:r>
    </w:p>
    <w:p w:rsidR="00490080" w:rsidRPr="00200732" w:rsidRDefault="006A4359" w:rsidP="00490080">
      <w:pPr>
        <w:pStyle w:val="aa"/>
        <w:rPr>
          <w:rFonts w:ascii="Times New Roman" w:hAnsi="Times New Roman"/>
          <w:sz w:val="28"/>
          <w:szCs w:val="28"/>
        </w:rPr>
      </w:pPr>
      <w:r>
        <w:rPr>
          <w:rFonts w:ascii="Times New Roman" w:hAnsi="Times New Roman"/>
          <w:sz w:val="28"/>
          <w:szCs w:val="28"/>
        </w:rPr>
        <w:lastRenderedPageBreak/>
        <w:t xml:space="preserve">     </w:t>
      </w:r>
      <w:r w:rsidR="00490080" w:rsidRPr="00200732">
        <w:rPr>
          <w:rFonts w:ascii="Times New Roman" w:hAnsi="Times New Roman"/>
          <w:sz w:val="28"/>
          <w:szCs w:val="28"/>
        </w:rPr>
        <w:t xml:space="preserve">Отмечается положительная динамика пропуска дней по неуважительной причине по району: </w:t>
      </w:r>
      <w:proofErr w:type="spellStart"/>
      <w:r w:rsidR="00490080" w:rsidRPr="00200732">
        <w:rPr>
          <w:rFonts w:ascii="Times New Roman" w:hAnsi="Times New Roman"/>
          <w:sz w:val="28"/>
          <w:szCs w:val="28"/>
        </w:rPr>
        <w:t>среднерайонный</w:t>
      </w:r>
      <w:proofErr w:type="spellEnd"/>
      <w:r w:rsidR="00490080" w:rsidRPr="00200732">
        <w:rPr>
          <w:rFonts w:ascii="Times New Roman" w:hAnsi="Times New Roman"/>
          <w:sz w:val="28"/>
          <w:szCs w:val="28"/>
        </w:rPr>
        <w:t xml:space="preserve"> показатель пропусков составил на 1 ребенка 22 дня. </w:t>
      </w:r>
    </w:p>
    <w:p w:rsidR="00490080" w:rsidRPr="00200732" w:rsidRDefault="00490080" w:rsidP="00490080">
      <w:pPr>
        <w:pStyle w:val="aa"/>
        <w:rPr>
          <w:rFonts w:ascii="Times New Roman" w:hAnsi="Times New Roman"/>
          <w:sz w:val="28"/>
          <w:szCs w:val="28"/>
        </w:rPr>
      </w:pPr>
      <w:r w:rsidRPr="00200732">
        <w:rPr>
          <w:rFonts w:ascii="Times New Roman" w:hAnsi="Times New Roman"/>
          <w:sz w:val="28"/>
          <w:szCs w:val="28"/>
        </w:rPr>
        <w:t>Пропуски по уважительной причине (адаптационный период, отпуск родителей, домашний режим после болезни, обследование в больнице) в сравнении с прошлым годом вырос</w:t>
      </w:r>
      <w:proofErr w:type="gramStart"/>
      <w:r w:rsidRPr="00200732">
        <w:rPr>
          <w:rFonts w:ascii="Times New Roman" w:hAnsi="Times New Roman"/>
          <w:sz w:val="28"/>
          <w:szCs w:val="28"/>
        </w:rPr>
        <w:t xml:space="preserve"> ,</w:t>
      </w:r>
      <w:proofErr w:type="gramEnd"/>
      <w:r w:rsidRPr="00200732">
        <w:rPr>
          <w:rFonts w:ascii="Times New Roman" w:hAnsi="Times New Roman"/>
          <w:sz w:val="28"/>
          <w:szCs w:val="28"/>
        </w:rPr>
        <w:t xml:space="preserve"> </w:t>
      </w:r>
      <w:proofErr w:type="spellStart"/>
      <w:r w:rsidRPr="00200732">
        <w:rPr>
          <w:rFonts w:ascii="Times New Roman" w:hAnsi="Times New Roman"/>
          <w:sz w:val="28"/>
          <w:szCs w:val="28"/>
        </w:rPr>
        <w:t>среднерайонный</w:t>
      </w:r>
      <w:proofErr w:type="spellEnd"/>
      <w:r w:rsidRPr="00200732">
        <w:rPr>
          <w:rFonts w:ascii="Times New Roman" w:hAnsi="Times New Roman"/>
          <w:sz w:val="28"/>
          <w:szCs w:val="28"/>
        </w:rPr>
        <w:t xml:space="preserve">  показатель 1 ребенком в год составил 17,5детодней, в прошлом году -10 </w:t>
      </w:r>
      <w:proofErr w:type="spellStart"/>
      <w:r w:rsidRPr="00200732">
        <w:rPr>
          <w:rFonts w:ascii="Times New Roman" w:hAnsi="Times New Roman"/>
          <w:sz w:val="28"/>
          <w:szCs w:val="28"/>
        </w:rPr>
        <w:t>детодней</w:t>
      </w:r>
      <w:proofErr w:type="spellEnd"/>
      <w:r w:rsidRPr="00200732">
        <w:rPr>
          <w:rFonts w:ascii="Times New Roman" w:hAnsi="Times New Roman"/>
          <w:sz w:val="28"/>
          <w:szCs w:val="28"/>
        </w:rPr>
        <w:t xml:space="preserve">. </w:t>
      </w:r>
    </w:p>
    <w:p w:rsidR="00490080" w:rsidRPr="00200732" w:rsidRDefault="00490080" w:rsidP="00490080">
      <w:pPr>
        <w:ind w:firstLine="705"/>
        <w:jc w:val="both"/>
        <w:rPr>
          <w:sz w:val="28"/>
          <w:szCs w:val="28"/>
        </w:rPr>
      </w:pPr>
      <w:r w:rsidRPr="00200732">
        <w:rPr>
          <w:sz w:val="28"/>
          <w:szCs w:val="28"/>
        </w:rPr>
        <w:t xml:space="preserve">Требуется разъяснительная работа среди родителей, мероприятия по освоению педагогическими работниками </w:t>
      </w:r>
      <w:proofErr w:type="spellStart"/>
      <w:r w:rsidRPr="00200732">
        <w:rPr>
          <w:sz w:val="28"/>
          <w:szCs w:val="28"/>
        </w:rPr>
        <w:t>здоровьесберегающих</w:t>
      </w:r>
      <w:proofErr w:type="spellEnd"/>
      <w:r w:rsidRPr="00200732">
        <w:rPr>
          <w:sz w:val="28"/>
          <w:szCs w:val="28"/>
        </w:rPr>
        <w:t xml:space="preserve"> технологий организации образовательного процесса, создания  условий и др. Анализ  позволяет сделать  выводы:</w:t>
      </w:r>
    </w:p>
    <w:p w:rsidR="00490080" w:rsidRPr="00200732" w:rsidRDefault="00490080" w:rsidP="00490080">
      <w:pPr>
        <w:ind w:firstLine="705"/>
        <w:jc w:val="both"/>
        <w:rPr>
          <w:sz w:val="28"/>
          <w:szCs w:val="28"/>
        </w:rPr>
      </w:pPr>
      <w:r w:rsidRPr="00200732">
        <w:rPr>
          <w:sz w:val="28"/>
          <w:szCs w:val="28"/>
        </w:rPr>
        <w:t>-  недостаточно проводится   разъяснительная работа  с родителями по улучшению посещаемости, слабо организована мотивация сотрудников на повышение посещаемости;</w:t>
      </w:r>
    </w:p>
    <w:p w:rsidR="00490080" w:rsidRPr="00B2125A" w:rsidRDefault="00490080" w:rsidP="00490080">
      <w:pPr>
        <w:pStyle w:val="aa"/>
        <w:jc w:val="both"/>
        <w:rPr>
          <w:rFonts w:ascii="Times New Roman" w:hAnsi="Times New Roman"/>
          <w:sz w:val="24"/>
          <w:szCs w:val="24"/>
        </w:rPr>
      </w:pPr>
      <w:r w:rsidRPr="00200732">
        <w:rPr>
          <w:rFonts w:ascii="Times New Roman" w:hAnsi="Times New Roman"/>
          <w:sz w:val="28"/>
          <w:szCs w:val="28"/>
        </w:rPr>
        <w:t>- вопросы по анализу заболеваемости, посещаемости,  физическому развитию,  по адаптации детей редко рассматриваются на совещаниях, педсоветах, родительских собраниях в ДОУ.</w:t>
      </w:r>
      <w:r w:rsidRPr="00B2125A">
        <w:rPr>
          <w:rFonts w:ascii="Times New Roman" w:hAnsi="Times New Roman"/>
          <w:sz w:val="24"/>
          <w:szCs w:val="24"/>
        </w:rPr>
        <w:t xml:space="preserve">    </w:t>
      </w:r>
    </w:p>
    <w:p w:rsidR="00490080" w:rsidRDefault="00490080" w:rsidP="00490080">
      <w:pPr>
        <w:ind w:firstLine="705"/>
        <w:jc w:val="both"/>
        <w:rPr>
          <w:b/>
        </w:rPr>
      </w:pPr>
    </w:p>
    <w:p w:rsidR="00F7332E" w:rsidRDefault="00CD3A83" w:rsidP="00F7332E">
      <w:pPr>
        <w:ind w:firstLine="705"/>
        <w:jc w:val="both"/>
        <w:rPr>
          <w:b/>
          <w:sz w:val="28"/>
          <w:szCs w:val="28"/>
        </w:rPr>
      </w:pPr>
      <w:r w:rsidRPr="00BE3AF9">
        <w:rPr>
          <w:b/>
          <w:sz w:val="28"/>
          <w:szCs w:val="28"/>
        </w:rPr>
        <w:t xml:space="preserve">Размер родительской платы за содержание ребёнка в ДОУ.  </w:t>
      </w:r>
    </w:p>
    <w:p w:rsidR="00490080" w:rsidRPr="00F7332E" w:rsidRDefault="00490080" w:rsidP="00490080">
      <w:pPr>
        <w:pStyle w:val="aa"/>
        <w:rPr>
          <w:rFonts w:ascii="Times New Roman" w:hAnsi="Times New Roman"/>
          <w:color w:val="FF0000"/>
          <w:sz w:val="28"/>
          <w:szCs w:val="28"/>
        </w:rPr>
      </w:pPr>
      <w:r w:rsidRPr="00F7332E">
        <w:rPr>
          <w:rFonts w:ascii="Times New Roman" w:hAnsi="Times New Roman"/>
          <w:sz w:val="28"/>
          <w:szCs w:val="28"/>
        </w:rPr>
        <w:t xml:space="preserve">          Размер родительской платы за содержание ребёнка в ДОУ составляет 1100рублей (20 % от фактических затрат на содержание ребёнка в дошкольном образовательном учреждении). Родительская плата  не поднималась с 2012г. В связи с ростом инфляции появилась необходимость пересмотреть  размер родительской платы в сторону ее увеличения. Проведена работа по  расчету  размера родительской платы в дошкольных образовательных учреждениях исходя из рыночной стоимости  потребления продуктов питани</w:t>
      </w:r>
      <w:proofErr w:type="gramStart"/>
      <w:r w:rsidRPr="00F7332E">
        <w:rPr>
          <w:rFonts w:ascii="Times New Roman" w:hAnsi="Times New Roman"/>
          <w:sz w:val="28"/>
          <w:szCs w:val="28"/>
        </w:rPr>
        <w:t>я(</w:t>
      </w:r>
      <w:proofErr w:type="spellStart"/>
      <w:proofErr w:type="gramEnd"/>
      <w:r w:rsidRPr="00F7332E">
        <w:rPr>
          <w:rFonts w:ascii="Times New Roman" w:hAnsi="Times New Roman"/>
          <w:sz w:val="28"/>
          <w:szCs w:val="28"/>
        </w:rPr>
        <w:t>СанПиН</w:t>
      </w:r>
      <w:proofErr w:type="spellEnd"/>
      <w:r w:rsidRPr="00F7332E">
        <w:rPr>
          <w:rFonts w:ascii="Times New Roman" w:hAnsi="Times New Roman"/>
          <w:sz w:val="28"/>
          <w:szCs w:val="28"/>
        </w:rPr>
        <w:t>- приложение 10,11) замай 2017г. Средняя сумма  на основании представленных данных составила-2490,75руб.</w:t>
      </w:r>
    </w:p>
    <w:p w:rsidR="00490080" w:rsidRDefault="00490080" w:rsidP="00490080">
      <w:pPr>
        <w:jc w:val="both"/>
      </w:pPr>
    </w:p>
    <w:p w:rsidR="00490080" w:rsidRDefault="00490080" w:rsidP="00490080">
      <w:pPr>
        <w:jc w:val="both"/>
      </w:pPr>
      <w:r>
        <w:rPr>
          <w:noProof/>
        </w:rPr>
        <w:drawing>
          <wp:inline distT="0" distB="0" distL="0" distR="0">
            <wp:extent cx="6257731" cy="1327868"/>
            <wp:effectExtent l="19050" t="0" r="9719" b="5632"/>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0080" w:rsidRPr="00F7332E" w:rsidRDefault="00490080" w:rsidP="00490080">
      <w:pPr>
        <w:jc w:val="both"/>
        <w:rPr>
          <w:sz w:val="28"/>
          <w:szCs w:val="28"/>
        </w:rPr>
      </w:pPr>
      <w:r>
        <w:t xml:space="preserve">            </w:t>
      </w:r>
      <w:r w:rsidRPr="00F7332E">
        <w:rPr>
          <w:sz w:val="28"/>
          <w:szCs w:val="28"/>
        </w:rPr>
        <w:t xml:space="preserve">  Уровень инфляции в России  по данным Росстата за период с 2012г. по 2017г. составила 43.99%. Ведется работа в данном направлении: рассчитывается сумма содержания 1 ребенка в ДОУ, из нее выделяется родительская доля, экономически обосновывается  необходимый размер родительской платы в соответствии с законодательством. В 2016-2017 </w:t>
      </w:r>
      <w:proofErr w:type="spellStart"/>
      <w:r w:rsidRPr="00F7332E">
        <w:rPr>
          <w:sz w:val="28"/>
          <w:szCs w:val="28"/>
        </w:rPr>
        <w:t>уч.г</w:t>
      </w:r>
      <w:proofErr w:type="spellEnd"/>
      <w:r w:rsidRPr="00F7332E">
        <w:rPr>
          <w:sz w:val="28"/>
          <w:szCs w:val="28"/>
        </w:rPr>
        <w:t xml:space="preserve">. подано ходатайство в Министерство образования и науки Алтайского края о увеличении родительской платы на 40% </w:t>
      </w:r>
      <w:proofErr w:type="gramStart"/>
      <w:r w:rsidRPr="00F7332E">
        <w:rPr>
          <w:sz w:val="28"/>
          <w:szCs w:val="28"/>
        </w:rPr>
        <w:t xml:space="preserve">( </w:t>
      </w:r>
      <w:proofErr w:type="gramEnd"/>
      <w:r w:rsidRPr="00F7332E">
        <w:rPr>
          <w:sz w:val="28"/>
          <w:szCs w:val="28"/>
        </w:rPr>
        <w:t>до 1540 руб.), положительное решение  принято, размер родительской платы  по согласованию с  экономическим отделом составит 1430 руб.</w:t>
      </w:r>
      <w:r w:rsidR="00200732">
        <w:rPr>
          <w:sz w:val="28"/>
          <w:szCs w:val="28"/>
        </w:rPr>
        <w:t xml:space="preserve"> предположительно</w:t>
      </w:r>
      <w:r w:rsidRPr="00F7332E">
        <w:rPr>
          <w:sz w:val="28"/>
          <w:szCs w:val="28"/>
        </w:rPr>
        <w:t xml:space="preserve"> с 01.09.2017г.( 30% от уровня инфляции).</w:t>
      </w:r>
    </w:p>
    <w:p w:rsidR="00490080" w:rsidRPr="00F7332E" w:rsidRDefault="00490080" w:rsidP="00490080">
      <w:pPr>
        <w:pStyle w:val="aa"/>
        <w:jc w:val="both"/>
        <w:rPr>
          <w:rFonts w:ascii="Times New Roman" w:hAnsi="Times New Roman"/>
          <w:sz w:val="28"/>
          <w:szCs w:val="28"/>
        </w:rPr>
      </w:pPr>
      <w:r w:rsidRPr="00F7332E">
        <w:rPr>
          <w:rFonts w:ascii="Times New Roman" w:hAnsi="Times New Roman"/>
          <w:sz w:val="28"/>
          <w:szCs w:val="28"/>
        </w:rPr>
        <w:lastRenderedPageBreak/>
        <w:t xml:space="preserve">        Представители социально незащищённых слоёв населения имеют возможность пользоваться услугами, оказываемыми дошкольными образовательными учреждениями на льготных основаниях.</w:t>
      </w:r>
    </w:p>
    <w:p w:rsidR="00490080" w:rsidRPr="00F7332E" w:rsidRDefault="00490080" w:rsidP="00490080">
      <w:pPr>
        <w:pStyle w:val="aa"/>
        <w:jc w:val="both"/>
        <w:rPr>
          <w:rFonts w:ascii="Times New Roman" w:hAnsi="Times New Roman"/>
          <w:color w:val="FF0000"/>
          <w:sz w:val="28"/>
          <w:szCs w:val="28"/>
        </w:rPr>
      </w:pPr>
      <w:r w:rsidRPr="00F7332E">
        <w:rPr>
          <w:rFonts w:ascii="Times New Roman" w:hAnsi="Times New Roman"/>
          <w:sz w:val="28"/>
          <w:szCs w:val="28"/>
        </w:rPr>
        <w:t xml:space="preserve">        В  целях материальной поддержки воспитания детей, посещающих государственные и муниципальные образовательные учреждения, реализующие основную общеобразовательную программу дошкольного образования, родителям выплачивается компенсация части родительской платы в размере 20-50-70% от родительской платы в зависимости от количества детей в семье.  </w:t>
      </w:r>
    </w:p>
    <w:p w:rsidR="006A4359" w:rsidRDefault="00490080" w:rsidP="00490080">
      <w:pPr>
        <w:pStyle w:val="aa"/>
        <w:jc w:val="both"/>
        <w:rPr>
          <w:rFonts w:ascii="Times New Roman" w:hAnsi="Times New Roman"/>
          <w:sz w:val="28"/>
          <w:szCs w:val="28"/>
        </w:rPr>
      </w:pPr>
      <w:r w:rsidRPr="00F7332E">
        <w:rPr>
          <w:rFonts w:ascii="Times New Roman" w:hAnsi="Times New Roman"/>
          <w:sz w:val="28"/>
          <w:szCs w:val="28"/>
        </w:rPr>
        <w:t xml:space="preserve">    В течение 2016-2017 учебного года комитетом по образованию совместно с руководителями образовательных организаций проводилась целенаправленная работа по исполнению нормативных документов краевого и муниципального уровней по предоставлению родителям (законным представителям) компенсации части родительской платы за присмотр и уход за детьми в дошкольных образовательных организациях.  В данном учебном году   в соответствии с ч.5 ст. 65 ФЗ от 29.12.12 №273-ФЗ « Об образовании в РФ», ч. 5 ст.12 закона  Алтайского края  от 04.09.2013г. №56-ЗС « Об образовании в Алтайском крае»,  внесены изменения в Положение  о порядке  и условиях  компенсации части платы, взимаемой с родителе</w:t>
      </w:r>
      <w:proofErr w:type="gramStart"/>
      <w:r w:rsidRPr="00F7332E">
        <w:rPr>
          <w:rFonts w:ascii="Times New Roman" w:hAnsi="Times New Roman"/>
          <w:sz w:val="28"/>
          <w:szCs w:val="28"/>
        </w:rPr>
        <w:t>й(</w:t>
      </w:r>
      <w:proofErr w:type="gramEnd"/>
      <w:r w:rsidRPr="00F7332E">
        <w:rPr>
          <w:rFonts w:ascii="Times New Roman" w:hAnsi="Times New Roman"/>
          <w:sz w:val="28"/>
          <w:szCs w:val="28"/>
        </w:rPr>
        <w:t>законных представителей) за присмотр и уход за ребенком в ОО, реализующих прогр</w:t>
      </w:r>
      <w:r w:rsidR="006A4359">
        <w:rPr>
          <w:rFonts w:ascii="Times New Roman" w:hAnsi="Times New Roman"/>
          <w:sz w:val="28"/>
          <w:szCs w:val="28"/>
        </w:rPr>
        <w:t>аммы дошкольного  образования</w:t>
      </w:r>
      <w:proofErr w:type="gramStart"/>
      <w:r w:rsidR="006A4359">
        <w:rPr>
          <w:rFonts w:ascii="Times New Roman" w:hAnsi="Times New Roman"/>
          <w:sz w:val="28"/>
          <w:szCs w:val="28"/>
        </w:rPr>
        <w:t>.(</w:t>
      </w:r>
      <w:proofErr w:type="gramEnd"/>
      <w:r w:rsidRPr="00F7332E">
        <w:rPr>
          <w:rFonts w:ascii="Times New Roman" w:hAnsi="Times New Roman"/>
          <w:sz w:val="28"/>
          <w:szCs w:val="28"/>
        </w:rPr>
        <w:t>приказ министерства образования и науки от 08.02.17 № 277), где определены критерии нуждаемости:</w:t>
      </w:r>
    </w:p>
    <w:p w:rsidR="00490080" w:rsidRPr="00F7332E" w:rsidRDefault="00490080" w:rsidP="00490080">
      <w:pPr>
        <w:pStyle w:val="aa"/>
        <w:jc w:val="both"/>
        <w:rPr>
          <w:rFonts w:ascii="Times New Roman" w:hAnsi="Times New Roman"/>
          <w:sz w:val="28"/>
          <w:szCs w:val="28"/>
        </w:rPr>
      </w:pPr>
      <w:r w:rsidRPr="00F7332E">
        <w:rPr>
          <w:rFonts w:ascii="Times New Roman" w:hAnsi="Times New Roman"/>
          <w:sz w:val="28"/>
          <w:szCs w:val="28"/>
        </w:rPr>
        <w:t xml:space="preserve"> - семьи</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имеющие 3 и более детей в возрасте до 18 лет;</w:t>
      </w:r>
    </w:p>
    <w:p w:rsidR="00490080" w:rsidRPr="00F7332E" w:rsidRDefault="00490080" w:rsidP="00490080">
      <w:pPr>
        <w:pStyle w:val="aa"/>
        <w:jc w:val="both"/>
        <w:rPr>
          <w:rFonts w:ascii="Times New Roman" w:hAnsi="Times New Roman"/>
          <w:sz w:val="28"/>
          <w:szCs w:val="28"/>
        </w:rPr>
      </w:pPr>
      <w:r w:rsidRPr="00F7332E">
        <w:rPr>
          <w:rFonts w:ascii="Times New Roman" w:hAnsi="Times New Roman"/>
          <w:sz w:val="28"/>
          <w:szCs w:val="28"/>
        </w:rPr>
        <w:t>- семьи со среднедушевым доходом, не превышающим прожиточного минимума, установленного в Алтайском крае в соответствии с социально-демографическими группами населения.</w:t>
      </w:r>
    </w:p>
    <w:p w:rsidR="00490080" w:rsidRPr="00F7332E" w:rsidRDefault="00490080" w:rsidP="00490080">
      <w:pPr>
        <w:pStyle w:val="aa"/>
        <w:jc w:val="both"/>
        <w:rPr>
          <w:rFonts w:ascii="Times New Roman" w:hAnsi="Times New Roman"/>
          <w:color w:val="FF0000"/>
          <w:sz w:val="28"/>
          <w:szCs w:val="28"/>
        </w:rPr>
      </w:pPr>
      <w:r w:rsidRPr="00F7332E">
        <w:rPr>
          <w:rFonts w:ascii="Times New Roman" w:hAnsi="Times New Roman"/>
          <w:sz w:val="28"/>
          <w:szCs w:val="28"/>
        </w:rPr>
        <w:t xml:space="preserve">    Анализ работы показал, что обеспечен оптимальный охват родителей, имеющих детей дошкольного возраста, получе</w:t>
      </w:r>
      <w:r w:rsidR="006A4359">
        <w:rPr>
          <w:rFonts w:ascii="Times New Roman" w:hAnsi="Times New Roman"/>
          <w:sz w:val="28"/>
          <w:szCs w:val="28"/>
        </w:rPr>
        <w:t xml:space="preserve">нием компенсационных выплат </w:t>
      </w:r>
      <w:r w:rsidRPr="00F7332E">
        <w:rPr>
          <w:rFonts w:ascii="Times New Roman" w:hAnsi="Times New Roman"/>
          <w:sz w:val="28"/>
          <w:szCs w:val="28"/>
        </w:rPr>
        <w:t>на территории района.</w:t>
      </w:r>
      <w:r w:rsidRPr="00F7332E">
        <w:rPr>
          <w:rFonts w:ascii="Times New Roman" w:hAnsi="Times New Roman"/>
          <w:color w:val="FF0000"/>
          <w:sz w:val="28"/>
          <w:szCs w:val="28"/>
        </w:rPr>
        <w:t xml:space="preserve"> </w:t>
      </w:r>
    </w:p>
    <w:p w:rsidR="00490080" w:rsidRPr="00F7332E" w:rsidRDefault="00490080" w:rsidP="00490080">
      <w:pPr>
        <w:pStyle w:val="aa"/>
        <w:jc w:val="both"/>
        <w:rPr>
          <w:rFonts w:ascii="Times New Roman" w:hAnsi="Times New Roman"/>
          <w:sz w:val="28"/>
          <w:szCs w:val="28"/>
        </w:rPr>
      </w:pPr>
      <w:r w:rsidRPr="00F7332E">
        <w:rPr>
          <w:rFonts w:ascii="Times New Roman" w:hAnsi="Times New Roman"/>
          <w:color w:val="FF0000"/>
          <w:sz w:val="28"/>
          <w:szCs w:val="28"/>
        </w:rPr>
        <w:t xml:space="preserve">  </w:t>
      </w:r>
      <w:r w:rsidRPr="00F7332E">
        <w:rPr>
          <w:rFonts w:ascii="Times New Roman" w:hAnsi="Times New Roman"/>
          <w:sz w:val="28"/>
          <w:szCs w:val="28"/>
        </w:rPr>
        <w:t>Льготами  по оплате  за услуги в детском саду в размере 20% от родительской платы пользуются- 109 человек,50%- 162 человек, 70% – 56 человек, 100%-7 человек. Резкое  сн</w:t>
      </w:r>
      <w:r w:rsidR="006A4359">
        <w:rPr>
          <w:rFonts w:ascii="Times New Roman" w:hAnsi="Times New Roman"/>
          <w:sz w:val="28"/>
          <w:szCs w:val="28"/>
        </w:rPr>
        <w:t>ижение получателей компенсаци</w:t>
      </w:r>
      <w:proofErr w:type="gramStart"/>
      <w:r w:rsidR="006A4359">
        <w:rPr>
          <w:rFonts w:ascii="Times New Roman" w:hAnsi="Times New Roman"/>
          <w:sz w:val="28"/>
          <w:szCs w:val="28"/>
        </w:rPr>
        <w:t>и(</w:t>
      </w:r>
      <w:proofErr w:type="gramEnd"/>
      <w:r w:rsidRPr="00F7332E">
        <w:rPr>
          <w:rFonts w:ascii="Times New Roman" w:hAnsi="Times New Roman"/>
          <w:sz w:val="28"/>
          <w:szCs w:val="28"/>
        </w:rPr>
        <w:t>со 100% в 2016г.до 54% в</w:t>
      </w:r>
      <w:r w:rsidR="006A4359">
        <w:rPr>
          <w:rFonts w:ascii="Times New Roman" w:hAnsi="Times New Roman"/>
          <w:sz w:val="28"/>
          <w:szCs w:val="28"/>
        </w:rPr>
        <w:t xml:space="preserve"> январе  </w:t>
      </w:r>
      <w:r w:rsidRPr="00F7332E">
        <w:rPr>
          <w:rFonts w:ascii="Times New Roman" w:hAnsi="Times New Roman"/>
          <w:sz w:val="28"/>
          <w:szCs w:val="28"/>
        </w:rPr>
        <w:t xml:space="preserve"> 2017г.) связано с принятием поправок к Закону об образовании в РФ и Закону об образовании в Алтайском крае с 01.01.2017 г.. Основная задача в данном направлении – информирование родителей о порядке получения компенсационных выплат с учетом критериев нуждаемости. Между Управлением социальной защиты населения и Комитетом по образованию заключено межведомственное Соглашение о взаимодействии от 18.04.2017г.№1.</w:t>
      </w:r>
    </w:p>
    <w:p w:rsidR="00490080" w:rsidRDefault="00490080" w:rsidP="00490080">
      <w:pPr>
        <w:pStyle w:val="aa"/>
        <w:rPr>
          <w:rFonts w:ascii="Times New Roman" w:hAnsi="Times New Roman"/>
          <w:b/>
          <w:sz w:val="24"/>
          <w:szCs w:val="24"/>
        </w:rPr>
      </w:pPr>
      <w:r>
        <w:rPr>
          <w:rFonts w:ascii="Times New Roman" w:hAnsi="Times New Roman"/>
          <w:b/>
          <w:sz w:val="24"/>
          <w:szCs w:val="24"/>
        </w:rPr>
        <w:t xml:space="preserve">                         </w:t>
      </w:r>
    </w:p>
    <w:p w:rsidR="00490080" w:rsidRDefault="00490080" w:rsidP="00490080">
      <w:pPr>
        <w:pStyle w:val="aa"/>
        <w:rPr>
          <w:rFonts w:ascii="Times New Roman" w:hAnsi="Times New Roman"/>
          <w:b/>
          <w:sz w:val="24"/>
          <w:szCs w:val="24"/>
        </w:rPr>
      </w:pPr>
      <w:r>
        <w:rPr>
          <w:rFonts w:ascii="Times New Roman" w:hAnsi="Times New Roman"/>
          <w:noProof/>
          <w:color w:val="C00000"/>
          <w:sz w:val="24"/>
          <w:szCs w:val="24"/>
          <w:lang w:eastAsia="ru-RU"/>
        </w:rPr>
        <w:drawing>
          <wp:inline distT="0" distB="0" distL="0" distR="0">
            <wp:extent cx="5725629" cy="1391478"/>
            <wp:effectExtent l="19050" t="0" r="27471" b="0"/>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0080" w:rsidRDefault="00490080" w:rsidP="00490080">
      <w:pPr>
        <w:pStyle w:val="aa"/>
        <w:rPr>
          <w:rFonts w:ascii="Times New Roman" w:hAnsi="Times New Roman"/>
          <w:b/>
          <w:sz w:val="24"/>
          <w:szCs w:val="24"/>
        </w:rPr>
      </w:pPr>
    </w:p>
    <w:p w:rsidR="00CD3A83" w:rsidRDefault="00551666" w:rsidP="006F6F36">
      <w:pPr>
        <w:pStyle w:val="aa"/>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67E5B">
        <w:rPr>
          <w:rFonts w:ascii="Times New Roman" w:hAnsi="Times New Roman" w:cs="Times New Roman"/>
          <w:b/>
          <w:sz w:val="28"/>
          <w:szCs w:val="28"/>
        </w:rPr>
        <w:t xml:space="preserve"> </w:t>
      </w:r>
      <w:r w:rsidR="00CD3A83" w:rsidRPr="00BE3AF9">
        <w:rPr>
          <w:rFonts w:ascii="Times New Roman" w:hAnsi="Times New Roman" w:cs="Times New Roman"/>
          <w:b/>
          <w:sz w:val="28"/>
          <w:szCs w:val="28"/>
        </w:rPr>
        <w:t>Группы кратковременного пребывания.</w:t>
      </w:r>
    </w:p>
    <w:p w:rsidR="002624BB" w:rsidRPr="00F7332E" w:rsidRDefault="00551666" w:rsidP="002624BB">
      <w:pPr>
        <w:pStyle w:val="aa"/>
        <w:rPr>
          <w:rFonts w:ascii="Times New Roman" w:hAnsi="Times New Roman"/>
          <w:color w:val="FF0000"/>
          <w:sz w:val="28"/>
          <w:szCs w:val="28"/>
        </w:rPr>
      </w:pPr>
      <w:r>
        <w:rPr>
          <w:rFonts w:ascii="Times New Roman" w:hAnsi="Times New Roman"/>
          <w:sz w:val="28"/>
          <w:szCs w:val="28"/>
        </w:rPr>
        <w:t xml:space="preserve">     </w:t>
      </w:r>
      <w:r w:rsidR="002624BB" w:rsidRPr="00F7332E">
        <w:rPr>
          <w:rFonts w:ascii="Times New Roman" w:hAnsi="Times New Roman"/>
          <w:sz w:val="28"/>
          <w:szCs w:val="28"/>
        </w:rPr>
        <w:t xml:space="preserve">В настоящее время отсутствуют дошкольные учреждения в Сухой </w:t>
      </w:r>
      <w:proofErr w:type="spellStart"/>
      <w:r w:rsidR="002624BB" w:rsidRPr="00F7332E">
        <w:rPr>
          <w:rFonts w:ascii="Times New Roman" w:hAnsi="Times New Roman"/>
          <w:sz w:val="28"/>
          <w:szCs w:val="28"/>
        </w:rPr>
        <w:t>Чемровке</w:t>
      </w:r>
      <w:proofErr w:type="spellEnd"/>
      <w:r w:rsidR="002624BB" w:rsidRPr="00F7332E">
        <w:rPr>
          <w:rFonts w:ascii="Times New Roman" w:hAnsi="Times New Roman"/>
          <w:sz w:val="28"/>
          <w:szCs w:val="28"/>
        </w:rPr>
        <w:t xml:space="preserve">, </w:t>
      </w:r>
      <w:proofErr w:type="spellStart"/>
      <w:r w:rsidR="002624BB" w:rsidRPr="00F7332E">
        <w:rPr>
          <w:rFonts w:ascii="Times New Roman" w:hAnsi="Times New Roman"/>
          <w:sz w:val="28"/>
          <w:szCs w:val="28"/>
        </w:rPr>
        <w:t>Поповичево</w:t>
      </w:r>
      <w:proofErr w:type="spellEnd"/>
      <w:r w:rsidR="002624BB" w:rsidRPr="00F7332E">
        <w:rPr>
          <w:rFonts w:ascii="Times New Roman" w:hAnsi="Times New Roman"/>
          <w:sz w:val="28"/>
          <w:szCs w:val="28"/>
        </w:rPr>
        <w:t xml:space="preserve">, </w:t>
      </w:r>
      <w:proofErr w:type="spellStart"/>
      <w:r w:rsidR="002624BB" w:rsidRPr="00F7332E">
        <w:rPr>
          <w:rFonts w:ascii="Times New Roman" w:hAnsi="Times New Roman"/>
          <w:sz w:val="28"/>
          <w:szCs w:val="28"/>
        </w:rPr>
        <w:t>Еланде</w:t>
      </w:r>
      <w:proofErr w:type="spellEnd"/>
      <w:r w:rsidR="002624BB" w:rsidRPr="00F7332E">
        <w:rPr>
          <w:rFonts w:ascii="Times New Roman" w:hAnsi="Times New Roman"/>
          <w:sz w:val="28"/>
          <w:szCs w:val="28"/>
        </w:rPr>
        <w:t xml:space="preserve">, </w:t>
      </w:r>
      <w:proofErr w:type="spellStart"/>
      <w:r w:rsidR="002624BB" w:rsidRPr="00F7332E">
        <w:rPr>
          <w:rFonts w:ascii="Times New Roman" w:hAnsi="Times New Roman"/>
          <w:sz w:val="28"/>
          <w:szCs w:val="28"/>
        </w:rPr>
        <w:t>Верх-Яминске</w:t>
      </w:r>
      <w:proofErr w:type="spellEnd"/>
      <w:r w:rsidR="002624BB" w:rsidRPr="00F7332E">
        <w:rPr>
          <w:rFonts w:ascii="Times New Roman" w:hAnsi="Times New Roman"/>
          <w:sz w:val="28"/>
          <w:szCs w:val="28"/>
        </w:rPr>
        <w:t>, Хомутино, Овсянниково.</w:t>
      </w:r>
      <w:r w:rsidR="006A4359">
        <w:rPr>
          <w:rFonts w:ascii="Times New Roman" w:hAnsi="Times New Roman"/>
          <w:sz w:val="28"/>
          <w:szCs w:val="28"/>
        </w:rPr>
        <w:t xml:space="preserve"> В них функционируют ГКП.</w:t>
      </w:r>
      <w:r w:rsidR="002624BB" w:rsidRPr="00F7332E">
        <w:rPr>
          <w:rFonts w:ascii="Times New Roman" w:hAnsi="Times New Roman"/>
          <w:sz w:val="28"/>
          <w:szCs w:val="28"/>
        </w:rPr>
        <w:t xml:space="preserve">  В 2017г. планируется  открытие   на базе  </w:t>
      </w:r>
      <w:proofErr w:type="spellStart"/>
      <w:r w:rsidR="002624BB" w:rsidRPr="00F7332E">
        <w:rPr>
          <w:rFonts w:ascii="Times New Roman" w:hAnsi="Times New Roman"/>
          <w:sz w:val="28"/>
          <w:szCs w:val="28"/>
        </w:rPr>
        <w:t>Еландинской</w:t>
      </w:r>
      <w:proofErr w:type="spellEnd"/>
      <w:r w:rsidR="002624BB" w:rsidRPr="00F7332E">
        <w:rPr>
          <w:rFonts w:ascii="Times New Roman" w:hAnsi="Times New Roman"/>
          <w:sz w:val="28"/>
          <w:szCs w:val="28"/>
        </w:rPr>
        <w:t xml:space="preserve">  </w:t>
      </w:r>
      <w:proofErr w:type="spellStart"/>
      <w:r w:rsidR="002624BB" w:rsidRPr="00F7332E">
        <w:rPr>
          <w:rFonts w:ascii="Times New Roman" w:hAnsi="Times New Roman"/>
          <w:sz w:val="28"/>
          <w:szCs w:val="28"/>
        </w:rPr>
        <w:t>оош</w:t>
      </w:r>
      <w:proofErr w:type="spellEnd"/>
      <w:r w:rsidR="002624BB" w:rsidRPr="00F7332E">
        <w:rPr>
          <w:rFonts w:ascii="Times New Roman" w:hAnsi="Times New Roman"/>
          <w:sz w:val="28"/>
          <w:szCs w:val="28"/>
        </w:rPr>
        <w:t xml:space="preserve">  дошкольного образовательного учреждения в связи с увеличением численности детей  дошкольного возраста в селе и </w:t>
      </w:r>
      <w:proofErr w:type="spellStart"/>
      <w:r w:rsidR="002624BB" w:rsidRPr="00F7332E">
        <w:rPr>
          <w:rFonts w:ascii="Times New Roman" w:hAnsi="Times New Roman"/>
          <w:sz w:val="28"/>
          <w:szCs w:val="28"/>
        </w:rPr>
        <w:t>востребованностью</w:t>
      </w:r>
      <w:proofErr w:type="spellEnd"/>
      <w:r w:rsidR="002624BB" w:rsidRPr="00F7332E">
        <w:rPr>
          <w:rFonts w:ascii="Times New Roman" w:hAnsi="Times New Roman"/>
          <w:sz w:val="28"/>
          <w:szCs w:val="28"/>
        </w:rPr>
        <w:t xml:space="preserve"> услуг  дошкольного образования. Сеть дошкольных групп на основе кратковременного  пребывания, расположенных в ОУ, позволила увеличить % охвата детей дошкольным образованием и развивать систему </w:t>
      </w:r>
      <w:proofErr w:type="spellStart"/>
      <w:r w:rsidR="002624BB" w:rsidRPr="00F7332E">
        <w:rPr>
          <w:rFonts w:ascii="Times New Roman" w:hAnsi="Times New Roman"/>
          <w:sz w:val="28"/>
          <w:szCs w:val="28"/>
        </w:rPr>
        <w:t>предшкольной</w:t>
      </w:r>
      <w:proofErr w:type="spellEnd"/>
      <w:r w:rsidR="002624BB" w:rsidRPr="00F7332E">
        <w:rPr>
          <w:rFonts w:ascii="Times New Roman" w:hAnsi="Times New Roman"/>
          <w:sz w:val="28"/>
          <w:szCs w:val="28"/>
        </w:rPr>
        <w:t xml:space="preserve"> подготовки, обеспечивающей равный старт при получении общего образования детей из разных социальных групп и слоев населения. </w:t>
      </w:r>
      <w:r w:rsidR="002624BB" w:rsidRPr="00F7332E">
        <w:rPr>
          <w:rFonts w:ascii="Times New Roman" w:hAnsi="Times New Roman"/>
          <w:color w:val="FF0000"/>
          <w:sz w:val="28"/>
          <w:szCs w:val="28"/>
        </w:rPr>
        <w:t xml:space="preserve"> </w:t>
      </w:r>
    </w:p>
    <w:p w:rsidR="002624BB" w:rsidRPr="00F7332E" w:rsidRDefault="002624BB" w:rsidP="002624BB">
      <w:pPr>
        <w:tabs>
          <w:tab w:val="left" w:pos="3953"/>
        </w:tabs>
        <w:jc w:val="both"/>
        <w:rPr>
          <w:sz w:val="28"/>
          <w:szCs w:val="28"/>
        </w:rPr>
      </w:pPr>
      <w:r w:rsidRPr="00F7332E">
        <w:rPr>
          <w:sz w:val="28"/>
          <w:szCs w:val="28"/>
        </w:rPr>
        <w:t xml:space="preserve">                  Динамика численности детей ГКП:</w:t>
      </w:r>
      <w:r w:rsidRPr="00F7332E">
        <w:rPr>
          <w:sz w:val="28"/>
          <w:szCs w:val="28"/>
        </w:rPr>
        <w:tab/>
      </w:r>
    </w:p>
    <w:p w:rsidR="002624BB" w:rsidRDefault="002624BB" w:rsidP="002624BB">
      <w:pPr>
        <w:jc w:val="both"/>
        <w:rPr>
          <w:color w:val="FF0000"/>
        </w:rPr>
      </w:pPr>
    </w:p>
    <w:p w:rsidR="002624BB" w:rsidRPr="00B2125A" w:rsidRDefault="002624BB" w:rsidP="002624BB">
      <w:pPr>
        <w:jc w:val="both"/>
      </w:pPr>
      <w:r>
        <w:rPr>
          <w:noProof/>
        </w:rPr>
        <w:drawing>
          <wp:inline distT="0" distB="0" distL="0" distR="0">
            <wp:extent cx="5972782" cy="1097280"/>
            <wp:effectExtent l="19050" t="0" r="27968" b="7620"/>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2125A">
        <w:tab/>
        <w:t xml:space="preserve"> </w:t>
      </w:r>
    </w:p>
    <w:p w:rsidR="002624BB" w:rsidRDefault="002624BB" w:rsidP="002624BB">
      <w:pPr>
        <w:tabs>
          <w:tab w:val="left" w:pos="1848"/>
        </w:tabs>
        <w:jc w:val="both"/>
      </w:pPr>
      <w:r>
        <w:t xml:space="preserve">    </w:t>
      </w:r>
    </w:p>
    <w:p w:rsidR="002624BB" w:rsidRPr="00F7332E" w:rsidRDefault="002624BB" w:rsidP="002624BB">
      <w:pPr>
        <w:tabs>
          <w:tab w:val="left" w:pos="1848"/>
        </w:tabs>
        <w:jc w:val="both"/>
        <w:rPr>
          <w:sz w:val="28"/>
          <w:szCs w:val="28"/>
        </w:rPr>
      </w:pPr>
      <w:r w:rsidRPr="00F7332E">
        <w:rPr>
          <w:sz w:val="28"/>
          <w:szCs w:val="28"/>
        </w:rPr>
        <w:t xml:space="preserve">        Общая численность детей 5-7 летнего возраста -385. Дошкольников, воспитывающихся в детских садах и группах кратковременного пребыва</w:t>
      </w:r>
      <w:r w:rsidR="006A4359">
        <w:rPr>
          <w:sz w:val="28"/>
          <w:szCs w:val="28"/>
        </w:rPr>
        <w:t>ния, составила -</w:t>
      </w:r>
      <w:r w:rsidRPr="00F7332E">
        <w:rPr>
          <w:sz w:val="28"/>
          <w:szCs w:val="28"/>
        </w:rPr>
        <w:t xml:space="preserve">244 от общего числа детей дошкольного возраста. Охват  </w:t>
      </w:r>
      <w:proofErr w:type="spellStart"/>
      <w:r w:rsidRPr="00F7332E">
        <w:rPr>
          <w:b/>
          <w:sz w:val="28"/>
          <w:szCs w:val="28"/>
        </w:rPr>
        <w:t>предшкольным</w:t>
      </w:r>
      <w:proofErr w:type="spellEnd"/>
      <w:r w:rsidRPr="00F7332E">
        <w:rPr>
          <w:sz w:val="28"/>
          <w:szCs w:val="28"/>
        </w:rPr>
        <w:t xml:space="preserve"> образованием  детей 5-7 летнего возраста в системе дошкольного обучения и воспитания составил 63% от данного возраста (2014-52%,2015-53%). Следует отметить  малочисленность ГКП :  3 детей  5-7 возраста посещали ГКП  </w:t>
      </w:r>
      <w:proofErr w:type="spellStart"/>
      <w:r w:rsidRPr="00F7332E">
        <w:rPr>
          <w:sz w:val="28"/>
          <w:szCs w:val="28"/>
        </w:rPr>
        <w:t>В-Яминской</w:t>
      </w:r>
      <w:proofErr w:type="spellEnd"/>
      <w:r w:rsidRPr="00F7332E">
        <w:rPr>
          <w:sz w:val="28"/>
          <w:szCs w:val="28"/>
        </w:rPr>
        <w:t xml:space="preserve"> </w:t>
      </w:r>
      <w:proofErr w:type="spellStart"/>
      <w:r w:rsidRPr="00F7332E">
        <w:rPr>
          <w:sz w:val="28"/>
          <w:szCs w:val="28"/>
        </w:rPr>
        <w:t>оош</w:t>
      </w:r>
      <w:proofErr w:type="spellEnd"/>
      <w:r w:rsidRPr="00F7332E">
        <w:rPr>
          <w:sz w:val="28"/>
          <w:szCs w:val="28"/>
        </w:rPr>
        <w:t xml:space="preserve"> ( на 2017-2018 </w:t>
      </w:r>
      <w:proofErr w:type="spellStart"/>
      <w:r w:rsidRPr="00F7332E">
        <w:rPr>
          <w:sz w:val="28"/>
          <w:szCs w:val="28"/>
        </w:rPr>
        <w:t>уч</w:t>
      </w:r>
      <w:proofErr w:type="gramStart"/>
      <w:r w:rsidRPr="00F7332E">
        <w:rPr>
          <w:sz w:val="28"/>
          <w:szCs w:val="28"/>
        </w:rPr>
        <w:t>.г</w:t>
      </w:r>
      <w:proofErr w:type="spellEnd"/>
      <w:proofErr w:type="gramEnd"/>
      <w:r w:rsidRPr="00F7332E">
        <w:rPr>
          <w:sz w:val="28"/>
          <w:szCs w:val="28"/>
        </w:rPr>
        <w:t xml:space="preserve"> -1 ребенок), значительно снизилось количество  детей в ГКП С-Чемровке-8.Анализ причин  позволяет выделить 2 основные группы:</w:t>
      </w:r>
    </w:p>
    <w:p w:rsidR="002624BB" w:rsidRPr="00F7332E" w:rsidRDefault="002624BB" w:rsidP="002624BB">
      <w:pPr>
        <w:tabs>
          <w:tab w:val="left" w:pos="1848"/>
        </w:tabs>
        <w:jc w:val="both"/>
        <w:rPr>
          <w:sz w:val="28"/>
          <w:szCs w:val="28"/>
        </w:rPr>
      </w:pPr>
      <w:r w:rsidRPr="00F7332E">
        <w:rPr>
          <w:sz w:val="28"/>
          <w:szCs w:val="28"/>
        </w:rPr>
        <w:t>-отсутствие детей данного возраста в  селе;</w:t>
      </w:r>
    </w:p>
    <w:p w:rsidR="002624BB" w:rsidRPr="00F7332E" w:rsidRDefault="002624BB" w:rsidP="002624BB">
      <w:pPr>
        <w:tabs>
          <w:tab w:val="left" w:pos="1848"/>
        </w:tabs>
        <w:jc w:val="both"/>
        <w:rPr>
          <w:sz w:val="28"/>
          <w:szCs w:val="28"/>
        </w:rPr>
      </w:pPr>
      <w:r w:rsidRPr="00F7332E">
        <w:rPr>
          <w:sz w:val="28"/>
          <w:szCs w:val="28"/>
        </w:rPr>
        <w:t>- нежелание родителей  отдавать своего ребенка до 5 лет, предпочтительно  посещение ребенком ГКП только перед школьным обучением. Основная задача в данном направлени</w:t>
      </w:r>
      <w:proofErr w:type="gramStart"/>
      <w:r w:rsidRPr="00F7332E">
        <w:rPr>
          <w:sz w:val="28"/>
          <w:szCs w:val="28"/>
        </w:rPr>
        <w:t>и-</w:t>
      </w:r>
      <w:proofErr w:type="gramEnd"/>
      <w:r w:rsidRPr="00F7332E">
        <w:rPr>
          <w:sz w:val="28"/>
          <w:szCs w:val="28"/>
        </w:rPr>
        <w:t xml:space="preserve"> работа с родителями.</w:t>
      </w:r>
    </w:p>
    <w:p w:rsidR="002624BB" w:rsidRPr="00BE3AF9" w:rsidRDefault="002624BB" w:rsidP="006F6F36">
      <w:pPr>
        <w:pStyle w:val="aa"/>
        <w:jc w:val="both"/>
        <w:rPr>
          <w:rFonts w:ascii="Times New Roman" w:hAnsi="Times New Roman" w:cs="Times New Roman"/>
          <w:b/>
          <w:sz w:val="28"/>
          <w:szCs w:val="28"/>
        </w:rPr>
      </w:pPr>
    </w:p>
    <w:p w:rsidR="00CD3A83" w:rsidRPr="00BE3AF9" w:rsidRDefault="00CD3A83" w:rsidP="006F6F36">
      <w:pPr>
        <w:ind w:firstLine="840"/>
        <w:jc w:val="both"/>
        <w:rPr>
          <w:b/>
          <w:sz w:val="28"/>
          <w:szCs w:val="28"/>
        </w:rPr>
      </w:pPr>
      <w:r w:rsidRPr="00BE3AF9">
        <w:rPr>
          <w:b/>
          <w:sz w:val="28"/>
          <w:szCs w:val="28"/>
        </w:rPr>
        <w:t xml:space="preserve">Дети-инвалиды дошкольного возраста.      </w:t>
      </w:r>
    </w:p>
    <w:p w:rsidR="002624BB" w:rsidRPr="00F7332E" w:rsidRDefault="002624BB" w:rsidP="002624BB">
      <w:pPr>
        <w:pStyle w:val="aa"/>
        <w:rPr>
          <w:rFonts w:ascii="Times New Roman" w:hAnsi="Times New Roman"/>
          <w:sz w:val="28"/>
          <w:szCs w:val="28"/>
        </w:rPr>
      </w:pPr>
      <w:r w:rsidRPr="00F7332E">
        <w:rPr>
          <w:rFonts w:ascii="Times New Roman" w:hAnsi="Times New Roman"/>
          <w:sz w:val="28"/>
          <w:szCs w:val="28"/>
        </w:rPr>
        <w:t xml:space="preserve">         Работа  с детьми инвалидами по ООП  строится в соответствии с  Федеральным законом от 24.11.1995г. № 181-ФЗ « О социальной защите инвалидов в РФ», законами Алтайского края от 04.09.13г. №56-ЗС «Об образовании в Алтайском крае», Порядком организации и осуществления образовательной деятельности по основным образовательным программам </w:t>
      </w:r>
      <w:proofErr w:type="gramStart"/>
      <w:r w:rsidRPr="00F7332E">
        <w:rPr>
          <w:rFonts w:ascii="Times New Roman" w:hAnsi="Times New Roman"/>
          <w:sz w:val="28"/>
          <w:szCs w:val="28"/>
        </w:rPr>
        <w:t>–о</w:t>
      </w:r>
      <w:proofErr w:type="gramEnd"/>
      <w:r w:rsidRPr="00F7332E">
        <w:rPr>
          <w:rFonts w:ascii="Times New Roman" w:hAnsi="Times New Roman"/>
          <w:sz w:val="28"/>
          <w:szCs w:val="28"/>
        </w:rPr>
        <w:t xml:space="preserve">бразовательным программам дошкольного образования, утвержденным приказом </w:t>
      </w:r>
      <w:proofErr w:type="spellStart"/>
      <w:r w:rsidRPr="00F7332E">
        <w:rPr>
          <w:rFonts w:ascii="Times New Roman" w:hAnsi="Times New Roman"/>
          <w:sz w:val="28"/>
          <w:szCs w:val="28"/>
        </w:rPr>
        <w:t>Минобрнауки</w:t>
      </w:r>
      <w:proofErr w:type="spellEnd"/>
      <w:r w:rsidRPr="00F7332E">
        <w:rPr>
          <w:rFonts w:ascii="Times New Roman" w:hAnsi="Times New Roman"/>
          <w:sz w:val="28"/>
          <w:szCs w:val="28"/>
        </w:rPr>
        <w:t xml:space="preserve"> России от 30.082013г.№1014.</w:t>
      </w:r>
    </w:p>
    <w:p w:rsidR="002624BB" w:rsidRPr="00F7332E" w:rsidRDefault="00551666" w:rsidP="002624BB">
      <w:pPr>
        <w:pStyle w:val="aa"/>
        <w:rPr>
          <w:rFonts w:ascii="Times New Roman" w:eastAsia="Times New Roman" w:hAnsi="Times New Roman"/>
          <w:sz w:val="28"/>
          <w:szCs w:val="28"/>
        </w:rPr>
      </w:pPr>
      <w:r>
        <w:rPr>
          <w:rFonts w:ascii="Times New Roman" w:eastAsia="Times New Roman" w:hAnsi="Times New Roman"/>
          <w:sz w:val="28"/>
          <w:szCs w:val="28"/>
        </w:rPr>
        <w:t xml:space="preserve">   </w:t>
      </w:r>
      <w:r w:rsidR="00E67E5B">
        <w:rPr>
          <w:rFonts w:ascii="Times New Roman" w:eastAsia="Times New Roman" w:hAnsi="Times New Roman"/>
          <w:sz w:val="28"/>
          <w:szCs w:val="28"/>
        </w:rPr>
        <w:t xml:space="preserve">      </w:t>
      </w:r>
      <w:r w:rsidR="002624BB" w:rsidRPr="00F7332E">
        <w:rPr>
          <w:rFonts w:ascii="Times New Roman" w:eastAsia="Times New Roman" w:hAnsi="Times New Roman"/>
          <w:sz w:val="28"/>
          <w:szCs w:val="28"/>
        </w:rPr>
        <w:t>Воспитание и обучение на дому  получали 15 детей-инвалидов,   предоставлена родителям (законным представителям) компенсация из бюджета Алтайского края 6 получателям</w:t>
      </w:r>
      <w:proofErr w:type="gramStart"/>
      <w:r w:rsidR="002624BB" w:rsidRPr="00F7332E">
        <w:rPr>
          <w:rFonts w:ascii="Times New Roman" w:eastAsia="Times New Roman" w:hAnsi="Times New Roman"/>
          <w:sz w:val="28"/>
          <w:szCs w:val="28"/>
        </w:rPr>
        <w:t xml:space="preserve"> .</w:t>
      </w:r>
      <w:proofErr w:type="gramEnd"/>
      <w:r w:rsidR="002624BB" w:rsidRPr="00F7332E">
        <w:rPr>
          <w:rFonts w:ascii="Times New Roman" w:hAnsi="Times New Roman"/>
          <w:sz w:val="28"/>
          <w:szCs w:val="28"/>
        </w:rPr>
        <w:t xml:space="preserve"> </w:t>
      </w:r>
      <w:r w:rsidR="002624BB" w:rsidRPr="00F7332E">
        <w:rPr>
          <w:rFonts w:ascii="Times New Roman" w:eastAsia="Times New Roman" w:hAnsi="Times New Roman"/>
          <w:sz w:val="28"/>
          <w:szCs w:val="28"/>
        </w:rPr>
        <w:t xml:space="preserve">В МБДОУ « </w:t>
      </w:r>
      <w:proofErr w:type="spellStart"/>
      <w:r w:rsidR="002624BB" w:rsidRPr="00F7332E">
        <w:rPr>
          <w:rFonts w:ascii="Times New Roman" w:eastAsia="Times New Roman" w:hAnsi="Times New Roman"/>
          <w:sz w:val="28"/>
          <w:szCs w:val="28"/>
        </w:rPr>
        <w:t>Целиный</w:t>
      </w:r>
      <w:proofErr w:type="spellEnd"/>
      <w:r w:rsidR="002624BB" w:rsidRPr="00F7332E">
        <w:rPr>
          <w:rFonts w:ascii="Times New Roman" w:eastAsia="Times New Roman" w:hAnsi="Times New Roman"/>
          <w:sz w:val="28"/>
          <w:szCs w:val="28"/>
        </w:rPr>
        <w:t xml:space="preserve"> детский сад №2», , имеющий детей с ОВЗ , проведены работы по формированию условий беспрепятственного доступа </w:t>
      </w:r>
      <w:proofErr w:type="spellStart"/>
      <w:r w:rsidR="002624BB" w:rsidRPr="00F7332E">
        <w:rPr>
          <w:rFonts w:ascii="Times New Roman" w:eastAsia="Times New Roman" w:hAnsi="Times New Roman"/>
          <w:sz w:val="28"/>
          <w:szCs w:val="28"/>
        </w:rPr>
        <w:lastRenderedPageBreak/>
        <w:t>маломобильных</w:t>
      </w:r>
      <w:proofErr w:type="spellEnd"/>
      <w:r w:rsidR="002624BB" w:rsidRPr="00F7332E">
        <w:rPr>
          <w:rFonts w:ascii="Times New Roman" w:eastAsia="Times New Roman" w:hAnsi="Times New Roman"/>
          <w:sz w:val="28"/>
          <w:szCs w:val="28"/>
        </w:rPr>
        <w:t xml:space="preserve"> групп населения в рамках реализации государственной программы «Доступная среда». В перечень ремонтных работ включены работы по устройству пандусов с ограждением крылец, ремонту полов в групповых помещениях, замене дверных блоков, ремонту санузлов, подготовлены помещения для занятий лечебной физкультурой (далее – ЛФК) и психологической разгрузкой, поставлено оборудование для оснащения кабинета ЛФК, специализированное оборудование для занятий с детьми-инвалидами (психологическое, логопедическое).</w:t>
      </w:r>
    </w:p>
    <w:p w:rsidR="002624BB" w:rsidRPr="00F7332E" w:rsidRDefault="002624BB" w:rsidP="002624BB">
      <w:pPr>
        <w:pStyle w:val="aa"/>
        <w:rPr>
          <w:rFonts w:ascii="Times New Roman" w:hAnsi="Times New Roman"/>
          <w:sz w:val="28"/>
          <w:szCs w:val="28"/>
          <w:lang w:eastAsia="ru-RU"/>
        </w:rPr>
      </w:pPr>
      <w:r w:rsidRPr="00F7332E">
        <w:rPr>
          <w:rFonts w:ascii="Times New Roman" w:hAnsi="Times New Roman"/>
          <w:sz w:val="28"/>
          <w:szCs w:val="28"/>
          <w:lang w:eastAsia="ru-RU"/>
        </w:rPr>
        <w:t xml:space="preserve">            С целью создания условий для организации методической, психолого-педагогической, диагностической и консультативной помощи родителям детей-инвалидов и детей с ОВЗ, не посещающих дошкольные образователь</w:t>
      </w:r>
      <w:r w:rsidRPr="00F7332E">
        <w:rPr>
          <w:rFonts w:ascii="Times New Roman" w:hAnsi="Times New Roman"/>
          <w:sz w:val="28"/>
          <w:szCs w:val="28"/>
          <w:lang w:eastAsia="ru-RU"/>
        </w:rPr>
        <w:softHyphen/>
        <w:t>ные учреждения в муниципальных дошкольных образовательных учреждениях организована работа консультационных центров.</w:t>
      </w:r>
    </w:p>
    <w:p w:rsidR="002624BB" w:rsidRPr="00F7332E" w:rsidRDefault="002624BB" w:rsidP="002624BB">
      <w:pPr>
        <w:ind w:firstLine="840"/>
        <w:jc w:val="both"/>
        <w:rPr>
          <w:sz w:val="28"/>
          <w:szCs w:val="28"/>
        </w:rPr>
      </w:pPr>
      <w:r w:rsidRPr="00F7332E">
        <w:rPr>
          <w:sz w:val="28"/>
          <w:szCs w:val="28"/>
        </w:rPr>
        <w:t xml:space="preserve"> 2 раза в год (сентябрь, январь) происходит сверка данных по детям-инвалидам, ОВЗ дошкольного возраста с Комитетом по социальной защите населения. На 01 сентября 2016</w:t>
      </w:r>
      <w:r w:rsidR="006A4359">
        <w:rPr>
          <w:sz w:val="28"/>
          <w:szCs w:val="28"/>
        </w:rPr>
        <w:t xml:space="preserve">г. выявлено 21ребенок </w:t>
      </w:r>
      <w:proofErr w:type="gramStart"/>
      <w:r w:rsidR="006A4359">
        <w:rPr>
          <w:sz w:val="28"/>
          <w:szCs w:val="28"/>
        </w:rPr>
        <w:t>–и</w:t>
      </w:r>
      <w:proofErr w:type="gramEnd"/>
      <w:r w:rsidR="006A4359">
        <w:rPr>
          <w:sz w:val="28"/>
          <w:szCs w:val="28"/>
        </w:rPr>
        <w:t xml:space="preserve">нвалид и </w:t>
      </w:r>
      <w:r w:rsidRPr="00F7332E">
        <w:rPr>
          <w:sz w:val="28"/>
          <w:szCs w:val="28"/>
        </w:rPr>
        <w:t xml:space="preserve"> с ОВЗ. 7 детей данной категории обучаются  в дошкольных учреждениях, остальные -на дому. Сопровождение осуществляет ДОУ</w:t>
      </w:r>
      <w:proofErr w:type="gramStart"/>
      <w:r w:rsidRPr="00F7332E">
        <w:rPr>
          <w:sz w:val="28"/>
          <w:szCs w:val="28"/>
        </w:rPr>
        <w:t xml:space="preserve"> ,</w:t>
      </w:r>
      <w:proofErr w:type="gramEnd"/>
      <w:r w:rsidRPr="00F7332E">
        <w:rPr>
          <w:sz w:val="28"/>
          <w:szCs w:val="28"/>
        </w:rPr>
        <w:t xml:space="preserve"> к которому, на основании заявления родителей ребенка-инвалида ,Договора с ДОУ, прикреплен ребенок в целях оказания методической, педагогической поддержки, в 6 </w:t>
      </w:r>
      <w:proofErr w:type="spellStart"/>
      <w:r w:rsidRPr="00F7332E">
        <w:rPr>
          <w:sz w:val="28"/>
          <w:szCs w:val="28"/>
        </w:rPr>
        <w:t>ДОУ-оказывается</w:t>
      </w:r>
      <w:proofErr w:type="spellEnd"/>
      <w:r w:rsidRPr="00F7332E">
        <w:rPr>
          <w:sz w:val="28"/>
          <w:szCs w:val="28"/>
        </w:rPr>
        <w:t xml:space="preserve"> коррекционная  логопедическая помощь. </w:t>
      </w:r>
    </w:p>
    <w:p w:rsidR="002624BB" w:rsidRPr="0094531A" w:rsidRDefault="002624BB" w:rsidP="002624BB">
      <w:pPr>
        <w:pStyle w:val="aa"/>
        <w:rPr>
          <w:rFonts w:ascii="Times New Roman" w:hAnsi="Times New Roman"/>
          <w:sz w:val="24"/>
          <w:szCs w:val="24"/>
        </w:rPr>
      </w:pPr>
      <w:r>
        <w:rPr>
          <w:rFonts w:ascii="Times New Roman" w:hAnsi="Times New Roman"/>
          <w:noProof/>
          <w:sz w:val="24"/>
          <w:szCs w:val="24"/>
          <w:lang w:eastAsia="ru-RU"/>
        </w:rPr>
        <w:drawing>
          <wp:inline distT="0" distB="0" distL="0" distR="0">
            <wp:extent cx="6399916" cy="1224501"/>
            <wp:effectExtent l="19050" t="0" r="19934"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24BB" w:rsidRPr="00B2125A" w:rsidRDefault="002624BB" w:rsidP="002624BB">
      <w:pPr>
        <w:jc w:val="both"/>
      </w:pPr>
    </w:p>
    <w:p w:rsidR="002624BB" w:rsidRPr="00F7332E" w:rsidRDefault="002624BB" w:rsidP="002624BB">
      <w:pPr>
        <w:pStyle w:val="aa"/>
        <w:jc w:val="both"/>
        <w:rPr>
          <w:rFonts w:ascii="Times New Roman" w:hAnsi="Times New Roman"/>
          <w:sz w:val="28"/>
          <w:szCs w:val="28"/>
        </w:rPr>
      </w:pPr>
      <w:r w:rsidRPr="00F7332E">
        <w:rPr>
          <w:rFonts w:ascii="Times New Roman" w:hAnsi="Times New Roman"/>
          <w:sz w:val="28"/>
          <w:szCs w:val="28"/>
        </w:rPr>
        <w:t xml:space="preserve">       Содержание  дошкольного образования и условия организации обучения и воспитания детей с ОВЗ определяются адаптированной программой, в рамках реализации которой, в т.ч.  осуществляется  психолого-педагогическая и (или) коррекционно-развивающая помощь для детей с ОВЗ, а для инвалидов также в соответствии с индивидуальной программой реабилитации инвалида. Для оказания данного вида помощи  для детей в возрасте до 7 лет  создаются новые организационные формы: Служба ранней помощи, Логопедические  пункты (с 2012г.).  В рамках действия Службы ранней помощи  детям дошкольного возраста проведено выявление  детей</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нуждающихся в коррекции, поступающих в 1 класс. Проведена  предварительная работа с руководителями ДОУ, родителями.  </w:t>
      </w:r>
    </w:p>
    <w:p w:rsidR="002624BB" w:rsidRPr="00F7332E" w:rsidRDefault="002624BB" w:rsidP="002624BB">
      <w:pPr>
        <w:pStyle w:val="aa"/>
        <w:jc w:val="both"/>
        <w:rPr>
          <w:rFonts w:ascii="Times New Roman" w:hAnsi="Times New Roman"/>
          <w:sz w:val="28"/>
          <w:szCs w:val="28"/>
        </w:rPr>
      </w:pPr>
      <w:r w:rsidRPr="00F7332E">
        <w:rPr>
          <w:rFonts w:ascii="Times New Roman" w:hAnsi="Times New Roman"/>
          <w:sz w:val="28"/>
          <w:szCs w:val="28"/>
        </w:rPr>
        <w:t xml:space="preserve">       </w:t>
      </w:r>
    </w:p>
    <w:p w:rsidR="002624BB" w:rsidRPr="00F7332E" w:rsidRDefault="002624BB" w:rsidP="002624BB">
      <w:pPr>
        <w:pStyle w:val="aa"/>
        <w:jc w:val="both"/>
        <w:rPr>
          <w:rFonts w:ascii="Times New Roman" w:hAnsi="Times New Roman"/>
          <w:sz w:val="28"/>
          <w:szCs w:val="28"/>
        </w:rPr>
      </w:pPr>
      <w:r w:rsidRPr="00F7332E">
        <w:rPr>
          <w:rFonts w:ascii="Times New Roman" w:hAnsi="Times New Roman"/>
          <w:sz w:val="28"/>
          <w:szCs w:val="28"/>
        </w:rPr>
        <w:t xml:space="preserve">    Паспорта доступности объекта и услуг оформлены  во всех ДОУ, информация представлена на сайтах ОУ.</w:t>
      </w:r>
    </w:p>
    <w:p w:rsidR="002624BB" w:rsidRPr="00F7332E" w:rsidRDefault="002624BB" w:rsidP="002624BB">
      <w:pPr>
        <w:pStyle w:val="aa"/>
        <w:jc w:val="both"/>
        <w:rPr>
          <w:rFonts w:ascii="Times New Roman" w:hAnsi="Times New Roman"/>
          <w:sz w:val="28"/>
          <w:szCs w:val="28"/>
        </w:rPr>
      </w:pPr>
      <w:r w:rsidRPr="00F7332E">
        <w:rPr>
          <w:rFonts w:ascii="Times New Roman" w:hAnsi="Times New Roman"/>
          <w:sz w:val="28"/>
          <w:szCs w:val="28"/>
        </w:rPr>
        <w:t xml:space="preserve"> Задачами на 2017-2018г. год в области обучения и воспитания детей с ограниченными возможностями являются</w:t>
      </w:r>
      <w:proofErr w:type="gramStart"/>
      <w:r w:rsidRPr="00F7332E">
        <w:rPr>
          <w:rFonts w:ascii="Times New Roman" w:hAnsi="Times New Roman"/>
          <w:sz w:val="28"/>
          <w:szCs w:val="28"/>
        </w:rPr>
        <w:t xml:space="preserve"> :</w:t>
      </w:r>
      <w:proofErr w:type="gramEnd"/>
    </w:p>
    <w:p w:rsidR="002624BB" w:rsidRPr="00F7332E" w:rsidRDefault="002624BB" w:rsidP="002624BB">
      <w:pPr>
        <w:pStyle w:val="aa"/>
        <w:jc w:val="both"/>
        <w:rPr>
          <w:rFonts w:ascii="Times New Roman" w:hAnsi="Times New Roman"/>
          <w:sz w:val="28"/>
          <w:szCs w:val="28"/>
        </w:rPr>
      </w:pPr>
      <w:r w:rsidRPr="00F7332E">
        <w:rPr>
          <w:rFonts w:ascii="Times New Roman" w:hAnsi="Times New Roman"/>
          <w:sz w:val="28"/>
          <w:szCs w:val="28"/>
        </w:rPr>
        <w:t>-разработка и внедрение адаптированных образовательных программ в соответствии с законодательством и индивидуальных планов развития детей-инвалидов на основе заявления родителе</w:t>
      </w:r>
      <w:proofErr w:type="gramStart"/>
      <w:r w:rsidRPr="00F7332E">
        <w:rPr>
          <w:rFonts w:ascii="Times New Roman" w:hAnsi="Times New Roman"/>
          <w:sz w:val="28"/>
          <w:szCs w:val="28"/>
        </w:rPr>
        <w:t>й(</w:t>
      </w:r>
      <w:proofErr w:type="gramEnd"/>
      <w:r w:rsidRPr="00F7332E">
        <w:rPr>
          <w:rFonts w:ascii="Times New Roman" w:hAnsi="Times New Roman"/>
          <w:sz w:val="28"/>
          <w:szCs w:val="28"/>
        </w:rPr>
        <w:t>законных представителей), рекомендаций ПМПК;</w:t>
      </w:r>
    </w:p>
    <w:p w:rsidR="002624BB" w:rsidRPr="00F7332E" w:rsidRDefault="002624BB" w:rsidP="002624BB">
      <w:pPr>
        <w:pStyle w:val="aa"/>
        <w:jc w:val="both"/>
        <w:rPr>
          <w:rFonts w:ascii="Times New Roman" w:hAnsi="Times New Roman"/>
          <w:sz w:val="28"/>
          <w:szCs w:val="28"/>
        </w:rPr>
      </w:pPr>
      <w:r w:rsidRPr="00F7332E">
        <w:rPr>
          <w:rFonts w:ascii="Times New Roman" w:hAnsi="Times New Roman"/>
          <w:sz w:val="28"/>
          <w:szCs w:val="28"/>
        </w:rPr>
        <w:lastRenderedPageBreak/>
        <w:t>-разработка локальных актов в ДОУ по обучению и воспитанию детей с ОВЗ, детей-инвалидов;</w:t>
      </w:r>
    </w:p>
    <w:p w:rsidR="002624BB" w:rsidRPr="00F7332E" w:rsidRDefault="002624BB" w:rsidP="002624BB">
      <w:pPr>
        <w:pStyle w:val="aa"/>
        <w:jc w:val="both"/>
        <w:rPr>
          <w:rFonts w:ascii="Times New Roman" w:hAnsi="Times New Roman"/>
          <w:sz w:val="28"/>
          <w:szCs w:val="28"/>
        </w:rPr>
      </w:pPr>
      <w:r w:rsidRPr="00F7332E">
        <w:rPr>
          <w:rFonts w:ascii="Times New Roman" w:hAnsi="Times New Roman"/>
          <w:sz w:val="28"/>
          <w:szCs w:val="28"/>
        </w:rPr>
        <w:t>- совершенствование  работы по обеспечению раннего выявления детей с ограниченными возможностями здоровья;</w:t>
      </w:r>
    </w:p>
    <w:p w:rsidR="002624BB" w:rsidRDefault="002624BB" w:rsidP="00252153">
      <w:pPr>
        <w:pStyle w:val="aa"/>
        <w:jc w:val="both"/>
        <w:rPr>
          <w:rFonts w:ascii="Times New Roman" w:hAnsi="Times New Roman"/>
          <w:i/>
          <w:iCs/>
          <w:sz w:val="28"/>
          <w:szCs w:val="28"/>
        </w:rPr>
      </w:pPr>
      <w:r w:rsidRPr="00F7332E">
        <w:rPr>
          <w:rFonts w:ascii="Times New Roman" w:hAnsi="Times New Roman"/>
          <w:sz w:val="28"/>
          <w:szCs w:val="28"/>
        </w:rPr>
        <w:t>- обеспечение поддержки семей, имеющих детей с ограниченными возможностями здоровья.</w:t>
      </w:r>
      <w:r w:rsidRPr="00F7332E">
        <w:rPr>
          <w:rFonts w:ascii="Times New Roman" w:hAnsi="Times New Roman"/>
          <w:i/>
          <w:iCs/>
          <w:sz w:val="28"/>
          <w:szCs w:val="28"/>
        </w:rPr>
        <w:t xml:space="preserve">         </w:t>
      </w:r>
    </w:p>
    <w:p w:rsidR="00252153" w:rsidRPr="00252153" w:rsidRDefault="00252153" w:rsidP="00252153">
      <w:pPr>
        <w:pStyle w:val="aa"/>
        <w:jc w:val="both"/>
        <w:rPr>
          <w:rFonts w:ascii="Times New Roman" w:hAnsi="Times New Roman"/>
          <w:bCs/>
          <w:i/>
          <w:iCs/>
          <w:sz w:val="28"/>
          <w:szCs w:val="28"/>
        </w:rPr>
      </w:pPr>
    </w:p>
    <w:p w:rsidR="00BD4912" w:rsidRPr="00F7332E" w:rsidRDefault="00BD4912" w:rsidP="00BD4912">
      <w:pPr>
        <w:jc w:val="both"/>
        <w:rPr>
          <w:b/>
          <w:bCs/>
          <w:sz w:val="28"/>
          <w:szCs w:val="28"/>
        </w:rPr>
      </w:pPr>
      <w:r w:rsidRPr="00F7332E">
        <w:rPr>
          <w:b/>
          <w:bCs/>
          <w:sz w:val="28"/>
          <w:szCs w:val="28"/>
        </w:rPr>
        <w:t>Организационно - методическая деятельность</w:t>
      </w:r>
      <w:proofErr w:type="gramStart"/>
      <w:r w:rsidRPr="00F7332E">
        <w:rPr>
          <w:b/>
          <w:bCs/>
          <w:sz w:val="28"/>
          <w:szCs w:val="28"/>
        </w:rPr>
        <w:t xml:space="preserve"> .</w:t>
      </w:r>
      <w:proofErr w:type="gramEnd"/>
    </w:p>
    <w:p w:rsidR="00BD4912" w:rsidRPr="00F7332E" w:rsidRDefault="00BD4912" w:rsidP="00BD4912">
      <w:pPr>
        <w:jc w:val="both"/>
        <w:rPr>
          <w:sz w:val="28"/>
          <w:szCs w:val="28"/>
        </w:rPr>
      </w:pPr>
    </w:p>
    <w:p w:rsidR="00BD4912" w:rsidRPr="00F7332E" w:rsidRDefault="00BD4912" w:rsidP="00BD4912">
      <w:pPr>
        <w:jc w:val="both"/>
        <w:rPr>
          <w:sz w:val="28"/>
          <w:szCs w:val="28"/>
        </w:rPr>
      </w:pPr>
      <w:r w:rsidRPr="00F7332E">
        <w:rPr>
          <w:sz w:val="28"/>
          <w:szCs w:val="28"/>
        </w:rPr>
        <w:t xml:space="preserve">      Основными задачами работы в данном направлении были</w:t>
      </w:r>
      <w:proofErr w:type="gramStart"/>
      <w:r w:rsidRPr="00F7332E">
        <w:rPr>
          <w:sz w:val="28"/>
          <w:szCs w:val="28"/>
        </w:rPr>
        <w:t xml:space="preserve"> :</w:t>
      </w:r>
      <w:proofErr w:type="gramEnd"/>
      <w:r w:rsidRPr="00F7332E">
        <w:rPr>
          <w:sz w:val="28"/>
          <w:szCs w:val="28"/>
        </w:rPr>
        <w:t xml:space="preserve"> </w:t>
      </w:r>
    </w:p>
    <w:p w:rsidR="00BD4912" w:rsidRPr="00F7332E" w:rsidRDefault="00BD4912" w:rsidP="00BD4912">
      <w:pPr>
        <w:jc w:val="both"/>
        <w:rPr>
          <w:sz w:val="28"/>
          <w:szCs w:val="28"/>
        </w:rPr>
      </w:pPr>
      <w:r w:rsidRPr="00F7332E">
        <w:rPr>
          <w:sz w:val="28"/>
          <w:szCs w:val="28"/>
        </w:rPr>
        <w:t xml:space="preserve">1. Совершенствование методического обеспечения процессов функционирования и развития ДОУ в условиях внедрения ФГОС. </w:t>
      </w:r>
    </w:p>
    <w:p w:rsidR="00BD4912" w:rsidRPr="00F7332E" w:rsidRDefault="00BD4912" w:rsidP="00BD4912">
      <w:pPr>
        <w:jc w:val="both"/>
        <w:rPr>
          <w:sz w:val="28"/>
          <w:szCs w:val="28"/>
        </w:rPr>
      </w:pPr>
      <w:r w:rsidRPr="00F7332E">
        <w:rPr>
          <w:sz w:val="28"/>
          <w:szCs w:val="28"/>
        </w:rPr>
        <w:t xml:space="preserve">2. Формирование, выявление, изучение, обобщение и распространение результативного педагогического опыта. </w:t>
      </w:r>
    </w:p>
    <w:p w:rsidR="00BD4912" w:rsidRPr="00F7332E" w:rsidRDefault="00BD4912" w:rsidP="00BD4912">
      <w:pPr>
        <w:jc w:val="both"/>
        <w:rPr>
          <w:sz w:val="28"/>
          <w:szCs w:val="28"/>
        </w:rPr>
      </w:pPr>
      <w:r w:rsidRPr="00F7332E">
        <w:rPr>
          <w:sz w:val="28"/>
          <w:szCs w:val="28"/>
        </w:rPr>
        <w:t>3. Осуществление непрерывного повышения квалификации специалистов МДОУ.</w:t>
      </w:r>
    </w:p>
    <w:p w:rsidR="00BD4912" w:rsidRPr="00F7332E" w:rsidRDefault="000D6B89" w:rsidP="00BD4912">
      <w:pPr>
        <w:pStyle w:val="aa"/>
        <w:jc w:val="both"/>
        <w:rPr>
          <w:rFonts w:ascii="Times New Roman" w:hAnsi="Times New Roman"/>
          <w:sz w:val="28"/>
          <w:szCs w:val="28"/>
        </w:rPr>
      </w:pPr>
      <w:r>
        <w:rPr>
          <w:rFonts w:ascii="Times New Roman" w:eastAsia="Times New Roman" w:hAnsi="Times New Roman"/>
          <w:sz w:val="28"/>
          <w:szCs w:val="28"/>
        </w:rPr>
        <w:t xml:space="preserve">              </w:t>
      </w:r>
      <w:r w:rsidR="00BD4912" w:rsidRPr="00F7332E">
        <w:rPr>
          <w:rFonts w:ascii="Times New Roman" w:eastAsia="Times New Roman" w:hAnsi="Times New Roman"/>
          <w:sz w:val="28"/>
          <w:szCs w:val="28"/>
        </w:rPr>
        <w:t>Воспитательно-образовательный процесс в дошкольных образовательных учреждениях осуществляли  54 педагогических работника, в том числе 11заведующих, 6 учителя-логопеда, 7 музыкальных руководителей.</w:t>
      </w:r>
      <w:r w:rsidR="00BD4912" w:rsidRPr="00F7332E">
        <w:rPr>
          <w:rFonts w:ascii="Times New Roman" w:hAnsi="Times New Roman"/>
          <w:bCs/>
          <w:sz w:val="28"/>
          <w:szCs w:val="28"/>
        </w:rPr>
        <w:t xml:space="preserve"> </w:t>
      </w:r>
      <w:r w:rsidR="00BD4912" w:rsidRPr="00F7332E">
        <w:rPr>
          <w:rFonts w:ascii="Times New Roman" w:hAnsi="Times New Roman"/>
          <w:sz w:val="28"/>
          <w:szCs w:val="28"/>
        </w:rPr>
        <w:t>Квалификация   всех педагогических работников соответствует ква</w:t>
      </w:r>
      <w:r>
        <w:rPr>
          <w:rFonts w:ascii="Times New Roman" w:hAnsi="Times New Roman"/>
          <w:sz w:val="28"/>
          <w:szCs w:val="28"/>
        </w:rPr>
        <w:t xml:space="preserve">лификационным характеристикам, </w:t>
      </w:r>
      <w:r w:rsidR="00BD4912" w:rsidRPr="00F7332E">
        <w:rPr>
          <w:rFonts w:ascii="Times New Roman" w:hAnsi="Times New Roman"/>
          <w:sz w:val="28"/>
          <w:szCs w:val="28"/>
        </w:rPr>
        <w:t>установленным в Едином квалификационном справочнике.</w:t>
      </w:r>
      <w:r w:rsidR="00BD4912" w:rsidRPr="00F7332E">
        <w:rPr>
          <w:rFonts w:ascii="Times New Roman" w:eastAsia="Times New Roman" w:hAnsi="Times New Roman"/>
          <w:sz w:val="28"/>
          <w:szCs w:val="28"/>
        </w:rPr>
        <w:t> Методы воспитания и обучения в детских садах направлены на решение таких задач как:</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-Охрана жизни и укрепление здоровья;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-Обеспечение интеллектуального, личностного и физического развития ребенка;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-Взаимодействие с семьей для обеспечения полноценного развития ребенка.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 работе ДОУ наряду с традиционными методами, приемами и технологиями обучения и воспитания используются: элементы детского экспериментирования, метод проектов, игровые технологии; шире стали использоваться наглядно-практические методы и способы организации деятельности ДОУ, ведется работа с одаренными детьми</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Для детей  в течение учебного года проведены  конкурсы «Одиссея разума»( Целинный №1,№2, №4), «Разговор о правильном питании»( Марушинский д/с « Искусство в тарелке»),конкурс исследовательских проектов «</w:t>
      </w:r>
      <w:proofErr w:type="spellStart"/>
      <w:r w:rsidRPr="00F7332E">
        <w:rPr>
          <w:rFonts w:ascii="Times New Roman" w:hAnsi="Times New Roman"/>
          <w:sz w:val="28"/>
          <w:szCs w:val="28"/>
        </w:rPr>
        <w:t>Я-исследователь</w:t>
      </w:r>
      <w:proofErr w:type="spellEnd"/>
      <w:r w:rsidRPr="00F7332E">
        <w:rPr>
          <w:rFonts w:ascii="Times New Roman" w:hAnsi="Times New Roman"/>
          <w:sz w:val="28"/>
          <w:szCs w:val="28"/>
        </w:rPr>
        <w:t>»( 9 детей из 7 ДОУ), «Славься Отечество» -4 ДОУ), « Пожарная ярмарка»-4ДОУ), «Весенняя к</w:t>
      </w:r>
      <w:r w:rsidR="006A4359">
        <w:rPr>
          <w:rFonts w:ascii="Times New Roman" w:hAnsi="Times New Roman"/>
          <w:sz w:val="28"/>
          <w:szCs w:val="28"/>
        </w:rPr>
        <w:t>апель»(130 участников из 10 ДОУ;</w:t>
      </w:r>
      <w:r w:rsidRPr="00F7332E">
        <w:rPr>
          <w:rFonts w:ascii="Times New Roman" w:hAnsi="Times New Roman"/>
          <w:sz w:val="28"/>
          <w:szCs w:val="28"/>
        </w:rPr>
        <w:t xml:space="preserve"> не приняли участие </w:t>
      </w:r>
      <w:proofErr w:type="gramStart"/>
      <w:r w:rsidRPr="00F7332E">
        <w:rPr>
          <w:rFonts w:ascii="Times New Roman" w:hAnsi="Times New Roman"/>
          <w:sz w:val="28"/>
          <w:szCs w:val="28"/>
        </w:rPr>
        <w:t>Целинный</w:t>
      </w:r>
      <w:proofErr w:type="gramEnd"/>
      <w:r w:rsidRPr="00F7332E">
        <w:rPr>
          <w:rFonts w:ascii="Times New Roman" w:hAnsi="Times New Roman"/>
          <w:sz w:val="28"/>
          <w:szCs w:val="28"/>
        </w:rPr>
        <w:t xml:space="preserve"> д/с №2).</w:t>
      </w:r>
    </w:p>
    <w:p w:rsidR="00BD4912" w:rsidRPr="00F7332E" w:rsidRDefault="00BD4912" w:rsidP="00BD4912">
      <w:pPr>
        <w:pStyle w:val="aa"/>
        <w:rPr>
          <w:rFonts w:ascii="Times New Roman" w:hAnsi="Times New Roman"/>
          <w:sz w:val="28"/>
          <w:szCs w:val="28"/>
        </w:rPr>
      </w:pPr>
      <w:r w:rsidRPr="00F7332E">
        <w:rPr>
          <w:rFonts w:ascii="Times New Roman" w:hAnsi="Times New Roman"/>
          <w:sz w:val="28"/>
          <w:szCs w:val="28"/>
        </w:rPr>
        <w:t xml:space="preserve"> Педагоги района(6 чел.) приняли участие в краевом семинаре по реализации ФГОС </w:t>
      </w:r>
      <w:proofErr w:type="gramStart"/>
      <w:r w:rsidRPr="00F7332E">
        <w:rPr>
          <w:rFonts w:ascii="Times New Roman" w:hAnsi="Times New Roman"/>
          <w:sz w:val="28"/>
          <w:szCs w:val="28"/>
        </w:rPr>
        <w:t>ДО</w:t>
      </w:r>
      <w:proofErr w:type="gramEnd"/>
      <w:r w:rsidRPr="00F7332E">
        <w:rPr>
          <w:rFonts w:ascii="Times New Roman" w:hAnsi="Times New Roman"/>
          <w:sz w:val="28"/>
          <w:szCs w:val="28"/>
        </w:rPr>
        <w:t>. Участие в работе секций на базе АКИКРО г</w:t>
      </w:r>
      <w:proofErr w:type="gramStart"/>
      <w:r w:rsidRPr="00F7332E">
        <w:rPr>
          <w:rFonts w:ascii="Times New Roman" w:hAnsi="Times New Roman"/>
          <w:sz w:val="28"/>
          <w:szCs w:val="28"/>
        </w:rPr>
        <w:t>.Б</w:t>
      </w:r>
      <w:proofErr w:type="gramEnd"/>
      <w:r w:rsidRPr="00F7332E">
        <w:rPr>
          <w:rFonts w:ascii="Times New Roman" w:hAnsi="Times New Roman"/>
          <w:sz w:val="28"/>
          <w:szCs w:val="28"/>
        </w:rPr>
        <w:t xml:space="preserve">ийск  приняли участие 6 ДОУ. В краевом семинаре по </w:t>
      </w:r>
      <w:proofErr w:type="spellStart"/>
      <w:r w:rsidRPr="00F7332E">
        <w:rPr>
          <w:rFonts w:ascii="Times New Roman" w:hAnsi="Times New Roman"/>
          <w:sz w:val="28"/>
          <w:szCs w:val="28"/>
        </w:rPr>
        <w:t>здоровьесбережению</w:t>
      </w:r>
      <w:proofErr w:type="spellEnd"/>
      <w:r w:rsidRPr="00F7332E">
        <w:rPr>
          <w:rFonts w:ascii="Times New Roman" w:hAnsi="Times New Roman"/>
          <w:sz w:val="28"/>
          <w:szCs w:val="28"/>
        </w:rPr>
        <w:t xml:space="preserve"> приняли участие 2 ДОУ: Целинный №2 выступление заведующего  по Доступной среде, публикация в сборнике  -</w:t>
      </w:r>
      <w:r w:rsidR="006A4359">
        <w:rPr>
          <w:rFonts w:ascii="Times New Roman" w:hAnsi="Times New Roman"/>
          <w:sz w:val="28"/>
          <w:szCs w:val="28"/>
        </w:rPr>
        <w:t xml:space="preserve"> воспитатель </w:t>
      </w:r>
      <w:proofErr w:type="spellStart"/>
      <w:r w:rsidRPr="00F7332E">
        <w:rPr>
          <w:rFonts w:ascii="Times New Roman" w:hAnsi="Times New Roman"/>
          <w:sz w:val="28"/>
          <w:szCs w:val="28"/>
        </w:rPr>
        <w:t>Гоппе</w:t>
      </w:r>
      <w:proofErr w:type="spellEnd"/>
      <w:r w:rsidRPr="00F7332E">
        <w:rPr>
          <w:rFonts w:ascii="Times New Roman" w:hAnsi="Times New Roman"/>
          <w:sz w:val="28"/>
          <w:szCs w:val="28"/>
        </w:rPr>
        <w:t xml:space="preserve"> И.И. Целинный №4 д/с).</w:t>
      </w:r>
      <w:r w:rsidRPr="00F7332E">
        <w:rPr>
          <w:sz w:val="28"/>
          <w:szCs w:val="28"/>
        </w:rPr>
        <w:t xml:space="preserve">  </w:t>
      </w:r>
      <w:r w:rsidRPr="00F7332E">
        <w:rPr>
          <w:rFonts w:ascii="Times New Roman" w:hAnsi="Times New Roman"/>
          <w:sz w:val="28"/>
          <w:szCs w:val="28"/>
        </w:rPr>
        <w:t xml:space="preserve">Учитель-логопед </w:t>
      </w:r>
      <w:proofErr w:type="spellStart"/>
      <w:r w:rsidRPr="00F7332E">
        <w:rPr>
          <w:rFonts w:ascii="Times New Roman" w:hAnsi="Times New Roman"/>
          <w:sz w:val="28"/>
          <w:szCs w:val="28"/>
        </w:rPr>
        <w:t>Бочкаревского</w:t>
      </w:r>
      <w:proofErr w:type="spellEnd"/>
      <w:r w:rsidRPr="00F7332E">
        <w:rPr>
          <w:rFonts w:ascii="Times New Roman" w:hAnsi="Times New Roman"/>
          <w:sz w:val="28"/>
          <w:szCs w:val="28"/>
        </w:rPr>
        <w:t xml:space="preserve"> детского сада Антипова Е. С. по итогам  краевого конкурса психолого-педагогических программ является Лауреатом III степени в номинации "Логопедические коррекционно-развивающие программы"  (Программа "Подготовка к коррекции звукопроизношения у детей 4-6 лет). По итогам конкурса </w:t>
      </w:r>
      <w:r w:rsidRPr="00F7332E">
        <w:rPr>
          <w:rFonts w:ascii="Times New Roman" w:hAnsi="Times New Roman"/>
          <w:sz w:val="28"/>
          <w:szCs w:val="28"/>
        </w:rPr>
        <w:lastRenderedPageBreak/>
        <w:t xml:space="preserve">будет подготовлен и размещен на сайте КГБУ "Алтайский краевой центр ППМС </w:t>
      </w:r>
      <w:proofErr w:type="gramStart"/>
      <w:r w:rsidRPr="00F7332E">
        <w:rPr>
          <w:rFonts w:ascii="Times New Roman" w:hAnsi="Times New Roman"/>
          <w:sz w:val="28"/>
          <w:szCs w:val="28"/>
        </w:rPr>
        <w:t>-п</w:t>
      </w:r>
      <w:proofErr w:type="gramEnd"/>
      <w:r w:rsidRPr="00F7332E">
        <w:rPr>
          <w:rFonts w:ascii="Times New Roman" w:hAnsi="Times New Roman"/>
          <w:sz w:val="28"/>
          <w:szCs w:val="28"/>
        </w:rPr>
        <w:t>омощи" электронный методический сборник программ лауреатов конкурса.</w:t>
      </w:r>
      <w:r w:rsidR="000D6B89">
        <w:rPr>
          <w:rFonts w:ascii="Times New Roman" w:hAnsi="Times New Roman"/>
          <w:sz w:val="28"/>
          <w:szCs w:val="28"/>
        </w:rPr>
        <w:t xml:space="preserve"> </w:t>
      </w:r>
      <w:r w:rsidRPr="00F7332E">
        <w:rPr>
          <w:rFonts w:ascii="Times New Roman" w:hAnsi="Times New Roman"/>
          <w:sz w:val="28"/>
          <w:szCs w:val="28"/>
        </w:rPr>
        <w:t>Один педагог Целинный д/с №4 принял участие в работе краевой методической школе</w:t>
      </w:r>
      <w:proofErr w:type="gramStart"/>
      <w:r w:rsidRPr="00F7332E">
        <w:rPr>
          <w:rFonts w:ascii="Times New Roman" w:hAnsi="Times New Roman"/>
          <w:sz w:val="28"/>
          <w:szCs w:val="28"/>
        </w:rPr>
        <w:t>.(</w:t>
      </w:r>
      <w:proofErr w:type="gramEnd"/>
      <w:r w:rsidRPr="00F7332E">
        <w:rPr>
          <w:rFonts w:ascii="Times New Roman" w:hAnsi="Times New Roman"/>
          <w:sz w:val="28"/>
          <w:szCs w:val="28"/>
        </w:rPr>
        <w:t xml:space="preserve">Попугай И.И.). Бочкаревский д/с принял участие в краевом конкурсе </w:t>
      </w:r>
      <w:proofErr w:type="spellStart"/>
      <w:r w:rsidRPr="00F7332E">
        <w:rPr>
          <w:rFonts w:ascii="Times New Roman" w:hAnsi="Times New Roman"/>
          <w:sz w:val="28"/>
          <w:szCs w:val="28"/>
        </w:rPr>
        <w:t>психолог</w:t>
      </w:r>
      <w:proofErr w:type="gramStart"/>
      <w:r w:rsidRPr="00F7332E">
        <w:rPr>
          <w:rFonts w:ascii="Times New Roman" w:hAnsi="Times New Roman"/>
          <w:sz w:val="28"/>
          <w:szCs w:val="28"/>
        </w:rPr>
        <w:t>о</w:t>
      </w:r>
      <w:proofErr w:type="spellEnd"/>
      <w:r w:rsidRPr="00F7332E">
        <w:rPr>
          <w:rFonts w:ascii="Times New Roman" w:hAnsi="Times New Roman"/>
          <w:sz w:val="28"/>
          <w:szCs w:val="28"/>
        </w:rPr>
        <w:t>-</w:t>
      </w:r>
      <w:proofErr w:type="gramEnd"/>
      <w:r w:rsidRPr="00F7332E">
        <w:rPr>
          <w:rFonts w:ascii="Times New Roman" w:hAnsi="Times New Roman"/>
          <w:sz w:val="28"/>
          <w:szCs w:val="28"/>
        </w:rPr>
        <w:t xml:space="preserve"> педагогических программ ДОУ.  8 ДОУ участвовали в конкурсе зимних участков: Бочкаревский, </w:t>
      </w:r>
      <w:proofErr w:type="spellStart"/>
      <w:r w:rsidRPr="00F7332E">
        <w:rPr>
          <w:rFonts w:ascii="Times New Roman" w:hAnsi="Times New Roman"/>
          <w:sz w:val="28"/>
          <w:szCs w:val="28"/>
        </w:rPr>
        <w:t>В-Марушинский</w:t>
      </w:r>
      <w:proofErr w:type="spellEnd"/>
      <w:r w:rsidRPr="00F7332E">
        <w:rPr>
          <w:rFonts w:ascii="Times New Roman" w:hAnsi="Times New Roman"/>
          <w:sz w:val="28"/>
          <w:szCs w:val="28"/>
        </w:rPr>
        <w:t xml:space="preserve">, Дружбинский, Марушинский, Ложкинский, Побединский, </w:t>
      </w:r>
      <w:proofErr w:type="spellStart"/>
      <w:r w:rsidRPr="00F7332E">
        <w:rPr>
          <w:rFonts w:ascii="Times New Roman" w:hAnsi="Times New Roman"/>
          <w:sz w:val="28"/>
          <w:szCs w:val="28"/>
        </w:rPr>
        <w:t>Шалапский</w:t>
      </w:r>
      <w:proofErr w:type="spellEnd"/>
      <w:r w:rsidRPr="00F7332E">
        <w:rPr>
          <w:rFonts w:ascii="Times New Roman" w:hAnsi="Times New Roman"/>
          <w:sz w:val="28"/>
          <w:szCs w:val="28"/>
        </w:rPr>
        <w:t>, Целинный №4 д/</w:t>
      </w:r>
      <w:proofErr w:type="gramStart"/>
      <w:r w:rsidRPr="00F7332E">
        <w:rPr>
          <w:rFonts w:ascii="Times New Roman" w:hAnsi="Times New Roman"/>
          <w:sz w:val="28"/>
          <w:szCs w:val="28"/>
        </w:rPr>
        <w:t>с</w:t>
      </w:r>
      <w:proofErr w:type="gramEnd"/>
      <w:r w:rsidRPr="00F7332E">
        <w:rPr>
          <w:rFonts w:ascii="Times New Roman" w:hAnsi="Times New Roman"/>
          <w:sz w:val="28"/>
          <w:szCs w:val="28"/>
        </w:rPr>
        <w:t>.</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Были  организованы конкурсы профессионального мастерства для педагогов: «Современное занятие»( 11 педагогов из 6 ДОУ)</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«Мастер-класс» (4ДОУ- Бочкаревский, </w:t>
      </w:r>
      <w:proofErr w:type="spellStart"/>
      <w:r w:rsidRPr="00F7332E">
        <w:rPr>
          <w:rFonts w:ascii="Times New Roman" w:hAnsi="Times New Roman"/>
          <w:sz w:val="28"/>
          <w:szCs w:val="28"/>
        </w:rPr>
        <w:t>Шалапский</w:t>
      </w:r>
      <w:proofErr w:type="spellEnd"/>
      <w:r w:rsidRPr="00F7332E">
        <w:rPr>
          <w:rFonts w:ascii="Times New Roman" w:hAnsi="Times New Roman"/>
          <w:sz w:val="28"/>
          <w:szCs w:val="28"/>
        </w:rPr>
        <w:t xml:space="preserve">, Целинный д/с №2 и №4,всего 8 педагогов)  , «Воспитатель года»( 5 педагогов из </w:t>
      </w:r>
      <w:proofErr w:type="spellStart"/>
      <w:r w:rsidRPr="00F7332E">
        <w:rPr>
          <w:rFonts w:ascii="Times New Roman" w:hAnsi="Times New Roman"/>
          <w:sz w:val="28"/>
          <w:szCs w:val="28"/>
        </w:rPr>
        <w:t>Дружбинского</w:t>
      </w:r>
      <w:proofErr w:type="spellEnd"/>
      <w:r w:rsidRPr="00F7332E">
        <w:rPr>
          <w:rFonts w:ascii="Times New Roman" w:hAnsi="Times New Roman"/>
          <w:sz w:val="28"/>
          <w:szCs w:val="28"/>
        </w:rPr>
        <w:t xml:space="preserve">, </w:t>
      </w:r>
      <w:proofErr w:type="spellStart"/>
      <w:r w:rsidRPr="00F7332E">
        <w:rPr>
          <w:rFonts w:ascii="Times New Roman" w:hAnsi="Times New Roman"/>
          <w:sz w:val="28"/>
          <w:szCs w:val="28"/>
        </w:rPr>
        <w:t>Бочкаревского</w:t>
      </w:r>
      <w:proofErr w:type="spellEnd"/>
      <w:r w:rsidRPr="00F7332E">
        <w:rPr>
          <w:rFonts w:ascii="Times New Roman" w:hAnsi="Times New Roman"/>
          <w:sz w:val="28"/>
          <w:szCs w:val="28"/>
        </w:rPr>
        <w:t xml:space="preserve">, </w:t>
      </w:r>
      <w:proofErr w:type="spellStart"/>
      <w:r w:rsidRPr="00F7332E">
        <w:rPr>
          <w:rFonts w:ascii="Times New Roman" w:hAnsi="Times New Roman"/>
          <w:sz w:val="28"/>
          <w:szCs w:val="28"/>
        </w:rPr>
        <w:t>Ложкинского,Целинный</w:t>
      </w:r>
      <w:proofErr w:type="spellEnd"/>
      <w:r w:rsidRPr="00F7332E">
        <w:rPr>
          <w:rFonts w:ascii="Times New Roman" w:hAnsi="Times New Roman"/>
          <w:sz w:val="28"/>
          <w:szCs w:val="28"/>
        </w:rPr>
        <w:t xml:space="preserve"> №1 и №4 детских садов). В данном учебном году победителем муниципального этапа  краевого конкурса «Воспитатель года-2017г» стала  Сметанина И. В., учитель-логопед Целинного д/с №1 «Ромашка»</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которая приняла участие в заочном этапе краевого конкурса « Воспитатель года Алтая».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 Банк лучших практик </w:t>
      </w:r>
      <w:r w:rsidR="00252153">
        <w:rPr>
          <w:rFonts w:ascii="Times New Roman" w:hAnsi="Times New Roman"/>
          <w:sz w:val="28"/>
          <w:szCs w:val="28"/>
        </w:rPr>
        <w:t xml:space="preserve"> муниципалитета </w:t>
      </w:r>
      <w:r w:rsidRPr="00F7332E">
        <w:rPr>
          <w:rFonts w:ascii="Times New Roman" w:hAnsi="Times New Roman"/>
          <w:sz w:val="28"/>
          <w:szCs w:val="28"/>
        </w:rPr>
        <w:t>представили опыт работы ДОУ:</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Бочкаревский д/с: логопед Антипова Е.С. по теме Логопедическая коррекция речевых нарушений  детей дошкольного возраста</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воспитатель </w:t>
      </w:r>
      <w:proofErr w:type="spellStart"/>
      <w:r w:rsidRPr="00F7332E">
        <w:rPr>
          <w:rFonts w:ascii="Times New Roman" w:hAnsi="Times New Roman"/>
          <w:sz w:val="28"/>
          <w:szCs w:val="28"/>
        </w:rPr>
        <w:t>Прасолова</w:t>
      </w:r>
      <w:proofErr w:type="spellEnd"/>
      <w:r w:rsidRPr="00F7332E">
        <w:rPr>
          <w:rFonts w:ascii="Times New Roman" w:hAnsi="Times New Roman"/>
          <w:sz w:val="28"/>
          <w:szCs w:val="28"/>
        </w:rPr>
        <w:t xml:space="preserve"> С.Н.  Организация предметно-развивающей среды в условиях ДОУ;</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w:t>
      </w:r>
      <w:proofErr w:type="spellStart"/>
      <w:r w:rsidRPr="00F7332E">
        <w:rPr>
          <w:rFonts w:ascii="Times New Roman" w:hAnsi="Times New Roman"/>
          <w:sz w:val="28"/>
          <w:szCs w:val="28"/>
        </w:rPr>
        <w:t>В-Марушинский</w:t>
      </w:r>
      <w:proofErr w:type="spellEnd"/>
      <w:r w:rsidRPr="00F7332E">
        <w:rPr>
          <w:rFonts w:ascii="Times New Roman" w:hAnsi="Times New Roman"/>
          <w:sz w:val="28"/>
          <w:szCs w:val="28"/>
        </w:rPr>
        <w:t xml:space="preserve"> д/с</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w:t>
      </w:r>
      <w:proofErr w:type="spellStart"/>
      <w:r w:rsidRPr="00F7332E">
        <w:rPr>
          <w:rFonts w:ascii="Times New Roman" w:hAnsi="Times New Roman"/>
          <w:sz w:val="28"/>
          <w:szCs w:val="28"/>
        </w:rPr>
        <w:t>Стадниченко</w:t>
      </w:r>
      <w:proofErr w:type="spellEnd"/>
      <w:r w:rsidRPr="00F7332E">
        <w:rPr>
          <w:rFonts w:ascii="Times New Roman" w:hAnsi="Times New Roman"/>
          <w:sz w:val="28"/>
          <w:szCs w:val="28"/>
        </w:rPr>
        <w:t xml:space="preserve"> С.П. « Экологическое воспитание в ДОУ»;</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Целинный д/с №4  «Теремок»   </w:t>
      </w:r>
      <w:proofErr w:type="spellStart"/>
      <w:r w:rsidRPr="00F7332E">
        <w:rPr>
          <w:rFonts w:ascii="Times New Roman" w:hAnsi="Times New Roman"/>
          <w:sz w:val="28"/>
          <w:szCs w:val="28"/>
        </w:rPr>
        <w:t>Гоппе</w:t>
      </w:r>
      <w:proofErr w:type="spellEnd"/>
      <w:r w:rsidRPr="00F7332E">
        <w:rPr>
          <w:rFonts w:ascii="Times New Roman" w:hAnsi="Times New Roman"/>
          <w:sz w:val="28"/>
          <w:szCs w:val="28"/>
        </w:rPr>
        <w:t xml:space="preserve"> И.И. « </w:t>
      </w:r>
      <w:proofErr w:type="spellStart"/>
      <w:r w:rsidRPr="00F7332E">
        <w:rPr>
          <w:rFonts w:ascii="Times New Roman" w:hAnsi="Times New Roman"/>
          <w:sz w:val="28"/>
          <w:szCs w:val="28"/>
        </w:rPr>
        <w:t>Здоровьесберегающие</w:t>
      </w:r>
      <w:proofErr w:type="spellEnd"/>
      <w:r w:rsidRPr="00F7332E">
        <w:rPr>
          <w:rFonts w:ascii="Times New Roman" w:hAnsi="Times New Roman"/>
          <w:sz w:val="28"/>
          <w:szCs w:val="28"/>
        </w:rPr>
        <w:t xml:space="preserve"> технологии в ДОУ», Морозова М.В. Духовно-нравственное  воспитание детей  дошкольного возраста.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По результатам работы комиссии проведена экспертиза представленного опыта образовательных учреждений. В Банк лучших практик</w:t>
      </w:r>
      <w:r w:rsidR="006A4359">
        <w:rPr>
          <w:rFonts w:ascii="Times New Roman" w:hAnsi="Times New Roman"/>
          <w:sz w:val="28"/>
          <w:szCs w:val="28"/>
        </w:rPr>
        <w:t xml:space="preserve">  муниципалитета </w:t>
      </w:r>
      <w:r w:rsidRPr="00F7332E">
        <w:rPr>
          <w:rFonts w:ascii="Times New Roman" w:hAnsi="Times New Roman"/>
          <w:sz w:val="28"/>
          <w:szCs w:val="28"/>
        </w:rPr>
        <w:t xml:space="preserve"> вошли  Бочкаревский  и Целинный д/с №4 «Теремок».  Основным направлением  методической работы данных ДОУ является распространение положительного опыта через семинары, конференции,</w:t>
      </w:r>
      <w:r w:rsidR="006A4359">
        <w:rPr>
          <w:rFonts w:ascii="Times New Roman" w:hAnsi="Times New Roman"/>
          <w:sz w:val="28"/>
          <w:szCs w:val="28"/>
        </w:rPr>
        <w:t xml:space="preserve"> </w:t>
      </w:r>
      <w:r w:rsidRPr="00F7332E">
        <w:rPr>
          <w:rFonts w:ascii="Times New Roman" w:hAnsi="Times New Roman"/>
          <w:sz w:val="28"/>
          <w:szCs w:val="28"/>
        </w:rPr>
        <w:t xml:space="preserve">круглые столы, </w:t>
      </w:r>
      <w:proofErr w:type="spellStart"/>
      <w:r w:rsidRPr="00F7332E">
        <w:rPr>
          <w:rFonts w:ascii="Times New Roman" w:hAnsi="Times New Roman"/>
          <w:sz w:val="28"/>
          <w:szCs w:val="28"/>
        </w:rPr>
        <w:t>масте-классы</w:t>
      </w:r>
      <w:proofErr w:type="spellEnd"/>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РМО и др.  и обобщение результатов работы в конце учебного года , защита своих проектов  на конкурсной комиссии.</w:t>
      </w:r>
    </w:p>
    <w:p w:rsidR="00BD4912" w:rsidRPr="00F7332E" w:rsidRDefault="00BD4912" w:rsidP="00BD4912">
      <w:pPr>
        <w:pStyle w:val="aa"/>
        <w:jc w:val="both"/>
        <w:rPr>
          <w:rFonts w:ascii="Times New Roman" w:hAnsi="Times New Roman"/>
          <w:sz w:val="28"/>
          <w:szCs w:val="28"/>
        </w:rPr>
      </w:pP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Открытыми площадками стали</w:t>
      </w:r>
      <w:proofErr w:type="gramStart"/>
      <w:r w:rsidRPr="00F7332E">
        <w:rPr>
          <w:rFonts w:ascii="Times New Roman" w:hAnsi="Times New Roman"/>
          <w:sz w:val="28"/>
          <w:szCs w:val="28"/>
        </w:rPr>
        <w:t xml:space="preserve"> :</w:t>
      </w:r>
      <w:proofErr w:type="gramEnd"/>
      <w:r w:rsidR="006A4359">
        <w:rPr>
          <w:rFonts w:ascii="Times New Roman" w:hAnsi="Times New Roman"/>
          <w:sz w:val="28"/>
          <w:szCs w:val="28"/>
        </w:rPr>
        <w:t xml:space="preserve"> </w:t>
      </w:r>
      <w:r w:rsidRPr="00F7332E">
        <w:rPr>
          <w:rFonts w:ascii="Times New Roman" w:hAnsi="Times New Roman"/>
          <w:sz w:val="28"/>
          <w:szCs w:val="28"/>
        </w:rPr>
        <w:t xml:space="preserve">по экологическому обучению и воспитанию дошкольников </w:t>
      </w:r>
      <w:proofErr w:type="spellStart"/>
      <w:r w:rsidRPr="00F7332E">
        <w:rPr>
          <w:rFonts w:ascii="Times New Roman" w:hAnsi="Times New Roman"/>
          <w:sz w:val="28"/>
          <w:szCs w:val="28"/>
        </w:rPr>
        <w:t>В-Марушинский</w:t>
      </w:r>
      <w:proofErr w:type="spellEnd"/>
      <w:r w:rsidRPr="00F7332E">
        <w:rPr>
          <w:rFonts w:ascii="Times New Roman" w:hAnsi="Times New Roman"/>
          <w:sz w:val="28"/>
          <w:szCs w:val="28"/>
        </w:rPr>
        <w:t xml:space="preserve"> д/с, Цели</w:t>
      </w:r>
      <w:r w:rsidR="006A4359">
        <w:rPr>
          <w:rFonts w:ascii="Times New Roman" w:hAnsi="Times New Roman"/>
          <w:sz w:val="28"/>
          <w:szCs w:val="28"/>
        </w:rPr>
        <w:t>нный д/с №4(</w:t>
      </w:r>
      <w:r w:rsidRPr="00F7332E">
        <w:rPr>
          <w:rFonts w:ascii="Times New Roman" w:hAnsi="Times New Roman"/>
          <w:sz w:val="28"/>
          <w:szCs w:val="28"/>
        </w:rPr>
        <w:t>РМО, совещание заведующих) по духовно-нравственному развитию дошкольников.</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Средний балл  рейтинга активности участия в конкурсах различного уровня по муниципалитету среди ДОУ составил 6,7  баллов. Выше среднего  балла -4 ДОУ:</w:t>
      </w:r>
    </w:p>
    <w:p w:rsidR="00BD4912" w:rsidRDefault="00BD4912" w:rsidP="00BD4912">
      <w:pPr>
        <w:pStyle w:val="aa"/>
        <w:jc w:val="both"/>
        <w:rPr>
          <w:rFonts w:ascii="Times New Roman" w:hAnsi="Times New Roman"/>
          <w:sz w:val="24"/>
          <w:szCs w:val="24"/>
        </w:rPr>
      </w:pPr>
    </w:p>
    <w:p w:rsidR="00BD4912" w:rsidRDefault="006A4359" w:rsidP="00BD4912">
      <w:pPr>
        <w:pStyle w:val="aa"/>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726872" cy="1463040"/>
            <wp:effectExtent l="19050" t="0" r="26228"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4912" w:rsidRDefault="00BD4912" w:rsidP="00BD4912">
      <w:pPr>
        <w:pStyle w:val="aa"/>
        <w:jc w:val="both"/>
        <w:rPr>
          <w:rFonts w:ascii="Times New Roman" w:hAnsi="Times New Roman"/>
          <w:sz w:val="24"/>
          <w:szCs w:val="24"/>
        </w:rPr>
      </w:pPr>
    </w:p>
    <w:p w:rsidR="00BD4912" w:rsidRDefault="00BD4912" w:rsidP="00BD4912">
      <w:pPr>
        <w:pStyle w:val="aa"/>
        <w:jc w:val="both"/>
        <w:rPr>
          <w:rFonts w:ascii="Times New Roman" w:hAnsi="Times New Roman"/>
          <w:sz w:val="24"/>
          <w:szCs w:val="24"/>
        </w:rPr>
      </w:pPr>
    </w:p>
    <w:p w:rsidR="00BD4912" w:rsidRDefault="00BD4912" w:rsidP="00BD4912">
      <w:pPr>
        <w:pStyle w:val="aa"/>
        <w:jc w:val="both"/>
        <w:rPr>
          <w:rFonts w:ascii="Times New Roman" w:hAnsi="Times New Roman"/>
          <w:sz w:val="24"/>
          <w:szCs w:val="24"/>
        </w:rPr>
      </w:pP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hAnsi="Times New Roman"/>
          <w:sz w:val="28"/>
          <w:szCs w:val="28"/>
        </w:rPr>
        <w:t xml:space="preserve">             </w:t>
      </w:r>
      <w:r w:rsidRPr="00F7332E">
        <w:rPr>
          <w:rFonts w:ascii="Times New Roman" w:eastAsiaTheme="minorEastAsia" w:hAnsi="Times New Roman"/>
          <w:sz w:val="28"/>
          <w:szCs w:val="28"/>
        </w:rPr>
        <w:t xml:space="preserve"> </w:t>
      </w:r>
      <w:r w:rsidRPr="00F7332E">
        <w:rPr>
          <w:rFonts w:ascii="Times New Roman" w:hAnsi="Times New Roman"/>
          <w:color w:val="000000"/>
          <w:sz w:val="28"/>
          <w:szCs w:val="28"/>
        </w:rPr>
        <w:t>В целях  накопления, сохранения и распространения передового педагогического опыта функционирует 6 секций районных методических объединений</w:t>
      </w:r>
      <w:r w:rsidRPr="00F7332E">
        <w:rPr>
          <w:rFonts w:ascii="Times New Roman" w:eastAsia="Times New Roman" w:hAnsi="Times New Roman"/>
          <w:sz w:val="28"/>
          <w:szCs w:val="28"/>
        </w:rPr>
        <w:t xml:space="preserve">: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-ГКП и подготовительных групп(</w:t>
      </w:r>
      <w:proofErr w:type="spellStart"/>
      <w:r w:rsidRPr="00F7332E">
        <w:rPr>
          <w:rFonts w:ascii="Times New Roman" w:eastAsia="Times New Roman" w:hAnsi="Times New Roman"/>
          <w:sz w:val="28"/>
          <w:szCs w:val="28"/>
        </w:rPr>
        <w:t>рук</w:t>
      </w:r>
      <w:proofErr w:type="gramStart"/>
      <w:r w:rsidRPr="00F7332E">
        <w:rPr>
          <w:rFonts w:ascii="Times New Roman" w:eastAsia="Times New Roman" w:hAnsi="Times New Roman"/>
          <w:sz w:val="28"/>
          <w:szCs w:val="28"/>
        </w:rPr>
        <w:t>.В</w:t>
      </w:r>
      <w:proofErr w:type="gramEnd"/>
      <w:r w:rsidRPr="00F7332E">
        <w:rPr>
          <w:rFonts w:ascii="Times New Roman" w:eastAsia="Times New Roman" w:hAnsi="Times New Roman"/>
          <w:sz w:val="28"/>
          <w:szCs w:val="28"/>
        </w:rPr>
        <w:t>орошилова</w:t>
      </w:r>
      <w:proofErr w:type="spellEnd"/>
      <w:r w:rsidRPr="00F7332E">
        <w:rPr>
          <w:rFonts w:ascii="Times New Roman" w:eastAsia="Times New Roman" w:hAnsi="Times New Roman"/>
          <w:sz w:val="28"/>
          <w:szCs w:val="28"/>
        </w:rPr>
        <w:t xml:space="preserve"> М.В., Бочкаревский д/с),</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-средние групп</w:t>
      </w:r>
      <w:proofErr w:type="gramStart"/>
      <w:r w:rsidRPr="00F7332E">
        <w:rPr>
          <w:rFonts w:ascii="Times New Roman" w:eastAsia="Times New Roman" w:hAnsi="Times New Roman"/>
          <w:sz w:val="28"/>
          <w:szCs w:val="28"/>
        </w:rPr>
        <w:t>ы(</w:t>
      </w:r>
      <w:proofErr w:type="gramEnd"/>
      <w:r w:rsidRPr="00F7332E">
        <w:rPr>
          <w:rFonts w:ascii="Times New Roman" w:eastAsia="Times New Roman" w:hAnsi="Times New Roman"/>
          <w:sz w:val="28"/>
          <w:szCs w:val="28"/>
        </w:rPr>
        <w:t xml:space="preserve">рук. </w:t>
      </w:r>
      <w:proofErr w:type="spellStart"/>
      <w:r w:rsidRPr="00F7332E">
        <w:rPr>
          <w:rFonts w:ascii="Times New Roman" w:eastAsia="Times New Roman" w:hAnsi="Times New Roman"/>
          <w:sz w:val="28"/>
          <w:szCs w:val="28"/>
        </w:rPr>
        <w:t>Зиборова</w:t>
      </w:r>
      <w:proofErr w:type="spellEnd"/>
      <w:r w:rsidRPr="00F7332E">
        <w:rPr>
          <w:rFonts w:ascii="Times New Roman" w:eastAsia="Times New Roman" w:hAnsi="Times New Roman"/>
          <w:sz w:val="28"/>
          <w:szCs w:val="28"/>
        </w:rPr>
        <w:t xml:space="preserve"> М.С., Марушинский д/с),</w:t>
      </w:r>
    </w:p>
    <w:p w:rsidR="00BD4912" w:rsidRPr="00F7332E" w:rsidRDefault="00BD4912" w:rsidP="00BD4912">
      <w:pPr>
        <w:pStyle w:val="aa"/>
        <w:jc w:val="both"/>
        <w:rPr>
          <w:rFonts w:ascii="Times New Roman" w:eastAsia="Times New Roman" w:hAnsi="Times New Roman"/>
          <w:sz w:val="28"/>
          <w:szCs w:val="28"/>
        </w:rPr>
      </w:pPr>
      <w:proofErr w:type="gramStart"/>
      <w:r w:rsidRPr="00F7332E">
        <w:rPr>
          <w:rFonts w:ascii="Times New Roman" w:eastAsia="Times New Roman" w:hAnsi="Times New Roman"/>
          <w:sz w:val="28"/>
          <w:szCs w:val="28"/>
        </w:rPr>
        <w:t>-старших групп (рук.</w:t>
      </w:r>
      <w:proofErr w:type="gramEnd"/>
      <w:r w:rsidRPr="00F7332E">
        <w:rPr>
          <w:rFonts w:ascii="Times New Roman" w:eastAsia="Times New Roman" w:hAnsi="Times New Roman"/>
          <w:sz w:val="28"/>
          <w:szCs w:val="28"/>
        </w:rPr>
        <w:t xml:space="preserve"> Гребенщикова Т.А., </w:t>
      </w:r>
      <w:proofErr w:type="gramStart"/>
      <w:r w:rsidRPr="00F7332E">
        <w:rPr>
          <w:rFonts w:ascii="Times New Roman" w:eastAsia="Times New Roman" w:hAnsi="Times New Roman"/>
          <w:sz w:val="28"/>
          <w:szCs w:val="28"/>
        </w:rPr>
        <w:t>Целинный</w:t>
      </w:r>
      <w:proofErr w:type="gramEnd"/>
      <w:r w:rsidRPr="00F7332E">
        <w:rPr>
          <w:rFonts w:ascii="Times New Roman" w:eastAsia="Times New Roman" w:hAnsi="Times New Roman"/>
          <w:sz w:val="28"/>
          <w:szCs w:val="28"/>
        </w:rPr>
        <w:t xml:space="preserve"> д/с №2),</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-младших групп(</w:t>
      </w:r>
      <w:proofErr w:type="spellStart"/>
      <w:r w:rsidRPr="00F7332E">
        <w:rPr>
          <w:rFonts w:ascii="Times New Roman" w:eastAsia="Times New Roman" w:hAnsi="Times New Roman"/>
          <w:sz w:val="28"/>
          <w:szCs w:val="28"/>
        </w:rPr>
        <w:t>рук</w:t>
      </w:r>
      <w:proofErr w:type="gramStart"/>
      <w:r w:rsidRPr="00F7332E">
        <w:rPr>
          <w:rFonts w:ascii="Times New Roman" w:eastAsia="Times New Roman" w:hAnsi="Times New Roman"/>
          <w:sz w:val="28"/>
          <w:szCs w:val="28"/>
        </w:rPr>
        <w:t>.П</w:t>
      </w:r>
      <w:proofErr w:type="gramEnd"/>
      <w:r w:rsidRPr="00F7332E">
        <w:rPr>
          <w:rFonts w:ascii="Times New Roman" w:eastAsia="Times New Roman" w:hAnsi="Times New Roman"/>
          <w:sz w:val="28"/>
          <w:szCs w:val="28"/>
        </w:rPr>
        <w:t>расолова</w:t>
      </w:r>
      <w:proofErr w:type="spellEnd"/>
      <w:r w:rsidRPr="00F7332E">
        <w:rPr>
          <w:rFonts w:ascii="Times New Roman" w:eastAsia="Times New Roman" w:hAnsi="Times New Roman"/>
          <w:sz w:val="28"/>
          <w:szCs w:val="28"/>
        </w:rPr>
        <w:t xml:space="preserve"> С.Н., Бочкаревский  д/с),</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-музыкальных руководителей ДО</w:t>
      </w:r>
      <w:proofErr w:type="gramStart"/>
      <w:r w:rsidRPr="00F7332E">
        <w:rPr>
          <w:rFonts w:ascii="Times New Roman" w:eastAsia="Times New Roman" w:hAnsi="Times New Roman"/>
          <w:sz w:val="28"/>
          <w:szCs w:val="28"/>
        </w:rPr>
        <w:t>У(</w:t>
      </w:r>
      <w:proofErr w:type="gramEnd"/>
      <w:r w:rsidRPr="00F7332E">
        <w:rPr>
          <w:rFonts w:ascii="Times New Roman" w:eastAsia="Times New Roman" w:hAnsi="Times New Roman"/>
          <w:sz w:val="28"/>
          <w:szCs w:val="28"/>
        </w:rPr>
        <w:t>Попова А.А., Целинный д/с №2),</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-логопедо</w:t>
      </w:r>
      <w:proofErr w:type="gramStart"/>
      <w:r w:rsidRPr="00F7332E">
        <w:rPr>
          <w:rFonts w:ascii="Times New Roman" w:eastAsia="Times New Roman" w:hAnsi="Times New Roman"/>
          <w:sz w:val="28"/>
          <w:szCs w:val="28"/>
        </w:rPr>
        <w:t>в(</w:t>
      </w:r>
      <w:proofErr w:type="spellStart"/>
      <w:proofErr w:type="gramEnd"/>
      <w:r w:rsidRPr="00F7332E">
        <w:rPr>
          <w:rFonts w:ascii="Times New Roman" w:eastAsia="Times New Roman" w:hAnsi="Times New Roman"/>
          <w:sz w:val="28"/>
          <w:szCs w:val="28"/>
        </w:rPr>
        <w:t>Лучшева</w:t>
      </w:r>
      <w:proofErr w:type="spellEnd"/>
      <w:r w:rsidRPr="00F7332E">
        <w:rPr>
          <w:rFonts w:ascii="Times New Roman" w:eastAsia="Times New Roman" w:hAnsi="Times New Roman"/>
          <w:sz w:val="28"/>
          <w:szCs w:val="28"/>
        </w:rPr>
        <w:t xml:space="preserve"> </w:t>
      </w:r>
      <w:proofErr w:type="spellStart"/>
      <w:r w:rsidRPr="00F7332E">
        <w:rPr>
          <w:rFonts w:ascii="Times New Roman" w:eastAsia="Times New Roman" w:hAnsi="Times New Roman"/>
          <w:sz w:val="28"/>
          <w:szCs w:val="28"/>
        </w:rPr>
        <w:t>Т.А.,В-Марушинский</w:t>
      </w:r>
      <w:proofErr w:type="spellEnd"/>
      <w:r w:rsidRPr="00F7332E">
        <w:rPr>
          <w:rFonts w:ascii="Times New Roman" w:eastAsia="Times New Roman" w:hAnsi="Times New Roman"/>
          <w:sz w:val="28"/>
          <w:szCs w:val="28"/>
        </w:rPr>
        <w:t xml:space="preserve"> д/с). </w:t>
      </w:r>
    </w:p>
    <w:p w:rsidR="00BD4912" w:rsidRPr="00F7332E" w:rsidRDefault="00BD4912" w:rsidP="00BD4912">
      <w:pPr>
        <w:autoSpaceDE w:val="0"/>
        <w:autoSpaceDN w:val="0"/>
        <w:adjustRightInd w:val="0"/>
        <w:jc w:val="both"/>
        <w:rPr>
          <w:color w:val="000000"/>
          <w:sz w:val="28"/>
          <w:szCs w:val="28"/>
        </w:rPr>
      </w:pPr>
      <w:r w:rsidRPr="00F7332E">
        <w:rPr>
          <w:color w:val="000000"/>
          <w:sz w:val="28"/>
          <w:szCs w:val="28"/>
        </w:rPr>
        <w:t xml:space="preserve">       В 2016-17 учебном году проведено 27 </w:t>
      </w:r>
      <w:proofErr w:type="gramStart"/>
      <w:r w:rsidRPr="00F7332E">
        <w:rPr>
          <w:color w:val="000000"/>
          <w:sz w:val="28"/>
          <w:szCs w:val="28"/>
        </w:rPr>
        <w:t>методических</w:t>
      </w:r>
      <w:proofErr w:type="gramEnd"/>
      <w:r w:rsidRPr="00F7332E">
        <w:rPr>
          <w:color w:val="000000"/>
          <w:sz w:val="28"/>
          <w:szCs w:val="28"/>
        </w:rPr>
        <w:t xml:space="preserve"> объединения различной направленности, 3 семинара муниципального уровня. </w:t>
      </w:r>
    </w:p>
    <w:p w:rsidR="00BD4912" w:rsidRPr="00F7332E" w:rsidRDefault="00BD4912" w:rsidP="00BD4912">
      <w:pPr>
        <w:pStyle w:val="aa"/>
        <w:jc w:val="both"/>
        <w:rPr>
          <w:rFonts w:ascii="Times New Roman" w:eastAsiaTheme="minorEastAsia" w:hAnsi="Times New Roman"/>
          <w:sz w:val="28"/>
          <w:szCs w:val="28"/>
        </w:rPr>
      </w:pPr>
      <w:r w:rsidRPr="00F7332E">
        <w:rPr>
          <w:rFonts w:ascii="Times New Roman" w:eastAsia="Times New Roman" w:hAnsi="Times New Roman"/>
          <w:sz w:val="28"/>
          <w:szCs w:val="28"/>
        </w:rPr>
        <w:t xml:space="preserve">     Разработаны и утверждены планы работы</w:t>
      </w:r>
      <w:proofErr w:type="gramStart"/>
      <w:r w:rsidRPr="00F7332E">
        <w:rPr>
          <w:rFonts w:ascii="Times New Roman" w:eastAsia="Times New Roman" w:hAnsi="Times New Roman"/>
          <w:sz w:val="28"/>
          <w:szCs w:val="28"/>
        </w:rPr>
        <w:t xml:space="preserve"> ,</w:t>
      </w:r>
      <w:proofErr w:type="gramEnd"/>
      <w:r w:rsidRPr="00F7332E">
        <w:rPr>
          <w:rFonts w:ascii="Times New Roman" w:eastAsia="Times New Roman" w:hAnsi="Times New Roman"/>
          <w:sz w:val="28"/>
          <w:szCs w:val="28"/>
        </w:rPr>
        <w:t xml:space="preserve">проводились открытые показы ,обобщался опыт работы педагогов в рамках РМО, утверждались рабочие программы, выполнялись домашние задания(практическая часть ), вопросы введения профессионального стандарта «Педагог». ДОУ разработали «Дифференцированную программу  саморазвития педагогов». Работу в данном направлении необходимо продолжить. Основное внимание руководителей РМО надо  нацелить на создание  страницы «РМО дошкольных образовательных организаций» на сайте Комитета по образованию, взаимодействие с </w:t>
      </w:r>
      <w:proofErr w:type="gramStart"/>
      <w:r w:rsidRPr="00F7332E">
        <w:rPr>
          <w:rFonts w:ascii="Times New Roman" w:eastAsia="Times New Roman" w:hAnsi="Times New Roman"/>
          <w:sz w:val="28"/>
          <w:szCs w:val="28"/>
        </w:rPr>
        <w:t>краевыми</w:t>
      </w:r>
      <w:proofErr w:type="gramEnd"/>
      <w:r w:rsidRPr="00F7332E">
        <w:rPr>
          <w:rFonts w:ascii="Times New Roman" w:eastAsia="Times New Roman" w:hAnsi="Times New Roman"/>
          <w:sz w:val="28"/>
          <w:szCs w:val="28"/>
        </w:rPr>
        <w:t xml:space="preserve"> РМО.</w:t>
      </w:r>
    </w:p>
    <w:p w:rsidR="00BD4912" w:rsidRPr="00F7332E" w:rsidRDefault="00BD4912" w:rsidP="00BD4912">
      <w:pPr>
        <w:pStyle w:val="aa"/>
        <w:jc w:val="both"/>
        <w:rPr>
          <w:rFonts w:ascii="Times New Roman" w:hAnsi="Times New Roman"/>
          <w:sz w:val="28"/>
          <w:szCs w:val="28"/>
        </w:rPr>
      </w:pPr>
      <w:r w:rsidRPr="00F7332E">
        <w:rPr>
          <w:rFonts w:ascii="Times New Roman" w:eastAsia="Times New Roman" w:hAnsi="Times New Roman"/>
          <w:sz w:val="28"/>
          <w:szCs w:val="28"/>
        </w:rPr>
        <w:t xml:space="preserve">     Немаловажным фактором повышения качества образования в дошкольных учреждениях является сотрудничество с родителями. Особое внимание уделяется следующим вопросам: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-Психолого-педагогическое просвещение родителей (консультации, наблюдение за </w:t>
      </w:r>
      <w:r w:rsidRPr="00F7332E">
        <w:rPr>
          <w:rFonts w:ascii="Times New Roman" w:hAnsi="Times New Roman"/>
          <w:spacing w:val="-3"/>
          <w:sz w:val="28"/>
          <w:szCs w:val="28"/>
        </w:rPr>
        <w:t>ребенком, проведение собраний, совместных досугов, праздников, дней открытых дверей и др.).</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-Развитие осознания педагогического взаимодействия родителей на детей в процессе общения.</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-Снижение уровня тревожности родителей перед поступлением детей в школу.</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-Обучение родителей методам и приемам организации занятий с детьми </w:t>
      </w:r>
      <w:r w:rsidRPr="00F7332E">
        <w:rPr>
          <w:rFonts w:ascii="Times New Roman" w:hAnsi="Times New Roman"/>
          <w:spacing w:val="-12"/>
          <w:sz w:val="28"/>
          <w:szCs w:val="28"/>
        </w:rPr>
        <w:t>дошкольного возраста.</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-Ознакомление родителей с элементами диагностики психических процессов. </w:t>
      </w:r>
    </w:p>
    <w:p w:rsidR="00BD4912" w:rsidRPr="00F7332E" w:rsidRDefault="00BD4912" w:rsidP="00BD4912">
      <w:pPr>
        <w:pStyle w:val="aa"/>
        <w:jc w:val="both"/>
        <w:rPr>
          <w:rFonts w:ascii="Times New Roman" w:hAnsi="Times New Roman"/>
          <w:spacing w:val="-9"/>
          <w:sz w:val="28"/>
          <w:szCs w:val="28"/>
        </w:rPr>
      </w:pPr>
      <w:r w:rsidRPr="00F7332E">
        <w:rPr>
          <w:rFonts w:ascii="Times New Roman" w:hAnsi="Times New Roman"/>
          <w:spacing w:val="-9"/>
          <w:sz w:val="28"/>
          <w:szCs w:val="28"/>
        </w:rPr>
        <w:t xml:space="preserve">-Обеспечение взаимодействия </w:t>
      </w:r>
      <w:proofErr w:type="spellStart"/>
      <w:r w:rsidRPr="00F7332E">
        <w:rPr>
          <w:rFonts w:ascii="Times New Roman" w:hAnsi="Times New Roman"/>
          <w:spacing w:val="-9"/>
          <w:sz w:val="28"/>
          <w:szCs w:val="28"/>
        </w:rPr>
        <w:t>педколлектива</w:t>
      </w:r>
      <w:proofErr w:type="spellEnd"/>
      <w:r w:rsidRPr="00F7332E">
        <w:rPr>
          <w:rFonts w:ascii="Times New Roman" w:hAnsi="Times New Roman"/>
          <w:spacing w:val="-9"/>
          <w:sz w:val="28"/>
          <w:szCs w:val="28"/>
        </w:rPr>
        <w:t xml:space="preserve"> и родителей в ходе  осуществления учебно-воспитательного процесса.</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Вовлечение родителей в воспитательно-образовательный процесс осуществляется через различные формы организации: родительские собрания, </w:t>
      </w:r>
      <w:r w:rsidRPr="00F7332E">
        <w:rPr>
          <w:rFonts w:ascii="Times New Roman" w:hAnsi="Times New Roman"/>
          <w:sz w:val="28"/>
          <w:szCs w:val="28"/>
        </w:rPr>
        <w:lastRenderedPageBreak/>
        <w:t>групповые и индивидуальные консультации, открытые просмотры занятий, совместные праздники и развлечения, выставки и конкурсы.</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Для получения  оценки показателя « Удовлетворенность родителей деятельностью ДОУ в %», каждое дошкольное учреждение проводит анкетирование родителей, что позволяет проанализировать результаты работы </w:t>
      </w:r>
      <w:proofErr w:type="spellStart"/>
      <w:r w:rsidRPr="00F7332E">
        <w:rPr>
          <w:rFonts w:ascii="Times New Roman" w:hAnsi="Times New Roman"/>
          <w:sz w:val="28"/>
          <w:szCs w:val="28"/>
        </w:rPr>
        <w:t>педколлектива</w:t>
      </w:r>
      <w:proofErr w:type="spellEnd"/>
      <w:r w:rsidRPr="00F7332E">
        <w:rPr>
          <w:rFonts w:ascii="Times New Roman" w:hAnsi="Times New Roman"/>
          <w:sz w:val="28"/>
          <w:szCs w:val="28"/>
        </w:rPr>
        <w:t xml:space="preserve"> и наметить пути  реализации новых задач.</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Кроме того,</w:t>
      </w:r>
      <w:r w:rsidR="00E67E5B">
        <w:rPr>
          <w:rFonts w:ascii="Times New Roman" w:hAnsi="Times New Roman"/>
          <w:sz w:val="28"/>
          <w:szCs w:val="28"/>
        </w:rPr>
        <w:t xml:space="preserve"> </w:t>
      </w:r>
      <w:r w:rsidRPr="00F7332E">
        <w:rPr>
          <w:rFonts w:ascii="Times New Roman" w:hAnsi="Times New Roman"/>
          <w:sz w:val="28"/>
          <w:szCs w:val="28"/>
        </w:rPr>
        <w:t xml:space="preserve">анкетирование родителей   по вопросам взаимодействия с ДОУ  позволяет выделить  следующие затруднения: недостаточный уровень мотивации родителей  к расширению форм взаимодействия с ДОУ; пассивный интерес к процессу воспитания и обучения детей в ДОУ. Необходимо  усилить административный контроль, совершенствовать формы взаимодействия  с семьей воспитанников, обеспечивать  открытость и доступность информации о деятельности детского сада, вовлекать  большее число родителей в учебно-воспитательный процесс, посещать больше занятий как администрации, так и организовывать </w:t>
      </w:r>
      <w:proofErr w:type="spellStart"/>
      <w:r w:rsidRPr="00F7332E">
        <w:rPr>
          <w:rFonts w:ascii="Times New Roman" w:hAnsi="Times New Roman"/>
          <w:sz w:val="28"/>
          <w:szCs w:val="28"/>
        </w:rPr>
        <w:t>взаимопосещение</w:t>
      </w:r>
      <w:proofErr w:type="spellEnd"/>
      <w:r w:rsidRPr="00F7332E">
        <w:rPr>
          <w:rFonts w:ascii="Times New Roman" w:hAnsi="Times New Roman"/>
          <w:sz w:val="28"/>
          <w:szCs w:val="28"/>
        </w:rPr>
        <w:t xml:space="preserve"> НОД педагогами</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рассматривать  вопросы организации учебно-воспитательного процесса  на МО и педагогических советах.</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 течение года постоянно на контроле стояли следующие вопросы, которые рассматривались на совещаниях руководителей ДОУ: Организация работы дошкольных образовательных организаций с АИС «Электронный детский сад» по актуализации баз данных в системе и оказанию услуги по приему заявлений на постановку в очередь в детский сад</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Ликвидация очередности на устройство в ДОУ детей с 3 до 7 лет. Своевременное прохождение курсов повышения квалификации педагогическими работниками. Управленческая деятельность. Реализация ПСП. Организация методического сопровождения педагогов, воспитательно-образовательного процесса в ДОУ. Работа с родителями. </w:t>
      </w:r>
      <w:proofErr w:type="spellStart"/>
      <w:r w:rsidRPr="00F7332E">
        <w:rPr>
          <w:rFonts w:ascii="Times New Roman" w:hAnsi="Times New Roman"/>
          <w:sz w:val="28"/>
          <w:szCs w:val="28"/>
        </w:rPr>
        <w:t>Предшкольная</w:t>
      </w:r>
      <w:proofErr w:type="spellEnd"/>
      <w:r w:rsidRPr="00F7332E">
        <w:rPr>
          <w:rFonts w:ascii="Times New Roman" w:hAnsi="Times New Roman"/>
          <w:sz w:val="28"/>
          <w:szCs w:val="28"/>
        </w:rPr>
        <w:t xml:space="preserve"> подготовка детей дошкольного возраста. Летний отдых и оздоровление. Организация работы с детьми-инвалидами, детьми с ОВЗ.</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Основным показателем, подтверждающим качество системы дошкольного образования, является подготовка детей к обучению в школе. Мониторинг качества знаний детей старших и подготовительных групп образовательных организаций района в сравнении с прошлым учебным годом показывает положительную динамику показателей усвоения образовательной программы в старших группах. </w:t>
      </w:r>
    </w:p>
    <w:p w:rsidR="00BD4912" w:rsidRPr="00F7332E" w:rsidRDefault="00BD4912" w:rsidP="00BD4912">
      <w:pPr>
        <w:pStyle w:val="aa"/>
        <w:jc w:val="both"/>
        <w:rPr>
          <w:rFonts w:ascii="Times New Roman" w:hAnsi="Times New Roman"/>
          <w:color w:val="000000"/>
          <w:sz w:val="28"/>
          <w:szCs w:val="28"/>
        </w:rPr>
      </w:pPr>
      <w:r w:rsidRPr="00F7332E">
        <w:rPr>
          <w:rFonts w:ascii="Times New Roman" w:hAnsi="Times New Roman"/>
          <w:color w:val="000000"/>
          <w:sz w:val="28"/>
          <w:szCs w:val="28"/>
        </w:rPr>
        <w:t xml:space="preserve">В целом допустимый уровень в старших группах по образовательным областям «Познание» и «Коммуникация». В подготовительных - </w:t>
      </w:r>
      <w:proofErr w:type="gramStart"/>
      <w:r w:rsidRPr="00F7332E">
        <w:rPr>
          <w:rFonts w:ascii="Times New Roman" w:hAnsi="Times New Roman"/>
          <w:color w:val="000000"/>
          <w:sz w:val="28"/>
          <w:szCs w:val="28"/>
        </w:rPr>
        <w:t>допустимый</w:t>
      </w:r>
      <w:proofErr w:type="gramEnd"/>
      <w:r w:rsidRPr="00F7332E">
        <w:rPr>
          <w:rFonts w:ascii="Times New Roman" w:hAnsi="Times New Roman"/>
          <w:color w:val="000000"/>
          <w:sz w:val="28"/>
          <w:szCs w:val="28"/>
        </w:rPr>
        <w:t xml:space="preserve"> по образовательной области «Познание», оптимальный - по «Коммуникации».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Анализ результатов позволяет отметить, что наиболее высокие результаты воспитанники показали в таких областях как: «Чтение художественной литературы», «Здоровье», «Познание», «Труд», «</w:t>
      </w:r>
      <w:proofErr w:type="spellStart"/>
      <w:r w:rsidRPr="00F7332E">
        <w:rPr>
          <w:rFonts w:ascii="Times New Roman" w:hAnsi="Times New Roman"/>
          <w:sz w:val="28"/>
          <w:szCs w:val="28"/>
        </w:rPr>
        <w:t>Худ</w:t>
      </w:r>
      <w:proofErr w:type="gramStart"/>
      <w:r w:rsidRPr="00F7332E">
        <w:rPr>
          <w:rFonts w:ascii="Times New Roman" w:hAnsi="Times New Roman"/>
          <w:sz w:val="28"/>
          <w:szCs w:val="28"/>
        </w:rPr>
        <w:t>.т</w:t>
      </w:r>
      <w:proofErr w:type="gramEnd"/>
      <w:r w:rsidRPr="00F7332E">
        <w:rPr>
          <w:rFonts w:ascii="Times New Roman" w:hAnsi="Times New Roman"/>
          <w:sz w:val="28"/>
          <w:szCs w:val="28"/>
        </w:rPr>
        <w:t>ворчество</w:t>
      </w:r>
      <w:proofErr w:type="spellEnd"/>
      <w:r w:rsidRPr="00F7332E">
        <w:rPr>
          <w:rFonts w:ascii="Times New Roman" w:hAnsi="Times New Roman"/>
          <w:sz w:val="28"/>
          <w:szCs w:val="28"/>
        </w:rPr>
        <w:t>», «Музыка», «Безопасность»  и «Физ. культура» от 56% до 72% детей. Области  «Социализация» и «Коммуникация» 48% детей получили высокий уровень.</w:t>
      </w:r>
    </w:p>
    <w:p w:rsidR="00BD4912" w:rsidRPr="00F7332E" w:rsidRDefault="00BD4912" w:rsidP="00BD4912">
      <w:pPr>
        <w:pStyle w:val="aa"/>
        <w:jc w:val="both"/>
        <w:rPr>
          <w:rFonts w:ascii="Times New Roman" w:hAnsi="Times New Roman"/>
          <w:color w:val="000000"/>
          <w:sz w:val="28"/>
          <w:szCs w:val="28"/>
        </w:rPr>
      </w:pPr>
      <w:r w:rsidRPr="00F7332E">
        <w:rPr>
          <w:rFonts w:ascii="Times New Roman" w:hAnsi="Times New Roman"/>
          <w:sz w:val="28"/>
          <w:szCs w:val="28"/>
        </w:rPr>
        <w:t>Поэтому в следующем учебном году необходимо спланировать работу для улучшения качества работы по данным областям.</w:t>
      </w:r>
      <w:r w:rsidRPr="00F7332E">
        <w:rPr>
          <w:sz w:val="28"/>
          <w:szCs w:val="28"/>
        </w:rPr>
        <w:t xml:space="preserve"> </w:t>
      </w:r>
    </w:p>
    <w:p w:rsidR="00BD4912" w:rsidRPr="00F661A4" w:rsidRDefault="000D6B89" w:rsidP="00BD4912">
      <w:pPr>
        <w:pStyle w:val="aa"/>
        <w:rPr>
          <w:rFonts w:ascii="Times New Roman" w:hAnsi="Times New Roman"/>
          <w:sz w:val="24"/>
          <w:szCs w:val="24"/>
        </w:rPr>
      </w:pPr>
      <w:r>
        <w:rPr>
          <w:rFonts w:ascii="Times New Roman" w:hAnsi="Times New Roman"/>
          <w:noProof/>
          <w:sz w:val="24"/>
          <w:szCs w:val="24"/>
          <w:lang w:eastAsia="ru-RU"/>
        </w:rPr>
        <w:lastRenderedPageBreak/>
        <w:drawing>
          <wp:anchor distT="0" distB="2667" distL="114300" distR="114300" simplePos="0" relativeHeight="251670528" behindDoc="1" locked="0" layoutInCell="1" allowOverlap="1">
            <wp:simplePos x="0" y="0"/>
            <wp:positionH relativeFrom="column">
              <wp:posOffset>387350</wp:posOffset>
            </wp:positionH>
            <wp:positionV relativeFrom="paragraph">
              <wp:posOffset>128905</wp:posOffset>
            </wp:positionV>
            <wp:extent cx="5835650" cy="1590040"/>
            <wp:effectExtent l="19050" t="0" r="12700" b="0"/>
            <wp:wrapTight wrapText="bothSides">
              <wp:wrapPolygon edited="0">
                <wp:start x="-71" y="0"/>
                <wp:lineTo x="-71" y="21479"/>
                <wp:lineTo x="21647" y="21479"/>
                <wp:lineTo x="21647" y="0"/>
                <wp:lineTo x="-71" y="0"/>
              </wp:wrapPolygon>
            </wp:wrapTight>
            <wp:docPr id="2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BD4912" w:rsidRPr="00F661A4" w:rsidRDefault="00BD4912" w:rsidP="00BD4912">
      <w:pPr>
        <w:pStyle w:val="aa"/>
        <w:rPr>
          <w:rFonts w:ascii="Times New Roman" w:hAnsi="Times New Roman"/>
          <w:sz w:val="24"/>
          <w:szCs w:val="24"/>
        </w:rPr>
      </w:pPr>
    </w:p>
    <w:p w:rsidR="00BD4912" w:rsidRPr="00F661A4" w:rsidRDefault="00BD4912" w:rsidP="00BD4912">
      <w:pPr>
        <w:pStyle w:val="aa"/>
        <w:rPr>
          <w:rFonts w:ascii="Times New Roman" w:hAnsi="Times New Roman"/>
          <w:sz w:val="24"/>
          <w:szCs w:val="24"/>
        </w:rPr>
      </w:pPr>
    </w:p>
    <w:p w:rsidR="00BD4912" w:rsidRDefault="00BD4912" w:rsidP="00BD4912">
      <w:pPr>
        <w:pStyle w:val="aa"/>
        <w:jc w:val="both"/>
        <w:rPr>
          <w:rFonts w:ascii="Times New Roman" w:hAnsi="Times New Roman"/>
          <w:sz w:val="24"/>
          <w:szCs w:val="24"/>
        </w:rPr>
      </w:pPr>
    </w:p>
    <w:p w:rsidR="00BD4912" w:rsidRDefault="00BD4912" w:rsidP="00BD4912">
      <w:pPr>
        <w:autoSpaceDE w:val="0"/>
        <w:autoSpaceDN w:val="0"/>
        <w:adjustRightInd w:val="0"/>
        <w:jc w:val="both"/>
        <w:rPr>
          <w:color w:val="FF0000"/>
          <w:sz w:val="28"/>
          <w:szCs w:val="28"/>
        </w:rPr>
      </w:pPr>
    </w:p>
    <w:p w:rsidR="00BD4912" w:rsidRDefault="00BD4912" w:rsidP="00BD4912">
      <w:pPr>
        <w:autoSpaceDE w:val="0"/>
        <w:autoSpaceDN w:val="0"/>
        <w:adjustRightInd w:val="0"/>
        <w:jc w:val="both"/>
        <w:rPr>
          <w:color w:val="FF0000"/>
          <w:sz w:val="28"/>
          <w:szCs w:val="28"/>
        </w:rPr>
      </w:pPr>
    </w:p>
    <w:p w:rsidR="00BD4912" w:rsidRDefault="00BD4912" w:rsidP="00BD4912">
      <w:pPr>
        <w:autoSpaceDE w:val="0"/>
        <w:autoSpaceDN w:val="0"/>
        <w:adjustRightInd w:val="0"/>
        <w:jc w:val="both"/>
        <w:rPr>
          <w:color w:val="FF0000"/>
          <w:sz w:val="28"/>
          <w:szCs w:val="28"/>
        </w:rPr>
      </w:pPr>
    </w:p>
    <w:p w:rsidR="00F7332E" w:rsidRDefault="00F7332E" w:rsidP="00BD4912">
      <w:pPr>
        <w:pStyle w:val="aa"/>
        <w:rPr>
          <w:rFonts w:ascii="Times New Roman" w:eastAsia="Times New Roman" w:hAnsi="Times New Roman" w:cs="Times New Roman"/>
          <w:color w:val="FF0000"/>
          <w:sz w:val="28"/>
          <w:szCs w:val="28"/>
          <w:lang w:eastAsia="ru-RU"/>
        </w:rPr>
      </w:pPr>
    </w:p>
    <w:p w:rsidR="00F7332E" w:rsidRDefault="00F7332E" w:rsidP="00BD4912">
      <w:pPr>
        <w:pStyle w:val="aa"/>
        <w:rPr>
          <w:rFonts w:ascii="Times New Roman" w:eastAsia="Times New Roman" w:hAnsi="Times New Roman" w:cs="Times New Roman"/>
          <w:color w:val="FF0000"/>
          <w:sz w:val="28"/>
          <w:szCs w:val="28"/>
          <w:lang w:eastAsia="ru-RU"/>
        </w:rPr>
      </w:pPr>
    </w:p>
    <w:p w:rsidR="000D6B89" w:rsidRDefault="000D6B89" w:rsidP="00BD4912">
      <w:pPr>
        <w:pStyle w:val="aa"/>
        <w:rPr>
          <w:rFonts w:ascii="Times New Roman" w:hAnsi="Times New Roman"/>
          <w:sz w:val="24"/>
          <w:szCs w:val="24"/>
        </w:rPr>
      </w:pPr>
    </w:p>
    <w:p w:rsidR="000D6B89" w:rsidRDefault="000D6B89" w:rsidP="00BD4912">
      <w:pPr>
        <w:pStyle w:val="aa"/>
        <w:rPr>
          <w:rFonts w:ascii="Times New Roman" w:hAnsi="Times New Roman"/>
          <w:sz w:val="24"/>
          <w:szCs w:val="24"/>
        </w:rPr>
      </w:pPr>
    </w:p>
    <w:p w:rsidR="00BD4912" w:rsidRDefault="00BD4912" w:rsidP="00BD4912">
      <w:pPr>
        <w:pStyle w:val="aa"/>
      </w:pPr>
    </w:p>
    <w:p w:rsidR="00BD4912" w:rsidRPr="00F7332E" w:rsidRDefault="006A4359" w:rsidP="00BD4912">
      <w:pPr>
        <w:pStyle w:val="aa"/>
        <w:jc w:val="both"/>
        <w:rPr>
          <w:rFonts w:ascii="Times New Roman" w:hAnsi="Times New Roman"/>
          <w:sz w:val="28"/>
          <w:szCs w:val="28"/>
        </w:rPr>
      </w:pPr>
      <w:r>
        <w:rPr>
          <w:rFonts w:ascii="Times New Roman" w:hAnsi="Times New Roman"/>
          <w:sz w:val="28"/>
          <w:szCs w:val="28"/>
        </w:rPr>
        <w:t xml:space="preserve">           </w:t>
      </w:r>
      <w:r w:rsidR="00BD4912" w:rsidRPr="00F7332E">
        <w:rPr>
          <w:rFonts w:ascii="Times New Roman" w:hAnsi="Times New Roman"/>
          <w:sz w:val="28"/>
          <w:szCs w:val="28"/>
        </w:rPr>
        <w:t>Основные умения и навыки</w:t>
      </w:r>
      <w:proofErr w:type="gramStart"/>
      <w:r w:rsidR="00BD4912" w:rsidRPr="00F7332E">
        <w:rPr>
          <w:rFonts w:ascii="Times New Roman" w:hAnsi="Times New Roman"/>
          <w:sz w:val="28"/>
          <w:szCs w:val="28"/>
        </w:rPr>
        <w:t xml:space="preserve"> ,</w:t>
      </w:r>
      <w:proofErr w:type="gramEnd"/>
      <w:r w:rsidR="00BD4912" w:rsidRPr="00F7332E">
        <w:rPr>
          <w:rFonts w:ascii="Times New Roman" w:hAnsi="Times New Roman"/>
          <w:sz w:val="28"/>
          <w:szCs w:val="28"/>
        </w:rPr>
        <w:t>которыми владеет ребенок при поступлении  в школу  выявлены в ходе данных мониторингов:  ребенок способен действовать по образцу, имеет представления об окружающем мире, буквах, цифрах, умеет контролировать себя, проявляет элементы учебной деятельности     ( лепка, аппликация, рисование и др.),имеет необходимый опыт, проявляет интерес к новому, подчиняется требованиям взрослого, умеет слушать, описывать явления природы, предметы.</w:t>
      </w:r>
      <w:r>
        <w:rPr>
          <w:rFonts w:ascii="Times New Roman" w:hAnsi="Times New Roman"/>
          <w:sz w:val="28"/>
          <w:szCs w:val="28"/>
        </w:rPr>
        <w:t xml:space="preserve">  </w:t>
      </w:r>
    </w:p>
    <w:p w:rsidR="00BD4912" w:rsidRDefault="00BD4912" w:rsidP="00BD4912">
      <w:pPr>
        <w:tabs>
          <w:tab w:val="left" w:pos="1230"/>
        </w:tabs>
        <w:ind w:firstLine="708"/>
        <w:jc w:val="both"/>
        <w:rPr>
          <w:b/>
        </w:rPr>
      </w:pPr>
      <w:r>
        <w:rPr>
          <w:b/>
          <w:noProof/>
        </w:rPr>
        <w:drawing>
          <wp:inline distT="0" distB="0" distL="0" distR="0">
            <wp:extent cx="5139547" cy="1664898"/>
            <wp:effectExtent l="19050" t="0" r="23003"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4912" w:rsidRPr="00B2125A" w:rsidRDefault="00BD4912" w:rsidP="00BD4912">
      <w:pPr>
        <w:pStyle w:val="aa"/>
        <w:jc w:val="both"/>
        <w:rPr>
          <w:rFonts w:ascii="Times New Roman" w:hAnsi="Times New Roman"/>
          <w:sz w:val="24"/>
          <w:szCs w:val="24"/>
        </w:rPr>
      </w:pPr>
    </w:p>
    <w:p w:rsidR="00BD4912" w:rsidRPr="00F7332E" w:rsidRDefault="000D6B89" w:rsidP="00BD4912">
      <w:pPr>
        <w:pStyle w:val="aa"/>
        <w:jc w:val="both"/>
        <w:rPr>
          <w:rFonts w:ascii="Times New Roman" w:hAnsi="Times New Roman"/>
          <w:sz w:val="28"/>
          <w:szCs w:val="28"/>
        </w:rPr>
      </w:pPr>
      <w:r>
        <w:rPr>
          <w:rFonts w:ascii="Times New Roman" w:hAnsi="Times New Roman"/>
          <w:sz w:val="28"/>
          <w:szCs w:val="28"/>
        </w:rPr>
        <w:t xml:space="preserve">      </w:t>
      </w:r>
      <w:r w:rsidR="00BD4912" w:rsidRPr="00F7332E">
        <w:rPr>
          <w:rFonts w:ascii="Times New Roman" w:hAnsi="Times New Roman"/>
          <w:sz w:val="28"/>
          <w:szCs w:val="28"/>
        </w:rPr>
        <w:t xml:space="preserve"> Вместе с тем необходимо предусматривать целевое финансирование дошкольных учреждений по обновлению предметно - развивающей среды, обеспечению УМК образовательного процесса;  в целях повышения качества и  должна быть компьютерная техника и выход в сеть Интернет.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Предварительно  количество детей, поступающих в школу в 2016-2017г.-176  ,                     (2015-2016 уч.г.-187</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из них получили услуги дошкольного образования-123ребенка(70%),  (2015-2016г.-142 (76%).</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Между МДОУ и МОУ заключены договоры о сотрудничестве, составлены перспективные планы работы  ДОУ и ОУ с целью обеспечения преемственности учебно-воспитательного процесса, </w:t>
      </w:r>
      <w:proofErr w:type="spellStart"/>
      <w:r w:rsidRPr="00F7332E">
        <w:rPr>
          <w:rFonts w:ascii="Times New Roman" w:hAnsi="Times New Roman"/>
          <w:sz w:val="28"/>
          <w:szCs w:val="28"/>
        </w:rPr>
        <w:t>социокультурной</w:t>
      </w:r>
      <w:proofErr w:type="spellEnd"/>
      <w:r w:rsidRPr="00F7332E">
        <w:rPr>
          <w:rFonts w:ascii="Times New Roman" w:hAnsi="Times New Roman"/>
          <w:sz w:val="28"/>
          <w:szCs w:val="28"/>
        </w:rPr>
        <w:t xml:space="preserve"> адаптации дошкольника к условиям новой ведущей деятельност</w:t>
      </w:r>
      <w:proofErr w:type="gramStart"/>
      <w:r w:rsidRPr="00F7332E">
        <w:rPr>
          <w:rFonts w:ascii="Times New Roman" w:hAnsi="Times New Roman"/>
          <w:sz w:val="28"/>
          <w:szCs w:val="28"/>
        </w:rPr>
        <w:t>и-</w:t>
      </w:r>
      <w:proofErr w:type="gramEnd"/>
      <w:r w:rsidRPr="00F7332E">
        <w:rPr>
          <w:rFonts w:ascii="Times New Roman" w:hAnsi="Times New Roman"/>
          <w:sz w:val="28"/>
          <w:szCs w:val="28"/>
        </w:rPr>
        <w:t xml:space="preserve"> школьного обучения.  Вопросы </w:t>
      </w:r>
      <w:proofErr w:type="spellStart"/>
      <w:r w:rsidRPr="00F7332E">
        <w:rPr>
          <w:rFonts w:ascii="Times New Roman" w:hAnsi="Times New Roman"/>
          <w:sz w:val="28"/>
          <w:szCs w:val="28"/>
        </w:rPr>
        <w:t>предшкольной</w:t>
      </w:r>
      <w:proofErr w:type="spellEnd"/>
      <w:r w:rsidRPr="00F7332E">
        <w:rPr>
          <w:rFonts w:ascii="Times New Roman" w:hAnsi="Times New Roman"/>
          <w:sz w:val="28"/>
          <w:szCs w:val="28"/>
        </w:rPr>
        <w:t xml:space="preserve"> подготовки поставлены в ДОУ на особый контроль. </w:t>
      </w:r>
    </w:p>
    <w:p w:rsidR="00BD4912" w:rsidRPr="00F7332E" w:rsidRDefault="00BD4912" w:rsidP="00BD4912">
      <w:pPr>
        <w:pStyle w:val="aa"/>
        <w:ind w:firstLine="708"/>
        <w:jc w:val="both"/>
        <w:rPr>
          <w:rFonts w:ascii="Times New Roman" w:hAnsi="Times New Roman"/>
          <w:sz w:val="28"/>
          <w:szCs w:val="28"/>
        </w:rPr>
      </w:pPr>
      <w:r w:rsidRPr="00F7332E">
        <w:rPr>
          <w:rFonts w:ascii="Times New Roman" w:hAnsi="Times New Roman"/>
          <w:sz w:val="28"/>
          <w:szCs w:val="28"/>
        </w:rPr>
        <w:t xml:space="preserve">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 ходе оперативного  контроля ДОУ рассматривались вопросы обеспечения функционирования дошкольных образовательных учреждений: санитарно-гигиеническое состояние помещений, организация питания в ДОУ,  температурный режим, чистота территории,  организация двигательного режима детей, выполнение </w:t>
      </w:r>
      <w:r w:rsidRPr="00F7332E">
        <w:rPr>
          <w:rFonts w:ascii="Times New Roman" w:hAnsi="Times New Roman"/>
          <w:sz w:val="28"/>
          <w:szCs w:val="28"/>
        </w:rPr>
        <w:lastRenderedPageBreak/>
        <w:t xml:space="preserve">режимных моментов, организация учебно-воспитательного процесса, соответствующего статусу дошкольного учреждения, посещаемость детей ДОУ. </w:t>
      </w:r>
    </w:p>
    <w:p w:rsidR="00BD4912" w:rsidRPr="00400274" w:rsidRDefault="00BD4912" w:rsidP="00BD4912">
      <w:pPr>
        <w:pStyle w:val="aa"/>
        <w:rPr>
          <w:rFonts w:ascii="Times New Roman" w:hAnsi="Times New Roman"/>
          <w:sz w:val="24"/>
          <w:szCs w:val="24"/>
        </w:rPr>
      </w:pPr>
    </w:p>
    <w:p w:rsidR="00BD4912" w:rsidRPr="00F7332E" w:rsidRDefault="00BD4912" w:rsidP="00BD4912">
      <w:pPr>
        <w:pStyle w:val="a6"/>
        <w:jc w:val="left"/>
        <w:rPr>
          <w:bCs/>
          <w:sz w:val="28"/>
          <w:szCs w:val="28"/>
        </w:rPr>
      </w:pPr>
      <w:r>
        <w:rPr>
          <w:b w:val="0"/>
          <w:bCs/>
        </w:rPr>
        <w:t xml:space="preserve">                         </w:t>
      </w:r>
      <w:r w:rsidRPr="00F7332E">
        <w:rPr>
          <w:bCs/>
          <w:sz w:val="28"/>
          <w:szCs w:val="28"/>
        </w:rPr>
        <w:t>Кадровый потенциал дошкольных образовательных учреждений.</w:t>
      </w:r>
    </w:p>
    <w:p w:rsidR="00BD4912" w:rsidRPr="00E91F0F" w:rsidRDefault="00BD4912" w:rsidP="00BD4912">
      <w:pPr>
        <w:pStyle w:val="a6"/>
        <w:jc w:val="left"/>
        <w:rPr>
          <w:b w:val="0"/>
          <w:bCs/>
        </w:rPr>
      </w:pPr>
    </w:p>
    <w:p w:rsidR="00BD4912" w:rsidRPr="00F7332E" w:rsidRDefault="00BD4912" w:rsidP="00BD4912">
      <w:pPr>
        <w:pStyle w:val="a6"/>
        <w:ind w:firstLine="900"/>
        <w:jc w:val="both"/>
        <w:rPr>
          <w:b w:val="0"/>
          <w:sz w:val="28"/>
          <w:szCs w:val="28"/>
        </w:rPr>
      </w:pPr>
      <w:r w:rsidRPr="00F7332E">
        <w:rPr>
          <w:b w:val="0"/>
          <w:sz w:val="28"/>
          <w:szCs w:val="28"/>
        </w:rPr>
        <w:t>В ДОУ района работают 56 педагогов и 11 заведующих ДОУ.</w:t>
      </w:r>
      <w:r w:rsidR="00E67E5B">
        <w:rPr>
          <w:b w:val="0"/>
          <w:sz w:val="28"/>
          <w:szCs w:val="28"/>
        </w:rPr>
        <w:t xml:space="preserve"> </w:t>
      </w:r>
      <w:r w:rsidRPr="00F7332E">
        <w:rPr>
          <w:b w:val="0"/>
          <w:sz w:val="28"/>
          <w:szCs w:val="28"/>
        </w:rPr>
        <w:t xml:space="preserve">Возрос процент получения педагогами ДОУ (2%) получения высшей и первой квалификационной категории (на 8%), снизился процент  </w:t>
      </w:r>
      <w:proofErr w:type="gramStart"/>
      <w:r w:rsidRPr="00F7332E">
        <w:rPr>
          <w:b w:val="0"/>
          <w:sz w:val="28"/>
          <w:szCs w:val="28"/>
        </w:rPr>
        <w:t>педагогов</w:t>
      </w:r>
      <w:proofErr w:type="gramEnd"/>
      <w:r w:rsidRPr="00F7332E">
        <w:rPr>
          <w:b w:val="0"/>
          <w:sz w:val="28"/>
          <w:szCs w:val="28"/>
        </w:rPr>
        <w:t xml:space="preserve"> не имеющих категорию (2%) по сравнению с прошлым годом. Повысили образование через переподготовку педагоги Целинного №4,Целинного №1 д/с, повысился процент  с 31 до 38 педагогов имеющих высшее образование, средний возраст работающих  составляет 41 год</w:t>
      </w:r>
      <w:proofErr w:type="gramStart"/>
      <w:r w:rsidRPr="00F7332E">
        <w:rPr>
          <w:b w:val="0"/>
          <w:sz w:val="28"/>
          <w:szCs w:val="28"/>
        </w:rPr>
        <w:t xml:space="preserve"> ,</w:t>
      </w:r>
      <w:proofErr w:type="gramEnd"/>
      <w:r w:rsidRPr="00F7332E">
        <w:rPr>
          <w:b w:val="0"/>
          <w:sz w:val="28"/>
          <w:szCs w:val="28"/>
        </w:rPr>
        <w:t xml:space="preserve"> что соответствует краевому  показателю. </w:t>
      </w:r>
    </w:p>
    <w:p w:rsidR="00BD4912" w:rsidRPr="00E91F0F" w:rsidRDefault="00BD4912" w:rsidP="00BD4912">
      <w:pPr>
        <w:pStyle w:val="a6"/>
        <w:tabs>
          <w:tab w:val="left" w:pos="3410"/>
        </w:tabs>
        <w:ind w:firstLine="900"/>
        <w:jc w:val="both"/>
      </w:pPr>
      <w:r>
        <w:tab/>
      </w:r>
    </w:p>
    <w:p w:rsidR="00BD4912" w:rsidRDefault="00BD4912" w:rsidP="00BD4912">
      <w:pPr>
        <w:tabs>
          <w:tab w:val="left" w:pos="1230"/>
        </w:tabs>
        <w:rPr>
          <w:sz w:val="28"/>
          <w:szCs w:val="28"/>
        </w:rPr>
      </w:pPr>
      <w:r>
        <w:rPr>
          <w:sz w:val="28"/>
          <w:szCs w:val="28"/>
        </w:rPr>
        <w:t xml:space="preserve"> </w:t>
      </w:r>
    </w:p>
    <w:p w:rsidR="00BD4912" w:rsidRDefault="00BD4912" w:rsidP="00BD4912">
      <w:pPr>
        <w:tabs>
          <w:tab w:val="left" w:pos="1230"/>
        </w:tabs>
        <w:rPr>
          <w:sz w:val="28"/>
          <w:szCs w:val="28"/>
        </w:rPr>
      </w:pPr>
      <w:r>
        <w:rPr>
          <w:sz w:val="28"/>
          <w:szCs w:val="28"/>
        </w:rPr>
        <w:t xml:space="preserve">                    </w:t>
      </w:r>
      <w:r>
        <w:rPr>
          <w:noProof/>
        </w:rPr>
        <w:drawing>
          <wp:inline distT="0" distB="0" distL="0" distR="0">
            <wp:extent cx="2140465" cy="1449238"/>
            <wp:effectExtent l="19050" t="0" r="12185"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extent cx="2770565" cy="1440348"/>
            <wp:effectExtent l="19050" t="0" r="10735" b="7452"/>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4912" w:rsidRDefault="00BD4912" w:rsidP="00BD4912">
      <w:pPr>
        <w:tabs>
          <w:tab w:val="left" w:pos="1230"/>
        </w:tabs>
        <w:rPr>
          <w:sz w:val="28"/>
          <w:szCs w:val="28"/>
        </w:rPr>
      </w:pPr>
      <w:r>
        <w:rPr>
          <w:sz w:val="28"/>
          <w:szCs w:val="28"/>
        </w:rPr>
        <w:t xml:space="preserve">                      </w:t>
      </w:r>
      <w:r w:rsidRPr="00920762">
        <w:rPr>
          <w:noProof/>
          <w:sz w:val="28"/>
          <w:szCs w:val="28"/>
        </w:rPr>
        <w:drawing>
          <wp:inline distT="0" distB="0" distL="0" distR="0">
            <wp:extent cx="2065104" cy="1431985"/>
            <wp:effectExtent l="19050" t="0" r="11346" b="0"/>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20762">
        <w:rPr>
          <w:noProof/>
          <w:sz w:val="28"/>
          <w:szCs w:val="28"/>
        </w:rPr>
        <w:drawing>
          <wp:inline distT="0" distB="0" distL="0" distR="0">
            <wp:extent cx="2774375" cy="1431985"/>
            <wp:effectExtent l="19050" t="0" r="25975"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4912" w:rsidRDefault="00BD4912" w:rsidP="00BD4912">
      <w:pPr>
        <w:pStyle w:val="aa"/>
        <w:rPr>
          <w:rFonts w:ascii="Times New Roman" w:hAnsi="Times New Roman"/>
          <w:sz w:val="24"/>
          <w:szCs w:val="24"/>
        </w:rPr>
      </w:pPr>
      <w:r>
        <w:rPr>
          <w:rFonts w:ascii="Times New Roman" w:hAnsi="Times New Roman"/>
          <w:sz w:val="24"/>
          <w:szCs w:val="24"/>
        </w:rPr>
        <w:t xml:space="preserve">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Во всех учреждениях осуществляется мониторинг профессионального развития педагогических работников, результатов их профессиональной деятельности. В течение  учебного года все образовательные  учреждения  разработали Дифференцированные программы в рамках ПСП. </w:t>
      </w:r>
    </w:p>
    <w:p w:rsidR="00BD4912" w:rsidRPr="00F7332E" w:rsidRDefault="00BD4912" w:rsidP="00BD4912">
      <w:pPr>
        <w:pStyle w:val="aa"/>
        <w:jc w:val="both"/>
        <w:rPr>
          <w:rFonts w:ascii="Times New Roman" w:hAnsi="Times New Roman"/>
          <w:color w:val="0000FF"/>
          <w:sz w:val="28"/>
          <w:szCs w:val="28"/>
        </w:rPr>
      </w:pPr>
      <w:r w:rsidRPr="00F7332E">
        <w:rPr>
          <w:rFonts w:ascii="Times New Roman" w:hAnsi="Times New Roman"/>
          <w:sz w:val="28"/>
          <w:szCs w:val="28"/>
        </w:rPr>
        <w:t xml:space="preserve">         </w:t>
      </w:r>
      <w:r w:rsidRPr="00F7332E">
        <w:rPr>
          <w:rFonts w:ascii="Times New Roman" w:hAnsi="Times New Roman"/>
          <w:bCs/>
          <w:sz w:val="28"/>
          <w:szCs w:val="28"/>
        </w:rPr>
        <w:t xml:space="preserve">Аттестационные процессы в образовательных учреждениях  носят открытый, публичный характер: в аттестационный  период  многие педагоги приглашают коллег из других образовательных учреждений, представителей родительской общественности. </w:t>
      </w:r>
      <w:r w:rsidRPr="00F7332E">
        <w:rPr>
          <w:rFonts w:ascii="Times New Roman" w:hAnsi="Times New Roman"/>
          <w:sz w:val="28"/>
          <w:szCs w:val="28"/>
        </w:rPr>
        <w:t>Информация о процедуре, ходе аттестационных процессов размещается на  стендах ДОУ</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сайте. Повышение квалификации является одним из основных условий роста  педагогов и, как следствие, – ведущим фактором в развитии качества образования.</w:t>
      </w:r>
    </w:p>
    <w:p w:rsidR="00BD4912" w:rsidRPr="00F7332E" w:rsidRDefault="00BD4912" w:rsidP="00BD4912">
      <w:pPr>
        <w:pStyle w:val="a6"/>
        <w:jc w:val="both"/>
        <w:rPr>
          <w:b w:val="0"/>
          <w:color w:val="000000"/>
          <w:sz w:val="28"/>
          <w:szCs w:val="28"/>
        </w:rPr>
      </w:pPr>
      <w:r w:rsidRPr="00F7332E">
        <w:rPr>
          <w:b w:val="0"/>
          <w:color w:val="000000"/>
          <w:sz w:val="28"/>
          <w:szCs w:val="28"/>
        </w:rPr>
        <w:t xml:space="preserve">Система повышения квалификации складывается из самообразования, методической, исследовательской работы, курсовой подготовки, участия в семинарах и конкурсах профессионального мастерства. </w:t>
      </w:r>
      <w:r w:rsidRPr="00F7332E">
        <w:rPr>
          <w:b w:val="0"/>
          <w:sz w:val="28"/>
          <w:szCs w:val="28"/>
        </w:rPr>
        <w:t>Педагоги ДОУ проходят курсовую переподготовку в АКИПКРО г</w:t>
      </w:r>
      <w:proofErr w:type="gramStart"/>
      <w:r w:rsidRPr="00F7332E">
        <w:rPr>
          <w:b w:val="0"/>
          <w:sz w:val="28"/>
          <w:szCs w:val="28"/>
        </w:rPr>
        <w:t>.Б</w:t>
      </w:r>
      <w:proofErr w:type="gramEnd"/>
      <w:r w:rsidRPr="00F7332E">
        <w:rPr>
          <w:b w:val="0"/>
          <w:sz w:val="28"/>
          <w:szCs w:val="28"/>
        </w:rPr>
        <w:t xml:space="preserve">арнаул и г.Бийск. Все прошли обучение </w:t>
      </w:r>
      <w:r w:rsidRPr="00F7332E">
        <w:rPr>
          <w:b w:val="0"/>
          <w:sz w:val="28"/>
          <w:szCs w:val="28"/>
        </w:rPr>
        <w:lastRenderedPageBreak/>
        <w:t xml:space="preserve">на курсах повышения квалификации по ФГОС ДО, что составляет 100% от общего количества педагогов, прошедших курсовую подготовку </w:t>
      </w:r>
      <w:proofErr w:type="gramStart"/>
      <w:r w:rsidRPr="00F7332E">
        <w:rPr>
          <w:b w:val="0"/>
          <w:sz w:val="28"/>
          <w:szCs w:val="28"/>
        </w:rPr>
        <w:t>за</w:t>
      </w:r>
      <w:proofErr w:type="gramEnd"/>
      <w:r w:rsidRPr="00F7332E">
        <w:rPr>
          <w:b w:val="0"/>
          <w:sz w:val="28"/>
          <w:szCs w:val="28"/>
        </w:rPr>
        <w:t xml:space="preserve"> последние 3 года. </w:t>
      </w:r>
    </w:p>
    <w:p w:rsidR="00BD4912" w:rsidRPr="00F7332E" w:rsidRDefault="00BD4912" w:rsidP="00BD4912">
      <w:pPr>
        <w:pStyle w:val="aa"/>
        <w:jc w:val="both"/>
        <w:rPr>
          <w:rFonts w:ascii="Times New Roman" w:hAnsi="Times New Roman"/>
          <w:sz w:val="28"/>
          <w:szCs w:val="28"/>
        </w:rPr>
      </w:pPr>
      <w:r w:rsidRPr="00F7332E">
        <w:rPr>
          <w:rStyle w:val="FontStyle40"/>
          <w:color w:val="FF0000"/>
          <w:sz w:val="28"/>
          <w:szCs w:val="28"/>
        </w:rPr>
        <w:t xml:space="preserve">              </w:t>
      </w:r>
      <w:r w:rsidRPr="00F7332E">
        <w:rPr>
          <w:rStyle w:val="FontStyle40"/>
          <w:sz w:val="28"/>
          <w:szCs w:val="28"/>
        </w:rPr>
        <w:t>Всего за 2016-2017 учебный год повысили квалификацию 11% педагогов ДОУ.</w:t>
      </w:r>
    </w:p>
    <w:p w:rsidR="00BD4912" w:rsidRPr="00F7332E" w:rsidRDefault="00BD4912" w:rsidP="00BD4912">
      <w:pPr>
        <w:pStyle w:val="a6"/>
        <w:jc w:val="both"/>
        <w:rPr>
          <w:b w:val="0"/>
          <w:sz w:val="28"/>
          <w:szCs w:val="28"/>
        </w:rPr>
      </w:pPr>
      <w:r w:rsidRPr="00F7332E">
        <w:rPr>
          <w:b w:val="0"/>
          <w:sz w:val="28"/>
          <w:szCs w:val="28"/>
        </w:rPr>
        <w:t xml:space="preserve">Наиболее востребованы программы, направленные на подготовку педагогических и руководящих работников к реализации требований ФГОС дошкольного  образования, работа с детьми </w:t>
      </w:r>
      <w:proofErr w:type="gramStart"/>
      <w:r w:rsidRPr="00F7332E">
        <w:rPr>
          <w:b w:val="0"/>
          <w:sz w:val="28"/>
          <w:szCs w:val="28"/>
        </w:rPr>
        <w:t>–и</w:t>
      </w:r>
      <w:proofErr w:type="gramEnd"/>
      <w:r w:rsidRPr="00F7332E">
        <w:rPr>
          <w:b w:val="0"/>
          <w:sz w:val="28"/>
          <w:szCs w:val="28"/>
        </w:rPr>
        <w:t>нвалидами,  ОВЗ.</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Для  повышения эффективности образовательных услуг   в  сфере  дошкольного образования проведены мероприятия по оптимизации показателя «Количество воспитанников на одного педагогического работника». Соотношение численности воспитанников МДОУ в расчете на одного педагогического работника </w:t>
      </w:r>
      <w:proofErr w:type="gramStart"/>
      <w:r w:rsidRPr="00F7332E">
        <w:rPr>
          <w:rFonts w:ascii="Times New Roman" w:hAnsi="Times New Roman"/>
          <w:sz w:val="28"/>
          <w:szCs w:val="28"/>
        </w:rPr>
        <w:t>на конец</w:t>
      </w:r>
      <w:proofErr w:type="gramEnd"/>
      <w:r w:rsidRPr="00F7332E">
        <w:rPr>
          <w:rFonts w:ascii="Times New Roman" w:hAnsi="Times New Roman"/>
          <w:sz w:val="28"/>
          <w:szCs w:val="28"/>
        </w:rPr>
        <w:t xml:space="preserve"> 2016/2017 учебного года   составило 9,9 человек.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Количество детей на 1 педагога в ДОУ ниже краевого уровня и  составляет по ДОУ:</w:t>
      </w:r>
    </w:p>
    <w:p w:rsidR="00BD4912" w:rsidRDefault="00BD4912" w:rsidP="00BD4912">
      <w:pPr>
        <w:pStyle w:val="aa"/>
        <w:jc w:val="both"/>
        <w:rPr>
          <w:rFonts w:ascii="Times New Roman" w:hAnsi="Times New Roman"/>
          <w:sz w:val="24"/>
          <w:szCs w:val="24"/>
        </w:rPr>
      </w:pPr>
      <w:r>
        <w:rPr>
          <w:rFonts w:ascii="Times New Roman" w:hAnsi="Times New Roman"/>
          <w:sz w:val="24"/>
          <w:szCs w:val="24"/>
        </w:rPr>
        <w:t xml:space="preserve">  </w:t>
      </w:r>
    </w:p>
    <w:p w:rsidR="00BD4912" w:rsidRDefault="00BD4912" w:rsidP="00BD4912">
      <w:pPr>
        <w:pStyle w:val="aa"/>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057611" cy="3053301"/>
            <wp:effectExtent l="19050" t="0" r="9939" b="0"/>
            <wp:docPr id="3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4912" w:rsidRPr="00F7332E" w:rsidRDefault="00BD4912" w:rsidP="00BD4912">
      <w:pPr>
        <w:pStyle w:val="aa"/>
        <w:jc w:val="both"/>
        <w:rPr>
          <w:rFonts w:ascii="Times New Roman" w:hAnsi="Times New Roman"/>
          <w:b/>
          <w:sz w:val="28"/>
          <w:szCs w:val="28"/>
        </w:rPr>
      </w:pPr>
      <w:r>
        <w:rPr>
          <w:rFonts w:ascii="Times New Roman" w:hAnsi="Times New Roman"/>
          <w:sz w:val="24"/>
          <w:szCs w:val="24"/>
        </w:rPr>
        <w:t xml:space="preserve">             </w:t>
      </w:r>
      <w:r>
        <w:rPr>
          <w:rFonts w:ascii="Times New Roman" w:eastAsia="Times New Roman" w:hAnsi="Times New Roman"/>
          <w:i/>
          <w:sz w:val="24"/>
          <w:szCs w:val="24"/>
          <w:lang w:eastAsia="ru-RU"/>
        </w:rPr>
        <w:t xml:space="preserve"> </w:t>
      </w:r>
      <w:r w:rsidRPr="00F7332E">
        <w:rPr>
          <w:rFonts w:ascii="Times New Roman" w:eastAsia="Times New Roman" w:hAnsi="Times New Roman"/>
          <w:sz w:val="28"/>
          <w:szCs w:val="28"/>
        </w:rPr>
        <w:t>Методическая работа в детских садах направлена на повышение профессионального мастерства педагогов, развитие творческого потенциала педагогических коллективов. Используется широкий спектр форм и методов обучения педагогов: педагогические советы, семинары, самообразовательная работа педагогов, «круглые столы», аттестация, консультирование, открытые просмотры, педагогические выставки, проектная деятельность, конкурсы педагогического мастерства, в которых принимают активное участие  педагоги</w:t>
      </w:r>
      <w:proofErr w:type="gramStart"/>
      <w:r w:rsidRPr="00F7332E">
        <w:rPr>
          <w:rFonts w:ascii="Times New Roman" w:eastAsia="Times New Roman" w:hAnsi="Times New Roman"/>
          <w:sz w:val="28"/>
          <w:szCs w:val="28"/>
        </w:rPr>
        <w:t xml:space="preserve"> .</w:t>
      </w:r>
      <w:proofErr w:type="gramEnd"/>
    </w:p>
    <w:p w:rsidR="00BD4912" w:rsidRDefault="00BD4912" w:rsidP="00BD4912">
      <w:pPr>
        <w:jc w:val="both"/>
      </w:pPr>
      <w:r w:rsidRPr="00F7332E">
        <w:rPr>
          <w:sz w:val="28"/>
          <w:szCs w:val="28"/>
        </w:rPr>
        <w:t xml:space="preserve">              Существенную стимулирующую роль в развитии методической работы в ДОУ играет подготовка к проведению районных мероприятий: методические дни в ДОУ, открытые показы НОД, презентации опыта, проведение мастер-классов, конкурс «Современное занятие»</w:t>
      </w:r>
      <w:proofErr w:type="gramStart"/>
      <w:r w:rsidRPr="00F7332E">
        <w:rPr>
          <w:sz w:val="28"/>
          <w:szCs w:val="28"/>
        </w:rPr>
        <w:t xml:space="preserve"> ,</w:t>
      </w:r>
      <w:proofErr w:type="gramEnd"/>
      <w:r w:rsidRPr="00F7332E">
        <w:rPr>
          <w:sz w:val="28"/>
          <w:szCs w:val="28"/>
        </w:rPr>
        <w:t xml:space="preserve"> «Конкурс зимних участков», «Конкурс летних площадок»,участие в исследовательских проектах воспитанников, создание собственных проектов ( выпуск Газеты для родителей Целинный д/с №4 «Теремок», создание мини-музеев- Целинный д/с №1 «Ромашка» и </w:t>
      </w:r>
      <w:proofErr w:type="spellStart"/>
      <w:proofErr w:type="gramStart"/>
      <w:r w:rsidRPr="00F7332E">
        <w:rPr>
          <w:sz w:val="28"/>
          <w:szCs w:val="28"/>
        </w:rPr>
        <w:t>др</w:t>
      </w:r>
      <w:proofErr w:type="spellEnd"/>
      <w:proofErr w:type="gramEnd"/>
      <w:r w:rsidRPr="00F7332E">
        <w:rPr>
          <w:sz w:val="28"/>
          <w:szCs w:val="28"/>
        </w:rPr>
        <w:t xml:space="preserve">). 39 %  педагогов прошли </w:t>
      </w:r>
      <w:r w:rsidRPr="00F7332E">
        <w:rPr>
          <w:sz w:val="28"/>
          <w:szCs w:val="28"/>
        </w:rPr>
        <w:lastRenderedPageBreak/>
        <w:t>через муниципальный конкурс профессионального мастерства « Воспитатель года».</w:t>
      </w:r>
      <w:r>
        <w:rPr>
          <w:noProof/>
        </w:rPr>
        <w:drawing>
          <wp:inline distT="0" distB="0" distL="0" distR="0">
            <wp:extent cx="6733900" cy="1811547"/>
            <wp:effectExtent l="19050" t="0" r="9800" b="0"/>
            <wp:docPr id="31"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4912" w:rsidRDefault="00BD4912" w:rsidP="00BD4912">
      <w:pPr>
        <w:jc w:val="both"/>
      </w:pPr>
    </w:p>
    <w:p w:rsidR="00BD4912" w:rsidRDefault="00BD4912" w:rsidP="00BD4912">
      <w:pPr>
        <w:jc w:val="both"/>
      </w:pPr>
    </w:p>
    <w:p w:rsidR="00BD4912" w:rsidRPr="00F7332E" w:rsidRDefault="00BD4912" w:rsidP="00BD4912">
      <w:pPr>
        <w:pStyle w:val="aa"/>
        <w:jc w:val="both"/>
        <w:rPr>
          <w:rFonts w:ascii="Times New Roman" w:hAnsi="Times New Roman"/>
          <w:sz w:val="28"/>
          <w:szCs w:val="28"/>
        </w:rPr>
      </w:pPr>
      <w:r>
        <w:rPr>
          <w:rFonts w:ascii="Times New Roman" w:hAnsi="Times New Roman"/>
          <w:sz w:val="24"/>
          <w:szCs w:val="24"/>
        </w:rPr>
        <w:t xml:space="preserve">        </w:t>
      </w:r>
      <w:r w:rsidRPr="00F7332E">
        <w:rPr>
          <w:rFonts w:ascii="Times New Roman" w:hAnsi="Times New Roman"/>
          <w:sz w:val="28"/>
          <w:szCs w:val="28"/>
        </w:rPr>
        <w:t xml:space="preserve">     </w:t>
      </w:r>
      <w:r w:rsidRPr="00F7332E">
        <w:rPr>
          <w:rFonts w:ascii="Times New Roman" w:eastAsia="Times New Roman" w:hAnsi="Times New Roman"/>
          <w:sz w:val="28"/>
          <w:szCs w:val="28"/>
        </w:rPr>
        <w:t xml:space="preserve">Создается банк педагогической информации, который содержит в себе информацию о новых образовательных технологиях, рекомендации  комитета по образованию по содержанию, организации учебно-воспитательного процесса в ДОУ. </w:t>
      </w:r>
    </w:p>
    <w:p w:rsidR="00BD4912" w:rsidRPr="00F7332E" w:rsidRDefault="00BD4912" w:rsidP="00BD4912">
      <w:pPr>
        <w:pStyle w:val="aa"/>
        <w:jc w:val="both"/>
        <w:rPr>
          <w:rFonts w:ascii="Times New Roman" w:hAnsi="Times New Roman"/>
          <w:sz w:val="28"/>
          <w:szCs w:val="28"/>
        </w:rPr>
      </w:pPr>
      <w:r w:rsidRPr="00F7332E">
        <w:rPr>
          <w:rFonts w:ascii="Times New Roman" w:eastAsia="Times New Roman" w:hAnsi="Times New Roman"/>
          <w:sz w:val="28"/>
          <w:szCs w:val="28"/>
        </w:rPr>
        <w:t xml:space="preserve">                    </w:t>
      </w:r>
      <w:r w:rsidRPr="00F7332E">
        <w:rPr>
          <w:rFonts w:ascii="Times New Roman" w:hAnsi="Times New Roman"/>
          <w:sz w:val="28"/>
          <w:szCs w:val="28"/>
        </w:rPr>
        <w:t xml:space="preserve">Остаются нерешенными проблемы в обеспечении учебно-воспитательного процесса  достаточным перечнем методической, детской литературы, дидактических материалов и пособий, имеющиеся сильно устарели. </w:t>
      </w:r>
    </w:p>
    <w:p w:rsidR="00BD4912" w:rsidRPr="00F7332E" w:rsidRDefault="00BD4912" w:rsidP="00BD4912">
      <w:pPr>
        <w:pStyle w:val="aa"/>
        <w:jc w:val="both"/>
        <w:rPr>
          <w:rFonts w:ascii="Times New Roman" w:hAnsi="Times New Roman"/>
          <w:sz w:val="28"/>
          <w:szCs w:val="28"/>
        </w:rPr>
      </w:pPr>
      <w:r w:rsidRPr="00F7332E">
        <w:rPr>
          <w:rFonts w:ascii="Times New Roman" w:eastAsia="Times New Roman" w:hAnsi="Times New Roman"/>
          <w:sz w:val="28"/>
          <w:szCs w:val="28"/>
          <w:lang w:eastAsia="ru-RU"/>
        </w:rPr>
        <w:t xml:space="preserve">      </w:t>
      </w:r>
      <w:r w:rsidRPr="00F7332E">
        <w:rPr>
          <w:rFonts w:ascii="Times New Roman" w:hAnsi="Times New Roman"/>
          <w:sz w:val="28"/>
          <w:szCs w:val="28"/>
        </w:rPr>
        <w:t>В течение года в дошкольных учреждениях района была продолжена работа по совершенствованию качества дошкольного образования и  введение ФГОС   в дошкольном образовании. Педагогические коллективы выстраивали образовательный процесс на адекватных возрасту формах работы с детьми; игре, беседе, наблюдении, экспериментировании, чтении фольклорных и художественных произведений, конструировании, рисовании с учётом интеграции образовательных областей.</w:t>
      </w:r>
    </w:p>
    <w:p w:rsidR="00BD4912" w:rsidRPr="00F7332E" w:rsidRDefault="00BD4912" w:rsidP="00BD4912">
      <w:pPr>
        <w:pStyle w:val="Default"/>
        <w:jc w:val="both"/>
        <w:rPr>
          <w:iCs/>
          <w:sz w:val="28"/>
          <w:szCs w:val="28"/>
        </w:rPr>
      </w:pPr>
      <w:r w:rsidRPr="00F7332E">
        <w:rPr>
          <w:sz w:val="28"/>
          <w:szCs w:val="28"/>
        </w:rPr>
        <w:t xml:space="preserve">      Проблематичным остается внедрение полученных на методических семинарах  знаний, презентованного опыта работы в практическую деятельность педагогов – участников. У части педагогов отсутствует потребность в профессиональном развитии, в силу сложившихся стереотипов они становятся не вос</w:t>
      </w:r>
      <w:r w:rsidRPr="00F7332E">
        <w:rPr>
          <w:sz w:val="28"/>
          <w:szCs w:val="28"/>
        </w:rPr>
        <w:softHyphen/>
        <w:t>приимчивыми к нововведениям, имеют слабую мотивацию к профессиональному общению, недостаточную ИКТ-компетентность</w:t>
      </w:r>
      <w:proofErr w:type="gramStart"/>
      <w:r w:rsidRPr="00F7332E">
        <w:rPr>
          <w:sz w:val="28"/>
          <w:szCs w:val="28"/>
        </w:rPr>
        <w:t> .</w:t>
      </w:r>
      <w:proofErr w:type="gramEnd"/>
      <w:r w:rsidRPr="00F7332E">
        <w:rPr>
          <w:sz w:val="28"/>
          <w:szCs w:val="28"/>
        </w:rPr>
        <w:t xml:space="preserve"> Отсутствует  заинтересованность  в диссеминации собственного опыта у педагогов-победителей профессиональных конкурсов. </w:t>
      </w:r>
      <w:r w:rsidRPr="00F7332E">
        <w:rPr>
          <w:bCs/>
          <w:sz w:val="28"/>
          <w:szCs w:val="28"/>
        </w:rPr>
        <w:t>Н</w:t>
      </w:r>
      <w:r w:rsidRPr="00F7332E">
        <w:rPr>
          <w:iCs/>
          <w:sz w:val="28"/>
          <w:szCs w:val="28"/>
        </w:rPr>
        <w:t>едостаточна активность участия учреждений в конкурсных мероприятиях</w:t>
      </w:r>
      <w:proofErr w:type="gramStart"/>
      <w:r w:rsidRPr="00F7332E">
        <w:rPr>
          <w:iCs/>
          <w:sz w:val="28"/>
          <w:szCs w:val="28"/>
        </w:rPr>
        <w:t xml:space="preserve"> .</w:t>
      </w:r>
      <w:proofErr w:type="gramEnd"/>
    </w:p>
    <w:p w:rsidR="00BD4912" w:rsidRPr="00F7332E" w:rsidRDefault="00BD4912" w:rsidP="00BD4912">
      <w:pPr>
        <w:pStyle w:val="Default"/>
        <w:jc w:val="both"/>
        <w:rPr>
          <w:rFonts w:eastAsiaTheme="minorEastAsia"/>
          <w:sz w:val="28"/>
          <w:szCs w:val="28"/>
          <w:lang w:eastAsia="ru-RU"/>
        </w:rPr>
      </w:pPr>
      <w:r w:rsidRPr="00F7332E">
        <w:rPr>
          <w:sz w:val="28"/>
          <w:szCs w:val="28"/>
        </w:rPr>
        <w:t xml:space="preserve">Были проведены  к проверки  с целью подготовки МДОУ к госконтролю, проверки </w:t>
      </w:r>
      <w:proofErr w:type="spellStart"/>
      <w:r w:rsidRPr="00F7332E">
        <w:rPr>
          <w:sz w:val="28"/>
          <w:szCs w:val="28"/>
        </w:rPr>
        <w:t>Рособрнадзора</w:t>
      </w:r>
      <w:proofErr w:type="spellEnd"/>
      <w:proofErr w:type="gramStart"/>
      <w:r w:rsidRPr="00F7332E">
        <w:rPr>
          <w:sz w:val="28"/>
          <w:szCs w:val="28"/>
        </w:rPr>
        <w:t xml:space="preserve"> ,</w:t>
      </w:r>
      <w:proofErr w:type="gramEnd"/>
      <w:r w:rsidRPr="00F7332E">
        <w:rPr>
          <w:sz w:val="28"/>
          <w:szCs w:val="28"/>
        </w:rPr>
        <w:t xml:space="preserve"> локально-правовых актов  по введению ФГОС и разработке ООП ДОУ. </w:t>
      </w:r>
    </w:p>
    <w:p w:rsidR="00BD4912" w:rsidRPr="00F7332E" w:rsidRDefault="00BD4912" w:rsidP="00BD4912">
      <w:pPr>
        <w:jc w:val="both"/>
        <w:rPr>
          <w:iCs/>
          <w:sz w:val="28"/>
          <w:szCs w:val="28"/>
        </w:rPr>
      </w:pP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Основные направления работы</w:t>
      </w:r>
      <w:proofErr w:type="gramStart"/>
      <w:r w:rsidRPr="00F7332E">
        <w:rPr>
          <w:rFonts w:ascii="Times New Roman" w:hAnsi="Times New Roman"/>
          <w:sz w:val="28"/>
          <w:szCs w:val="28"/>
        </w:rPr>
        <w:t xml:space="preserve"> :</w:t>
      </w:r>
      <w:proofErr w:type="gramEnd"/>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Направление на курсовую подготовку, общение педагогов на РМО, разработка индивидуальных программ самообразования педагогических работников.</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Необходимо внести в план работы ДОУ инструктивн</w:t>
      </w:r>
      <w:proofErr w:type="gramStart"/>
      <w:r w:rsidRPr="00F7332E">
        <w:rPr>
          <w:rFonts w:ascii="Times New Roman" w:hAnsi="Times New Roman"/>
          <w:sz w:val="28"/>
          <w:szCs w:val="28"/>
        </w:rPr>
        <w:t>о-</w:t>
      </w:r>
      <w:proofErr w:type="gramEnd"/>
      <w:r w:rsidRPr="00F7332E">
        <w:rPr>
          <w:rFonts w:ascii="Times New Roman" w:hAnsi="Times New Roman"/>
          <w:sz w:val="28"/>
          <w:szCs w:val="28"/>
        </w:rPr>
        <w:t xml:space="preserve"> методические занятия и обучающие семинары, участие  в семинарах и конференциях, проведение педагогических советов и др.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lastRenderedPageBreak/>
        <w:t>Обновление МТБ, методической литературой, доступа к сети Интернет</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Организация консультаций родителям детей, информирование их  через сайт учреждения.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Приведение локальных актов образовательных учреждений в соответствии с ФГОС.</w:t>
      </w:r>
    </w:p>
    <w:p w:rsidR="00BD4912" w:rsidRPr="00F7332E" w:rsidRDefault="00BD4912" w:rsidP="00BD4912">
      <w:pPr>
        <w:pStyle w:val="aa"/>
        <w:jc w:val="both"/>
        <w:rPr>
          <w:rFonts w:ascii="Times New Roman" w:hAnsi="Times New Roman"/>
          <w:sz w:val="28"/>
          <w:szCs w:val="28"/>
        </w:rPr>
      </w:pPr>
    </w:p>
    <w:p w:rsidR="00BD4912" w:rsidRPr="00F7332E" w:rsidRDefault="00BD4912" w:rsidP="00BD4912">
      <w:pPr>
        <w:shd w:val="clear" w:color="auto" w:fill="FFFFFF"/>
        <w:suppressAutoHyphens/>
        <w:jc w:val="both"/>
        <w:rPr>
          <w:sz w:val="28"/>
          <w:szCs w:val="28"/>
          <w:lang w:eastAsia="zh-CN"/>
        </w:rPr>
      </w:pPr>
      <w:r w:rsidRPr="00F7332E">
        <w:rPr>
          <w:sz w:val="28"/>
          <w:szCs w:val="28"/>
          <w:lang w:eastAsia="zh-CN"/>
        </w:rPr>
        <w:t>В течение года проведены следующие организационно - массовые мероприятия:</w:t>
      </w:r>
    </w:p>
    <w:p w:rsidR="00BD4912" w:rsidRPr="00F7332E" w:rsidRDefault="00BD4912" w:rsidP="00BD4912">
      <w:pPr>
        <w:shd w:val="clear" w:color="auto" w:fill="FFFFFF"/>
        <w:suppressAutoHyphens/>
        <w:jc w:val="both"/>
        <w:rPr>
          <w:sz w:val="28"/>
          <w:szCs w:val="28"/>
          <w:lang w:eastAsia="zh-CN"/>
        </w:rPr>
      </w:pPr>
      <w:r w:rsidRPr="00F7332E">
        <w:rPr>
          <w:sz w:val="28"/>
          <w:szCs w:val="28"/>
          <w:lang w:eastAsia="zh-CN"/>
        </w:rPr>
        <w:t xml:space="preserve">1.«Акция «Здравствуй, детский сад!» - с 1 – 5 сентября. </w:t>
      </w:r>
    </w:p>
    <w:p w:rsidR="00BD4912" w:rsidRPr="00F7332E" w:rsidRDefault="00BD4912" w:rsidP="00BD4912">
      <w:pPr>
        <w:shd w:val="clear" w:color="auto" w:fill="FFFFFF"/>
        <w:suppressAutoHyphens/>
        <w:ind w:firstLine="709"/>
        <w:jc w:val="both"/>
        <w:rPr>
          <w:sz w:val="28"/>
          <w:szCs w:val="28"/>
          <w:lang w:eastAsia="zh-CN"/>
        </w:rPr>
      </w:pPr>
      <w:r w:rsidRPr="00F7332E">
        <w:rPr>
          <w:sz w:val="28"/>
          <w:szCs w:val="28"/>
          <w:lang w:eastAsia="zh-CN"/>
        </w:rPr>
        <w:t>Цель: Установление доверительных отношений между родителями и педагогами. Проведение акции «Здравствуй детский сад!» дошкольных  образовательных учреждениях стало традиционным. Акция предусматривает, прежде всего, знакомство родителей с работой ДОУ. В этот период были проведены консультации, анкетирования, беседы с родителями, развлечения и открытые занятия. Во время встреч с педагогами, родители задавали вопросы. О проведении Акции каждое ДОУ представило информацию.</w:t>
      </w:r>
    </w:p>
    <w:p w:rsidR="00BD4912" w:rsidRPr="00F7332E" w:rsidRDefault="00BD4912" w:rsidP="00BD4912">
      <w:pPr>
        <w:numPr>
          <w:ilvl w:val="0"/>
          <w:numId w:val="15"/>
        </w:numPr>
        <w:shd w:val="clear" w:color="auto" w:fill="FFFFFF"/>
        <w:suppressAutoHyphens/>
        <w:ind w:firstLine="349"/>
        <w:jc w:val="both"/>
        <w:rPr>
          <w:sz w:val="28"/>
          <w:szCs w:val="28"/>
          <w:lang w:eastAsia="zh-CN"/>
        </w:rPr>
      </w:pPr>
      <w:r w:rsidRPr="00F7332E">
        <w:rPr>
          <w:sz w:val="28"/>
          <w:szCs w:val="28"/>
          <w:lang w:eastAsia="zh-CN"/>
        </w:rPr>
        <w:t>«Неделя здоровья и безопасности в дошкольных образовательных учреждениях» - сентябрь</w:t>
      </w:r>
      <w:proofErr w:type="gramStart"/>
      <w:r w:rsidRPr="00F7332E">
        <w:rPr>
          <w:sz w:val="28"/>
          <w:szCs w:val="28"/>
          <w:lang w:eastAsia="zh-CN"/>
        </w:rPr>
        <w:t xml:space="preserve"> .</w:t>
      </w:r>
      <w:proofErr w:type="gramEnd"/>
    </w:p>
    <w:p w:rsidR="00BD4912" w:rsidRPr="00F7332E" w:rsidRDefault="00BD4912" w:rsidP="00BD4912">
      <w:pPr>
        <w:ind w:firstLine="709"/>
        <w:jc w:val="both"/>
        <w:rPr>
          <w:sz w:val="28"/>
          <w:szCs w:val="28"/>
        </w:rPr>
      </w:pPr>
      <w:r w:rsidRPr="00F7332E">
        <w:rPr>
          <w:sz w:val="28"/>
          <w:szCs w:val="28"/>
        </w:rPr>
        <w:t xml:space="preserve">Цель: Привитие потребности к здоровому образу жизни. В рамках данной недели прошли совместные мероприятия с родителями. Формы проведений мероприятий были разнообразны: «Веселые старты», развлечения, туристические походы, выставки, тематические занятия, занятия по физической культуре с родителями. Проводились тематические занятия, беседы с детьми на тему: «Правила безопасного поведения дома и на улице». </w:t>
      </w:r>
    </w:p>
    <w:p w:rsidR="00BD4912" w:rsidRPr="00F7332E" w:rsidRDefault="00BD4912" w:rsidP="00BD4912">
      <w:pPr>
        <w:ind w:firstLine="709"/>
        <w:jc w:val="both"/>
        <w:rPr>
          <w:b/>
          <w:sz w:val="28"/>
          <w:szCs w:val="28"/>
        </w:rPr>
      </w:pPr>
      <w:r w:rsidRPr="00F7332E">
        <w:rPr>
          <w:sz w:val="28"/>
          <w:szCs w:val="28"/>
        </w:rPr>
        <w:t>Среди сотрудников были проведены инструктажи по охране жизни и здоровья детей, технике пожарной безопасности.</w:t>
      </w:r>
    </w:p>
    <w:p w:rsidR="00BD4912" w:rsidRPr="00F7332E" w:rsidRDefault="00BD4912" w:rsidP="00BD4912">
      <w:pPr>
        <w:numPr>
          <w:ilvl w:val="0"/>
          <w:numId w:val="15"/>
        </w:numPr>
        <w:suppressAutoHyphens/>
        <w:ind w:firstLine="349"/>
        <w:jc w:val="both"/>
        <w:rPr>
          <w:sz w:val="28"/>
          <w:szCs w:val="28"/>
        </w:rPr>
      </w:pPr>
      <w:r w:rsidRPr="00F7332E">
        <w:rPr>
          <w:sz w:val="28"/>
          <w:szCs w:val="28"/>
        </w:rPr>
        <w:t xml:space="preserve"> «День воспитателя и всех дошкольных работников» - 27 сентября.</w:t>
      </w:r>
    </w:p>
    <w:p w:rsidR="00BD4912" w:rsidRPr="00F7332E" w:rsidRDefault="00BD4912" w:rsidP="00BD4912">
      <w:pPr>
        <w:ind w:firstLine="709"/>
        <w:jc w:val="both"/>
        <w:rPr>
          <w:sz w:val="28"/>
          <w:szCs w:val="28"/>
        </w:rPr>
      </w:pPr>
      <w:r w:rsidRPr="00F7332E">
        <w:rPr>
          <w:sz w:val="28"/>
          <w:szCs w:val="28"/>
        </w:rPr>
        <w:t>«День воспитателя и всех дошкольных работников» проводился в дошкольных образовательных учреждениях.</w:t>
      </w:r>
    </w:p>
    <w:p w:rsidR="00BD4912" w:rsidRPr="00F7332E" w:rsidRDefault="00BD4912" w:rsidP="00BD4912">
      <w:pPr>
        <w:numPr>
          <w:ilvl w:val="0"/>
          <w:numId w:val="15"/>
        </w:numPr>
        <w:suppressAutoHyphens/>
        <w:ind w:left="0" w:firstLine="709"/>
        <w:jc w:val="both"/>
        <w:rPr>
          <w:sz w:val="28"/>
          <w:szCs w:val="28"/>
        </w:rPr>
      </w:pPr>
      <w:r w:rsidRPr="00F7332E">
        <w:rPr>
          <w:sz w:val="28"/>
          <w:szCs w:val="28"/>
        </w:rPr>
        <w:t>Рождественские праздники «Игры, забавы, развлечения…» - январь.</w:t>
      </w:r>
    </w:p>
    <w:p w:rsidR="00BD4912" w:rsidRPr="00F7332E" w:rsidRDefault="00BD4912" w:rsidP="00BD4912">
      <w:pPr>
        <w:ind w:firstLine="709"/>
        <w:jc w:val="both"/>
        <w:rPr>
          <w:sz w:val="28"/>
          <w:szCs w:val="28"/>
        </w:rPr>
      </w:pPr>
      <w:r w:rsidRPr="00F7332E">
        <w:rPr>
          <w:sz w:val="28"/>
          <w:szCs w:val="28"/>
        </w:rPr>
        <w:t xml:space="preserve">Цель: Знакомство детей с православными праздниками и традициям русского народа. Рождественские праздники проводятся ежегодно. В рамках недели во всех детских садах прошли развлечения «Колядки» с участием детей, сотрудников, родителей. В старших и подготовительных группах прошли тематические занятия, посвященные празднику «Рождество Христово». Приобщая детей к народным традициям, были проведены беседы, разучены стихи, </w:t>
      </w:r>
      <w:proofErr w:type="spellStart"/>
      <w:r w:rsidRPr="00F7332E">
        <w:rPr>
          <w:sz w:val="28"/>
          <w:szCs w:val="28"/>
        </w:rPr>
        <w:t>потешки</w:t>
      </w:r>
      <w:proofErr w:type="spellEnd"/>
      <w:r w:rsidRPr="00F7332E">
        <w:rPr>
          <w:sz w:val="28"/>
          <w:szCs w:val="28"/>
        </w:rPr>
        <w:t>, игры, спортивные праздники. Совместно с родителями были построены снежные городки, постройки. Были организованы экскурсии в храмы, встречи со служителями церкви. Каждое дошкольное учреждение представило информацию о проведении рождественской недели.</w:t>
      </w:r>
    </w:p>
    <w:p w:rsidR="00BD4912" w:rsidRPr="00F7332E" w:rsidRDefault="00BD4912" w:rsidP="00BD4912">
      <w:pPr>
        <w:numPr>
          <w:ilvl w:val="0"/>
          <w:numId w:val="15"/>
        </w:numPr>
        <w:suppressAutoHyphens/>
        <w:ind w:firstLine="349"/>
        <w:jc w:val="both"/>
        <w:rPr>
          <w:b/>
          <w:sz w:val="28"/>
          <w:szCs w:val="28"/>
        </w:rPr>
      </w:pPr>
      <w:r w:rsidRPr="00F7332E">
        <w:rPr>
          <w:sz w:val="28"/>
          <w:szCs w:val="28"/>
        </w:rPr>
        <w:t>Интеллектуальная олимпиада</w:t>
      </w:r>
      <w:r w:rsidRPr="00F7332E">
        <w:rPr>
          <w:b/>
          <w:sz w:val="28"/>
          <w:szCs w:val="28"/>
        </w:rPr>
        <w:t xml:space="preserve"> </w:t>
      </w:r>
      <w:r w:rsidRPr="00F7332E">
        <w:rPr>
          <w:sz w:val="28"/>
          <w:szCs w:val="28"/>
        </w:rPr>
        <w:t>(октябрь).</w:t>
      </w:r>
    </w:p>
    <w:p w:rsidR="00BD4912" w:rsidRPr="00F7332E" w:rsidRDefault="00BD4912" w:rsidP="00BD4912">
      <w:pPr>
        <w:ind w:firstLine="709"/>
        <w:jc w:val="both"/>
        <w:rPr>
          <w:sz w:val="28"/>
          <w:szCs w:val="28"/>
        </w:rPr>
      </w:pPr>
      <w:r w:rsidRPr="00F7332E">
        <w:rPr>
          <w:sz w:val="28"/>
          <w:szCs w:val="28"/>
        </w:rPr>
        <w:t xml:space="preserve">Цель: Повышение рейтинга дошкольного образования в плане подготовки детей к обучению в школе. Развитие познавательной активности детей. В состав команд входили дети старших и подготовительных к школе групп. </w:t>
      </w:r>
    </w:p>
    <w:p w:rsidR="00BD4912" w:rsidRPr="00F7332E" w:rsidRDefault="00BD4912" w:rsidP="00BD4912">
      <w:pPr>
        <w:numPr>
          <w:ilvl w:val="0"/>
          <w:numId w:val="15"/>
        </w:numPr>
        <w:suppressAutoHyphens/>
        <w:ind w:left="0" w:firstLine="709"/>
        <w:jc w:val="both"/>
        <w:rPr>
          <w:iCs/>
          <w:sz w:val="28"/>
          <w:szCs w:val="28"/>
        </w:rPr>
      </w:pPr>
      <w:r w:rsidRPr="00F7332E">
        <w:rPr>
          <w:sz w:val="28"/>
          <w:szCs w:val="28"/>
        </w:rPr>
        <w:t>Районный смотр-конкурс  на самый лучший участок ДОУ (</w:t>
      </w:r>
      <w:proofErr w:type="spellStart"/>
      <w:r w:rsidRPr="00F7332E">
        <w:rPr>
          <w:sz w:val="28"/>
          <w:szCs w:val="28"/>
        </w:rPr>
        <w:t>зимний</w:t>
      </w:r>
      <w:proofErr w:type="gramStart"/>
      <w:r w:rsidRPr="00F7332E">
        <w:rPr>
          <w:sz w:val="28"/>
          <w:szCs w:val="28"/>
        </w:rPr>
        <w:t>,л</w:t>
      </w:r>
      <w:proofErr w:type="gramEnd"/>
      <w:r w:rsidRPr="00F7332E">
        <w:rPr>
          <w:sz w:val="28"/>
          <w:szCs w:val="28"/>
        </w:rPr>
        <w:t>етний</w:t>
      </w:r>
      <w:proofErr w:type="spellEnd"/>
      <w:r w:rsidRPr="00F7332E">
        <w:rPr>
          <w:sz w:val="28"/>
          <w:szCs w:val="28"/>
        </w:rPr>
        <w:t xml:space="preserve">).Смотр-конкурс проходил в целях активизации деятельности </w:t>
      </w:r>
      <w:r w:rsidRPr="00F7332E">
        <w:rPr>
          <w:sz w:val="28"/>
          <w:szCs w:val="28"/>
        </w:rPr>
        <w:lastRenderedPageBreak/>
        <w:t>сотрудников и родителей дошкольных образовательных учреждений по благоустройству и озеленению территории, а также пропаганды лучшего опыта работы по созданию развивающей среды на территории детского сада для воспитания и развития детей в  зимний и летний периоды.</w:t>
      </w:r>
    </w:p>
    <w:p w:rsidR="00BD4912" w:rsidRPr="00F7332E" w:rsidRDefault="00BD4912" w:rsidP="00BD4912">
      <w:pPr>
        <w:jc w:val="both"/>
        <w:rPr>
          <w:iCs/>
          <w:sz w:val="28"/>
          <w:szCs w:val="28"/>
        </w:rPr>
      </w:pP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Разработаны и утверждены приказом Комитета по  образованию показатели эффективности деятельности руководителей дошкольных учреждений, Положение об оценке эффективности деятельности руководителей муниципальных образовательных учреждений.</w:t>
      </w:r>
    </w:p>
    <w:p w:rsidR="00BD4912" w:rsidRPr="00F7332E" w:rsidRDefault="00BD4912" w:rsidP="00BD4912">
      <w:pPr>
        <w:jc w:val="both"/>
        <w:rPr>
          <w:iCs/>
          <w:sz w:val="28"/>
          <w:szCs w:val="28"/>
        </w:rPr>
      </w:pPr>
    </w:p>
    <w:p w:rsidR="00BD4912" w:rsidRPr="00F7332E" w:rsidRDefault="00E67E5B" w:rsidP="00BD4912">
      <w:pPr>
        <w:jc w:val="both"/>
        <w:rPr>
          <w:sz w:val="28"/>
          <w:szCs w:val="28"/>
        </w:rPr>
      </w:pPr>
      <w:r>
        <w:rPr>
          <w:rFonts w:eastAsia="Calibri"/>
          <w:sz w:val="28"/>
          <w:szCs w:val="28"/>
          <w:lang w:eastAsia="en-US"/>
        </w:rPr>
        <w:t xml:space="preserve">                 </w:t>
      </w:r>
      <w:r w:rsidR="00BD4912" w:rsidRPr="00F7332E">
        <w:rPr>
          <w:iCs/>
          <w:sz w:val="28"/>
          <w:szCs w:val="28"/>
        </w:rPr>
        <w:t xml:space="preserve"> </w:t>
      </w:r>
      <w:r w:rsidR="00BD4912" w:rsidRPr="00F7332E">
        <w:rPr>
          <w:sz w:val="28"/>
          <w:szCs w:val="28"/>
        </w:rPr>
        <w:t xml:space="preserve"> </w:t>
      </w:r>
      <w:r w:rsidR="00BD4912" w:rsidRPr="00F7332E">
        <w:rPr>
          <w:b/>
          <w:sz w:val="28"/>
          <w:szCs w:val="28"/>
        </w:rPr>
        <w:t>Охрана и укрепление здоровья, физическое воспитание.</w:t>
      </w:r>
      <w:r w:rsidR="00BD4912" w:rsidRPr="00F7332E">
        <w:rPr>
          <w:sz w:val="28"/>
          <w:szCs w:val="28"/>
        </w:rPr>
        <w:t xml:space="preserve"> </w:t>
      </w:r>
    </w:p>
    <w:p w:rsidR="00BD4912" w:rsidRPr="00F7332E" w:rsidRDefault="00BD4912" w:rsidP="00BD4912">
      <w:pPr>
        <w:jc w:val="both"/>
        <w:rPr>
          <w:sz w:val="28"/>
          <w:szCs w:val="28"/>
        </w:rPr>
      </w:pPr>
    </w:p>
    <w:p w:rsidR="00BD4912" w:rsidRPr="00F7332E" w:rsidRDefault="00BD4912" w:rsidP="00BD4912">
      <w:pPr>
        <w:pStyle w:val="aa"/>
        <w:jc w:val="both"/>
        <w:rPr>
          <w:rFonts w:ascii="Times New Roman" w:hAnsi="Times New Roman"/>
          <w:sz w:val="28"/>
          <w:szCs w:val="28"/>
        </w:rPr>
      </w:pPr>
      <w:r w:rsidRPr="00F7332E">
        <w:rPr>
          <w:rFonts w:ascii="Times New Roman" w:eastAsia="Times New Roman" w:hAnsi="Times New Roman"/>
          <w:sz w:val="28"/>
          <w:szCs w:val="28"/>
        </w:rPr>
        <w:t xml:space="preserve">            </w:t>
      </w:r>
      <w:r w:rsidRPr="00F7332E">
        <w:rPr>
          <w:rFonts w:ascii="Times New Roman" w:hAnsi="Times New Roman"/>
          <w:sz w:val="28"/>
          <w:szCs w:val="28"/>
        </w:rPr>
        <w:t xml:space="preserve">  Решение задач физкультурно-оздоровительной работы в системе дошкольного образования обеспечено созданными условиями: в 6 дошкольных образовательных учреждениях имеются отдельно выделенные спортивно-музыкальные  залы. В каждой группе есть физкультурный уголок и спортивное оборудование, соответствующее возрасту детей. В целях укрепления здоровья детей в ДОУ большое внимание уделяется формированию интереса к занятиям физкультурой и спортом: это ежедневная зарядка, специально организованные занятия 3 раза в неделю, занятия в кружках оздоровительной направленности. Систематически проводятся физкультурные досуги, Дни здоровья, спортивные праздники, малые спартакиады.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hAnsi="Times New Roman"/>
          <w:sz w:val="28"/>
          <w:szCs w:val="28"/>
        </w:rPr>
        <w:t xml:space="preserve">     Последние годы цифры по заболеваемости в целом по району остаются стабильными</w:t>
      </w:r>
      <w:proofErr w:type="gramStart"/>
      <w:r w:rsidRPr="00F7332E">
        <w:rPr>
          <w:rFonts w:ascii="Times New Roman" w:hAnsi="Times New Roman"/>
          <w:sz w:val="28"/>
          <w:szCs w:val="28"/>
        </w:rPr>
        <w:t xml:space="preserve"> </w:t>
      </w:r>
      <w:r w:rsidRPr="00F7332E">
        <w:rPr>
          <w:rFonts w:ascii="Times New Roman" w:eastAsia="Times New Roman" w:hAnsi="Times New Roman"/>
          <w:sz w:val="28"/>
          <w:szCs w:val="28"/>
        </w:rPr>
        <w:t>Р</w:t>
      </w:r>
      <w:proofErr w:type="gramEnd"/>
      <w:r w:rsidRPr="00F7332E">
        <w:rPr>
          <w:rFonts w:ascii="Times New Roman" w:eastAsia="Times New Roman" w:hAnsi="Times New Roman"/>
          <w:sz w:val="28"/>
          <w:szCs w:val="28"/>
        </w:rPr>
        <w:t xml:space="preserve">уководствуясь научно-методическими разработками в области </w:t>
      </w:r>
      <w:proofErr w:type="spellStart"/>
      <w:r w:rsidRPr="00F7332E">
        <w:rPr>
          <w:rFonts w:ascii="Times New Roman" w:eastAsia="Times New Roman" w:hAnsi="Times New Roman"/>
          <w:sz w:val="28"/>
          <w:szCs w:val="28"/>
        </w:rPr>
        <w:t>здоровьесберегающих</w:t>
      </w:r>
      <w:proofErr w:type="spellEnd"/>
      <w:r w:rsidRPr="00F7332E">
        <w:rPr>
          <w:rFonts w:ascii="Times New Roman" w:eastAsia="Times New Roman" w:hAnsi="Times New Roman"/>
          <w:sz w:val="28"/>
          <w:szCs w:val="28"/>
        </w:rPr>
        <w:t xml:space="preserve"> технологий, дошкольные учреждения района выделили основные направления работы: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1. повышение эффективности системы оздоровительных мероприятий через содержание образования;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2. использование эффективных методов обучения;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3. повышение качества занятий физической культуры; </w:t>
      </w:r>
    </w:p>
    <w:p w:rsidR="00BD4912" w:rsidRPr="00F7332E" w:rsidRDefault="00BD4912" w:rsidP="00BD4912">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4. организация мониторинга состояния здоровья детей; </w:t>
      </w:r>
    </w:p>
    <w:p w:rsidR="00F7332E" w:rsidRPr="00E67E5B" w:rsidRDefault="00BD4912" w:rsidP="00E67E5B">
      <w:pPr>
        <w:pStyle w:val="aa"/>
        <w:jc w:val="both"/>
        <w:rPr>
          <w:rFonts w:ascii="Times New Roman" w:eastAsia="Times New Roman" w:hAnsi="Times New Roman"/>
          <w:sz w:val="28"/>
          <w:szCs w:val="28"/>
        </w:rPr>
      </w:pPr>
      <w:r w:rsidRPr="00F7332E">
        <w:rPr>
          <w:rFonts w:ascii="Times New Roman" w:eastAsia="Times New Roman" w:hAnsi="Times New Roman"/>
          <w:sz w:val="28"/>
          <w:szCs w:val="28"/>
        </w:rPr>
        <w:t xml:space="preserve">5. рационализация </w:t>
      </w:r>
      <w:proofErr w:type="spellStart"/>
      <w:r w:rsidRPr="00F7332E">
        <w:rPr>
          <w:rFonts w:ascii="Times New Roman" w:eastAsia="Times New Roman" w:hAnsi="Times New Roman"/>
          <w:sz w:val="28"/>
          <w:szCs w:val="28"/>
        </w:rPr>
        <w:t>досуговой</w:t>
      </w:r>
      <w:proofErr w:type="spellEnd"/>
      <w:r w:rsidRPr="00F7332E">
        <w:rPr>
          <w:rFonts w:ascii="Times New Roman" w:eastAsia="Times New Roman" w:hAnsi="Times New Roman"/>
          <w:sz w:val="28"/>
          <w:szCs w:val="28"/>
        </w:rPr>
        <w:t xml:space="preserve"> деятельности, летнего отдыха детей</w:t>
      </w:r>
      <w:r w:rsidR="00E67E5B">
        <w:rPr>
          <w:rFonts w:ascii="Times New Roman" w:eastAsia="Times New Roman" w:hAnsi="Times New Roman"/>
          <w:sz w:val="28"/>
          <w:szCs w:val="28"/>
        </w:rPr>
        <w:t>.</w:t>
      </w:r>
    </w:p>
    <w:p w:rsidR="00BD4912" w:rsidRPr="00F7332E" w:rsidRDefault="00BD4912" w:rsidP="00F7332E">
      <w:pPr>
        <w:pStyle w:val="western"/>
        <w:spacing w:before="0" w:beforeAutospacing="0"/>
        <w:ind w:left="360"/>
      </w:pPr>
      <w:r w:rsidRPr="00F7332E">
        <w:t xml:space="preserve">      Охрана жизни и здоровья детей, снижение заболеваемости, формирование привычки к здоровому образу жизни одна из основных задач  детского сада, для этого создается комплекс мероприятий: создана система закаливания по различным методикам в соответствии с возрастом детей; проводятся физкультурные занятия и спортивные праздники; ведется работа по повышению двигательной активности в течение дня; разработаны двигательные режимы; применяются оздоровительные методики; ведется индивидуальная работа с родителями; проводятся регулярные осмотры врача; осуществляется профилактика заболеваний, </w:t>
      </w:r>
      <w:proofErr w:type="gramStart"/>
      <w:r w:rsidRPr="00F7332E">
        <w:t>С-</w:t>
      </w:r>
      <w:proofErr w:type="gramEnd"/>
      <w:r w:rsidRPr="00F7332E">
        <w:t xml:space="preserve"> витаминизация пища, </w:t>
      </w:r>
      <w:proofErr w:type="spellStart"/>
      <w:r w:rsidRPr="00F7332E">
        <w:t>кварцевание</w:t>
      </w:r>
      <w:proofErr w:type="spellEnd"/>
      <w:r w:rsidRPr="00F7332E">
        <w:t xml:space="preserve">. Система оздоровительно-закаливающих мероприятий, осуществляемая  детским садом учитывает возрастные особенности организма детей, индивидуальную переносимость и желание родителей. </w:t>
      </w:r>
    </w:p>
    <w:p w:rsidR="00BD4912" w:rsidRPr="00F7332E" w:rsidRDefault="00BD4912" w:rsidP="00BD4912">
      <w:pPr>
        <w:pStyle w:val="aa"/>
        <w:jc w:val="both"/>
        <w:rPr>
          <w:rFonts w:ascii="Times New Roman" w:hAnsi="Times New Roman"/>
          <w:sz w:val="28"/>
          <w:szCs w:val="28"/>
        </w:rPr>
      </w:pPr>
      <w:r w:rsidRPr="00F7332E">
        <w:rPr>
          <w:rFonts w:ascii="Times New Roman" w:eastAsia="Times New Roman" w:hAnsi="Times New Roman"/>
          <w:sz w:val="28"/>
          <w:szCs w:val="28"/>
        </w:rPr>
        <w:lastRenderedPageBreak/>
        <w:t xml:space="preserve">          В садах не только отводится большое внимание организации занятий физической культуры на основе </w:t>
      </w:r>
      <w:proofErr w:type="spellStart"/>
      <w:r w:rsidRPr="00F7332E">
        <w:rPr>
          <w:rFonts w:ascii="Times New Roman" w:eastAsia="Times New Roman" w:hAnsi="Times New Roman"/>
          <w:sz w:val="28"/>
          <w:szCs w:val="28"/>
        </w:rPr>
        <w:t>здоровьесберегающих</w:t>
      </w:r>
      <w:proofErr w:type="spellEnd"/>
      <w:r w:rsidRPr="00F7332E">
        <w:rPr>
          <w:rFonts w:ascii="Times New Roman" w:eastAsia="Times New Roman" w:hAnsi="Times New Roman"/>
          <w:sz w:val="28"/>
          <w:szCs w:val="28"/>
        </w:rPr>
        <w:t xml:space="preserve"> технологий, но и предусмотрены различные дополнительные занятия, развлечения, спортивные праздники и соревнования, конкурсы, дни здоровья, </w:t>
      </w:r>
      <w:proofErr w:type="spellStart"/>
      <w:r w:rsidRPr="00F7332E">
        <w:rPr>
          <w:rFonts w:ascii="Times New Roman" w:eastAsia="Times New Roman" w:hAnsi="Times New Roman"/>
          <w:sz w:val="28"/>
          <w:szCs w:val="28"/>
        </w:rPr>
        <w:t>физкультпаузы</w:t>
      </w:r>
      <w:proofErr w:type="spellEnd"/>
      <w:r w:rsidRPr="00F7332E">
        <w:rPr>
          <w:rFonts w:ascii="Times New Roman" w:eastAsia="Times New Roman" w:hAnsi="Times New Roman"/>
          <w:sz w:val="28"/>
          <w:szCs w:val="28"/>
        </w:rPr>
        <w:t xml:space="preserve"> и др</w:t>
      </w:r>
      <w:proofErr w:type="gramStart"/>
      <w:r w:rsidRPr="00F7332E">
        <w:rPr>
          <w:rFonts w:ascii="Times New Roman" w:eastAsia="Times New Roman" w:hAnsi="Times New Roman"/>
          <w:sz w:val="28"/>
          <w:szCs w:val="28"/>
        </w:rPr>
        <w:t>.О</w:t>
      </w:r>
      <w:proofErr w:type="gramEnd"/>
      <w:r w:rsidRPr="00F7332E">
        <w:rPr>
          <w:rFonts w:ascii="Times New Roman" w:eastAsia="Times New Roman" w:hAnsi="Times New Roman"/>
          <w:sz w:val="28"/>
          <w:szCs w:val="28"/>
        </w:rPr>
        <w:t xml:space="preserve">здоровительная работа в летний период является составной частью системы лечебно-профилактических и воспитательных мероприятий в дошкольных учреждениях. В течение учебного года   проводились мониторинги Комитетом по образованию, вопросы </w:t>
      </w:r>
      <w:proofErr w:type="spellStart"/>
      <w:r w:rsidRPr="00F7332E">
        <w:rPr>
          <w:rFonts w:ascii="Times New Roman" w:eastAsia="Times New Roman" w:hAnsi="Times New Roman"/>
          <w:sz w:val="28"/>
          <w:szCs w:val="28"/>
        </w:rPr>
        <w:t>здоровьесбережения</w:t>
      </w:r>
      <w:proofErr w:type="spellEnd"/>
      <w:r w:rsidRPr="00F7332E">
        <w:rPr>
          <w:rFonts w:ascii="Times New Roman" w:eastAsia="Times New Roman" w:hAnsi="Times New Roman"/>
          <w:sz w:val="28"/>
          <w:szCs w:val="28"/>
        </w:rPr>
        <w:t xml:space="preserve"> (питание, режимные моменты, посещаемость, заболеваемость и др.) рассматривались на совещаниях заведующих.</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Однако имеются недостатки, которые существенно снижают работу ДОУ в данном направлении. Здания большинства дошкольных учреждений реконструированы под детские сады, поэтому  физкультурные залы имеются не везде, в 5 учреждениях физкультурные занятия проводятся в группах. </w:t>
      </w:r>
      <w:proofErr w:type="gramStart"/>
      <w:r w:rsidRPr="00F7332E">
        <w:rPr>
          <w:rFonts w:ascii="Times New Roman" w:hAnsi="Times New Roman"/>
          <w:sz w:val="28"/>
          <w:szCs w:val="28"/>
        </w:rPr>
        <w:t xml:space="preserve">Физкультурные залы и спортивные площадки не обновляются спортивным оборудованием, отсутствует преемственность по физическому воспитанию в детском саду и школе,  не всегда соблюдается двигательный режим в течение дня, недостаточно осуществляется медико-педагогический контроль на физкультурных занятиях,  не организовано проведение контроля за организацией физического воспитания, не ведутся карты наблюдения за проведением мероприятий по физкультуре, что является нарушением </w:t>
      </w:r>
      <w:proofErr w:type="spellStart"/>
      <w:r w:rsidRPr="00F7332E">
        <w:rPr>
          <w:rFonts w:ascii="Times New Roman" w:hAnsi="Times New Roman"/>
          <w:sz w:val="28"/>
          <w:szCs w:val="28"/>
        </w:rPr>
        <w:t>СанПиН</w:t>
      </w:r>
      <w:proofErr w:type="spellEnd"/>
      <w:r w:rsidRPr="00F7332E">
        <w:rPr>
          <w:rFonts w:ascii="Times New Roman" w:hAnsi="Times New Roman"/>
          <w:sz w:val="28"/>
          <w:szCs w:val="28"/>
        </w:rPr>
        <w:t>.</w:t>
      </w:r>
      <w:proofErr w:type="gramEnd"/>
      <w:r w:rsidRPr="00F7332E">
        <w:rPr>
          <w:rFonts w:ascii="Times New Roman" w:hAnsi="Times New Roman"/>
          <w:sz w:val="28"/>
          <w:szCs w:val="28"/>
        </w:rPr>
        <w:t xml:space="preserve">  В следующем учебном году необходимо руководителям ДОУ   данные вопросы  включить  в план работы для контроля</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w:t>
      </w:r>
    </w:p>
    <w:p w:rsidR="00BD4912" w:rsidRPr="00E67E5B" w:rsidRDefault="00E67E5B" w:rsidP="00E67E5B">
      <w:pPr>
        <w:jc w:val="both"/>
        <w:rPr>
          <w:sz w:val="28"/>
          <w:szCs w:val="28"/>
        </w:rPr>
      </w:pPr>
      <w:r>
        <w:rPr>
          <w:sz w:val="28"/>
          <w:szCs w:val="28"/>
        </w:rPr>
        <w:t xml:space="preserve">                 </w:t>
      </w:r>
      <w:r w:rsidR="00BD4912" w:rsidRPr="00F7332E">
        <w:rPr>
          <w:b/>
          <w:sz w:val="28"/>
          <w:szCs w:val="28"/>
        </w:rPr>
        <w:t xml:space="preserve"> Организация питания, медицинского обслуживания в ДОУ.</w:t>
      </w:r>
    </w:p>
    <w:p w:rsidR="00BD4912" w:rsidRPr="00F7332E" w:rsidRDefault="00BD4912" w:rsidP="00BD4912">
      <w:pPr>
        <w:autoSpaceDE w:val="0"/>
        <w:autoSpaceDN w:val="0"/>
        <w:adjustRightInd w:val="0"/>
        <w:jc w:val="both"/>
        <w:rPr>
          <w:color w:val="2B2C30"/>
          <w:sz w:val="28"/>
          <w:szCs w:val="28"/>
        </w:rPr>
      </w:pPr>
      <w:r w:rsidRPr="00F7332E">
        <w:rPr>
          <w:color w:val="2B2C30"/>
          <w:sz w:val="28"/>
          <w:szCs w:val="28"/>
        </w:rPr>
        <w:t xml:space="preserve">          В ДОУ организовано 4 - разовое питание на основе 10-дневного меню.</w:t>
      </w:r>
    </w:p>
    <w:p w:rsidR="00BD4912" w:rsidRPr="00F7332E" w:rsidRDefault="00BD4912" w:rsidP="00BD4912">
      <w:pPr>
        <w:autoSpaceDE w:val="0"/>
        <w:autoSpaceDN w:val="0"/>
        <w:adjustRightInd w:val="0"/>
        <w:jc w:val="both"/>
        <w:rPr>
          <w:color w:val="000000"/>
          <w:sz w:val="28"/>
          <w:szCs w:val="28"/>
        </w:rPr>
      </w:pPr>
      <w:r w:rsidRPr="00F7332E">
        <w:rPr>
          <w:color w:val="000000"/>
          <w:sz w:val="28"/>
          <w:szCs w:val="28"/>
        </w:rPr>
        <w:t>Основными принципами питания в детском саду являются:</w:t>
      </w:r>
    </w:p>
    <w:p w:rsidR="00BD4912" w:rsidRPr="00F7332E" w:rsidRDefault="00BD4912" w:rsidP="00BD4912">
      <w:pPr>
        <w:autoSpaceDE w:val="0"/>
        <w:autoSpaceDN w:val="0"/>
        <w:adjustRightInd w:val="0"/>
        <w:jc w:val="both"/>
        <w:rPr>
          <w:color w:val="000000"/>
          <w:sz w:val="28"/>
          <w:szCs w:val="28"/>
        </w:rPr>
      </w:pPr>
      <w:r w:rsidRPr="00F7332E">
        <w:rPr>
          <w:color w:val="000000"/>
          <w:sz w:val="28"/>
          <w:szCs w:val="28"/>
        </w:rPr>
        <w:t>- обеспечение достаточного поступления всех питательных веществ;</w:t>
      </w:r>
    </w:p>
    <w:p w:rsidR="00BD4912" w:rsidRPr="00F7332E" w:rsidRDefault="00BD4912" w:rsidP="00BD4912">
      <w:pPr>
        <w:autoSpaceDE w:val="0"/>
        <w:autoSpaceDN w:val="0"/>
        <w:adjustRightInd w:val="0"/>
        <w:ind w:left="567"/>
        <w:jc w:val="both"/>
        <w:rPr>
          <w:color w:val="000000"/>
          <w:sz w:val="28"/>
          <w:szCs w:val="28"/>
        </w:rPr>
      </w:pPr>
      <w:r w:rsidRPr="00F7332E">
        <w:rPr>
          <w:color w:val="000000"/>
          <w:sz w:val="28"/>
          <w:szCs w:val="28"/>
        </w:rPr>
        <w:t>- соблюдение режима питания;</w:t>
      </w:r>
    </w:p>
    <w:p w:rsidR="00BD4912" w:rsidRPr="00F7332E" w:rsidRDefault="00BD4912" w:rsidP="00BD4912">
      <w:pPr>
        <w:autoSpaceDE w:val="0"/>
        <w:autoSpaceDN w:val="0"/>
        <w:adjustRightInd w:val="0"/>
        <w:jc w:val="both"/>
        <w:rPr>
          <w:color w:val="000000"/>
          <w:sz w:val="28"/>
          <w:szCs w:val="28"/>
        </w:rPr>
      </w:pPr>
      <w:r w:rsidRPr="00F7332E">
        <w:rPr>
          <w:color w:val="000000"/>
          <w:sz w:val="28"/>
          <w:szCs w:val="28"/>
        </w:rPr>
        <w:t>- выполнение правил технологии приготовления блюд.</w:t>
      </w:r>
    </w:p>
    <w:p w:rsidR="00BD4912" w:rsidRPr="00F7332E" w:rsidRDefault="00BD4912" w:rsidP="00BD4912">
      <w:pPr>
        <w:autoSpaceDE w:val="0"/>
        <w:autoSpaceDN w:val="0"/>
        <w:adjustRightInd w:val="0"/>
        <w:jc w:val="both"/>
        <w:rPr>
          <w:color w:val="2B2C30"/>
          <w:sz w:val="28"/>
          <w:szCs w:val="28"/>
        </w:rPr>
      </w:pPr>
      <w:r w:rsidRPr="00F7332E">
        <w:rPr>
          <w:color w:val="2B2C30"/>
          <w:sz w:val="28"/>
          <w:szCs w:val="28"/>
        </w:rPr>
        <w:t xml:space="preserve">        В меню представлены разнообразные блюда. Между завтраком и обедом дети получают соки или витаминизированные напитки</w:t>
      </w:r>
      <w:proofErr w:type="gramStart"/>
      <w:r w:rsidRPr="00F7332E">
        <w:rPr>
          <w:color w:val="2B2C30"/>
          <w:sz w:val="28"/>
          <w:szCs w:val="28"/>
        </w:rPr>
        <w:t xml:space="preserve"> ,</w:t>
      </w:r>
      <w:proofErr w:type="gramEnd"/>
      <w:r w:rsidRPr="00F7332E">
        <w:rPr>
          <w:color w:val="2B2C30"/>
          <w:sz w:val="28"/>
          <w:szCs w:val="28"/>
        </w:rPr>
        <w:t>фрукты. В еженедельный рацион питания включены фрукты, овощи, мясо, рыба и творог.</w:t>
      </w:r>
    </w:p>
    <w:p w:rsidR="00BD4912" w:rsidRPr="00F7332E" w:rsidRDefault="00BD4912" w:rsidP="00BD4912">
      <w:pPr>
        <w:pStyle w:val="western"/>
        <w:spacing w:before="0" w:beforeAutospacing="0"/>
      </w:pPr>
      <w:r w:rsidRPr="00F7332E">
        <w:t xml:space="preserve">        Для наиболее эффективной организации оздоровительных и профилактических мероприятий в МБДОУ используется мониторинг состояния здоровья вновь поступивших воспитанников, что важно для своевременного выявления отклонений в их здоровье. Состояние здоровья детей оцениваем по следующим факторам: уровень здоровья и физическое развитие; развитие движений в течение дня; состояние физической подготовленности; адаптационные возможности. Медицинский работник проводит оценку физического развития детей и определяет группу здоровья. Полученные первичные результаты являются отсчетом для прогнозирования особенностей развития ребенка, подбора оптимального содержания обучения и воспитания, средств и приемов адекватного педагогического воздействия, учитывая индивидуальные особенности детей. Обеспечивалось </w:t>
      </w:r>
      <w:proofErr w:type="spellStart"/>
      <w:r w:rsidRPr="00F7332E">
        <w:t>С-витаминизированное</w:t>
      </w:r>
      <w:proofErr w:type="spellEnd"/>
      <w:r w:rsidRPr="00F7332E">
        <w:t xml:space="preserve"> питание.</w:t>
      </w:r>
    </w:p>
    <w:p w:rsidR="00BD4912" w:rsidRPr="00F7332E" w:rsidRDefault="00BD4912" w:rsidP="00BD4912">
      <w:pPr>
        <w:pStyle w:val="western"/>
        <w:spacing w:before="0" w:beforeAutospacing="0"/>
      </w:pPr>
      <w:r w:rsidRPr="00F7332E">
        <w:lastRenderedPageBreak/>
        <w:t xml:space="preserve">       В работе с родителями воспитатели проводились информационные мероприятия. В связи с чем, удалось повысить у родителей компетентность по вопросам сохранения и укрепления здоровья.</w:t>
      </w:r>
    </w:p>
    <w:p w:rsidR="00BD4912" w:rsidRPr="00F7332E" w:rsidRDefault="00BD4912" w:rsidP="00BD4912">
      <w:pPr>
        <w:pStyle w:val="a5"/>
        <w:spacing w:before="0" w:beforeAutospacing="0" w:after="0" w:afterAutospacing="0"/>
        <w:ind w:left="714"/>
        <w:jc w:val="both"/>
        <w:rPr>
          <w:sz w:val="28"/>
          <w:szCs w:val="28"/>
        </w:rPr>
      </w:pP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 2016-2017 учебном году осуществлялся систематический административный и медицинский </w:t>
      </w:r>
      <w:proofErr w:type="gramStart"/>
      <w:r w:rsidRPr="00F7332E">
        <w:rPr>
          <w:rFonts w:ascii="Times New Roman" w:hAnsi="Times New Roman"/>
          <w:sz w:val="28"/>
          <w:szCs w:val="28"/>
        </w:rPr>
        <w:t>контроль за</w:t>
      </w:r>
      <w:proofErr w:type="gramEnd"/>
      <w:r w:rsidRPr="00F7332E">
        <w:rPr>
          <w:rFonts w:ascii="Times New Roman" w:hAnsi="Times New Roman"/>
          <w:sz w:val="28"/>
          <w:szCs w:val="28"/>
        </w:rPr>
        <w:t xml:space="preserve"> организацией полноценного питания детей и проведением лечебно-профилактических мероприятий. Коллективом дошкольных учреждений выполняются требования </w:t>
      </w:r>
      <w:proofErr w:type="spellStart"/>
      <w:r w:rsidRPr="00F7332E">
        <w:rPr>
          <w:rFonts w:ascii="Times New Roman" w:hAnsi="Times New Roman"/>
          <w:sz w:val="28"/>
          <w:szCs w:val="28"/>
        </w:rPr>
        <w:t>СанПиН</w:t>
      </w:r>
      <w:proofErr w:type="spellEnd"/>
      <w:r w:rsidRPr="00F7332E">
        <w:rPr>
          <w:rFonts w:ascii="Times New Roman" w:hAnsi="Times New Roman"/>
          <w:sz w:val="28"/>
          <w:szCs w:val="28"/>
        </w:rPr>
        <w:t xml:space="preserve"> к организации питания дошкольников. Организовано правильное хранение, прием продуктов питания. Строго соблюдается отбор и хранение суточных проб. В учреждениях избраны и осуществляют свою работу </w:t>
      </w:r>
      <w:proofErr w:type="spellStart"/>
      <w:r w:rsidRPr="00F7332E">
        <w:rPr>
          <w:rFonts w:ascii="Times New Roman" w:hAnsi="Times New Roman"/>
          <w:sz w:val="28"/>
          <w:szCs w:val="28"/>
        </w:rPr>
        <w:t>бракеражные</w:t>
      </w:r>
      <w:proofErr w:type="spellEnd"/>
      <w:r w:rsidRPr="00F7332E">
        <w:rPr>
          <w:rFonts w:ascii="Times New Roman" w:hAnsi="Times New Roman"/>
          <w:sz w:val="28"/>
          <w:szCs w:val="28"/>
        </w:rPr>
        <w:t xml:space="preserve"> комиссии. Соблюдается технология приготовления блюд. Вместе с тем, учреждениями не выполняются натуральные нормы продуктов питания на 100 %. Данное нарушение обусловлено несовершенством процесса доставки поставщиком продуктов в дошкольные учреждения. Негативное воздействие на организацию питания оказывают устаревшая материально-техническая база и значительный износ технологического оборудования пищеблоков.</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Проведены инструктивно-методические совещания руководителей ДОУ, на которых рассмотрены вопросы оздоровления и питания детей, готовности к летней оздоровительной кампании, рассмотрены основные нарушения </w:t>
      </w:r>
      <w:proofErr w:type="spellStart"/>
      <w:r w:rsidRPr="00F7332E">
        <w:rPr>
          <w:rFonts w:ascii="Times New Roman" w:hAnsi="Times New Roman"/>
          <w:sz w:val="28"/>
          <w:szCs w:val="28"/>
        </w:rPr>
        <w:t>СаНПин</w:t>
      </w:r>
      <w:proofErr w:type="spellEnd"/>
      <w:r w:rsidRPr="00F7332E">
        <w:rPr>
          <w:rFonts w:ascii="Times New Roman" w:hAnsi="Times New Roman"/>
          <w:sz w:val="28"/>
          <w:szCs w:val="28"/>
        </w:rPr>
        <w:t xml:space="preserve"> по итогам госконтроля Роспотребнадзора</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Разработаны планы по устранению данных нарушений.</w:t>
      </w:r>
    </w:p>
    <w:p w:rsidR="00BD4912" w:rsidRPr="00F7332E" w:rsidRDefault="00BD4912" w:rsidP="00BD4912">
      <w:pPr>
        <w:jc w:val="both"/>
        <w:rPr>
          <w:sz w:val="28"/>
          <w:szCs w:val="28"/>
        </w:rPr>
      </w:pPr>
      <w:r w:rsidRPr="00F7332E">
        <w:rPr>
          <w:sz w:val="28"/>
          <w:szCs w:val="28"/>
        </w:rPr>
        <w:t xml:space="preserve">Для совершенствования организации питания детей в новом учебном году необходимо заведующим детскими садами систематически осуществлять должный </w:t>
      </w:r>
      <w:proofErr w:type="gramStart"/>
      <w:r w:rsidRPr="00F7332E">
        <w:rPr>
          <w:sz w:val="28"/>
          <w:szCs w:val="28"/>
        </w:rPr>
        <w:t>контроль за</w:t>
      </w:r>
      <w:proofErr w:type="gramEnd"/>
      <w:r w:rsidRPr="00F7332E">
        <w:rPr>
          <w:sz w:val="28"/>
          <w:szCs w:val="28"/>
        </w:rPr>
        <w:t xml:space="preserve"> организацией питания. Для сотрудников пищеблоков, медицинских сестер запланировать и провести  семинары по выполнению требований </w:t>
      </w:r>
      <w:proofErr w:type="spellStart"/>
      <w:r w:rsidRPr="00F7332E">
        <w:rPr>
          <w:sz w:val="28"/>
          <w:szCs w:val="28"/>
        </w:rPr>
        <w:t>санэпидрежима</w:t>
      </w:r>
      <w:proofErr w:type="spellEnd"/>
      <w:proofErr w:type="gramStart"/>
      <w:r w:rsidRPr="00F7332E">
        <w:rPr>
          <w:sz w:val="28"/>
          <w:szCs w:val="28"/>
        </w:rPr>
        <w:t xml:space="preserve"> .</w:t>
      </w:r>
      <w:proofErr w:type="gramEnd"/>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В учреждениях дошкольного образования проводилась большая работа по уменьшению процента </w:t>
      </w:r>
      <w:r w:rsidRPr="00E67E5B">
        <w:rPr>
          <w:rFonts w:ascii="Times New Roman" w:hAnsi="Times New Roman"/>
          <w:sz w:val="28"/>
          <w:szCs w:val="28"/>
        </w:rPr>
        <w:t>детской заболеваемости</w:t>
      </w:r>
      <w:r w:rsidRPr="00F7332E">
        <w:rPr>
          <w:rFonts w:ascii="Times New Roman" w:hAnsi="Times New Roman"/>
          <w:sz w:val="28"/>
          <w:szCs w:val="28"/>
        </w:rPr>
        <w:t xml:space="preserve">. В этой связи разработаны планы мероприятий по созданию условий для оздоровления детей и снижения детской заболеваемости.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Все ДОУ имеют </w:t>
      </w:r>
      <w:r w:rsidRPr="00F7332E">
        <w:rPr>
          <w:rFonts w:ascii="Times New Roman" w:hAnsi="Times New Roman"/>
          <w:noProof/>
          <w:sz w:val="28"/>
          <w:szCs w:val="28"/>
        </w:rPr>
        <w:t>медицинские кабинеты</w:t>
      </w:r>
      <w:r w:rsidRPr="00F7332E">
        <w:rPr>
          <w:rFonts w:ascii="Times New Roman" w:hAnsi="Times New Roman"/>
          <w:sz w:val="28"/>
          <w:szCs w:val="28"/>
        </w:rPr>
        <w:t xml:space="preserve">. Во всех ДОУ в штатное расписание включены медицинские сестры. </w:t>
      </w:r>
    </w:p>
    <w:p w:rsidR="00BD4912" w:rsidRPr="00F7332E" w:rsidRDefault="00BD4912" w:rsidP="00BD4912">
      <w:pPr>
        <w:pStyle w:val="aa"/>
        <w:jc w:val="both"/>
        <w:rPr>
          <w:rFonts w:ascii="Times New Roman" w:hAnsi="Times New Roman"/>
          <w:i/>
          <w:sz w:val="28"/>
          <w:szCs w:val="28"/>
        </w:rPr>
      </w:pPr>
      <w:r w:rsidRPr="00F7332E">
        <w:rPr>
          <w:rFonts w:ascii="Times New Roman" w:hAnsi="Times New Roman"/>
          <w:sz w:val="28"/>
          <w:szCs w:val="28"/>
        </w:rPr>
        <w:t xml:space="preserve">           Ежегодно ведется учет и анализ хронических заболеваний </w:t>
      </w:r>
      <w:r w:rsidRPr="00F7332E">
        <w:rPr>
          <w:rFonts w:ascii="Times New Roman" w:hAnsi="Times New Roman"/>
          <w:spacing w:val="8"/>
          <w:sz w:val="28"/>
          <w:szCs w:val="28"/>
        </w:rPr>
        <w:t xml:space="preserve">детей. </w:t>
      </w:r>
      <w:r w:rsidRPr="00F7332E">
        <w:rPr>
          <w:rFonts w:ascii="Times New Roman" w:hAnsi="Times New Roman"/>
          <w:sz w:val="28"/>
          <w:szCs w:val="28"/>
        </w:rPr>
        <w:t>Ежемесячно проводится анализ</w:t>
      </w:r>
      <w:r w:rsidRPr="00F7332E">
        <w:rPr>
          <w:rFonts w:ascii="Times New Roman" w:hAnsi="Times New Roman"/>
          <w:spacing w:val="8"/>
          <w:sz w:val="28"/>
          <w:szCs w:val="28"/>
        </w:rPr>
        <w:t xml:space="preserve"> заболеваемости и посещаемости.</w:t>
      </w:r>
      <w:r w:rsidRPr="00F7332E">
        <w:rPr>
          <w:rFonts w:ascii="Times New Roman" w:hAnsi="Times New Roman"/>
          <w:sz w:val="28"/>
          <w:szCs w:val="28"/>
        </w:rPr>
        <w:t xml:space="preserve">  Мониторинг  по заболеваемости  детей в ДОУ выявил, что основным заболеванием детей являются простудные заболевания, что составляет из общего числа заболеваний. Основными причинами  являются несвоевременное выявление простудных заболеваний, низкий иммунитет у детей</w:t>
      </w:r>
      <w:proofErr w:type="gramStart"/>
      <w:r w:rsidRPr="00F7332E">
        <w:rPr>
          <w:rFonts w:ascii="Times New Roman" w:hAnsi="Times New Roman"/>
          <w:sz w:val="28"/>
          <w:szCs w:val="28"/>
        </w:rPr>
        <w:t xml:space="preserve"> .</w:t>
      </w:r>
      <w:proofErr w:type="gramEnd"/>
      <w:r w:rsidRPr="00F7332E">
        <w:rPr>
          <w:rFonts w:ascii="Times New Roman" w:hAnsi="Times New Roman"/>
          <w:i/>
          <w:sz w:val="28"/>
          <w:szCs w:val="28"/>
        </w:rPr>
        <w:t xml:space="preserve">  </w:t>
      </w:r>
    </w:p>
    <w:p w:rsidR="00BD4912" w:rsidRPr="00F7332E" w:rsidRDefault="00BD4912" w:rsidP="00BD4912">
      <w:pPr>
        <w:jc w:val="both"/>
        <w:rPr>
          <w:sz w:val="28"/>
          <w:szCs w:val="28"/>
        </w:rPr>
      </w:pPr>
      <w:r w:rsidRPr="00F7332E">
        <w:rPr>
          <w:sz w:val="28"/>
          <w:szCs w:val="28"/>
        </w:rPr>
        <w:t>Задача по снижению заболеваемости, укреплению здоровья детей остается  главной и для органов здравоохранения и органов образования,  необходимо  совместно искать пути улучшения здоровья дошкольников.</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Проводимая работа во многих ДОУ не дает заметного улучшения здоровья детей и слабо влияет на снижение количества дней пропущенных по болезни.</w:t>
      </w:r>
    </w:p>
    <w:p w:rsidR="00BD4912" w:rsidRPr="00F7332E" w:rsidRDefault="00BD4912" w:rsidP="00BD4912">
      <w:pPr>
        <w:jc w:val="both"/>
        <w:rPr>
          <w:rFonts w:eastAsia="Calibri"/>
          <w:sz w:val="28"/>
          <w:szCs w:val="28"/>
          <w:lang w:eastAsia="en-US"/>
        </w:rPr>
      </w:pPr>
    </w:p>
    <w:p w:rsidR="00BD4912" w:rsidRPr="00F7332E" w:rsidRDefault="00BD4912" w:rsidP="00BD4912">
      <w:pPr>
        <w:jc w:val="both"/>
        <w:rPr>
          <w:sz w:val="28"/>
          <w:szCs w:val="28"/>
        </w:rPr>
      </w:pPr>
      <w:r w:rsidRPr="00F7332E">
        <w:rPr>
          <w:b/>
          <w:sz w:val="28"/>
          <w:szCs w:val="28"/>
        </w:rPr>
        <w:t xml:space="preserve">                   Работа по профилактике детского дорожного травматизма.</w:t>
      </w:r>
      <w:r w:rsidRPr="00F7332E">
        <w:rPr>
          <w:sz w:val="28"/>
          <w:szCs w:val="28"/>
        </w:rPr>
        <w:t xml:space="preserve"> </w:t>
      </w:r>
    </w:p>
    <w:p w:rsidR="00BD4912" w:rsidRPr="00F7332E" w:rsidRDefault="00BD4912" w:rsidP="00BD4912">
      <w:pPr>
        <w:jc w:val="both"/>
        <w:rPr>
          <w:sz w:val="28"/>
          <w:szCs w:val="28"/>
        </w:rPr>
      </w:pPr>
      <w:r w:rsidRPr="00F7332E">
        <w:rPr>
          <w:sz w:val="28"/>
          <w:szCs w:val="28"/>
        </w:rPr>
        <w:t xml:space="preserve">         Уделяется большое внимание ознакомлению дошкольников с Правилами дорожного движения и сохранению жизни и здоровья несовершеннолетних участников дорожного движения. Стало традицией каждый год  совместно с отделением ГИБДД ОВД по Целинному району проводить районные конкурсы среди ДОУ. Тесное сотрудничество установлено Целинным д/с №4 «Теремок».</w:t>
      </w:r>
    </w:p>
    <w:p w:rsidR="00BD4912" w:rsidRPr="00F7332E" w:rsidRDefault="00BD4912" w:rsidP="00BD4912">
      <w:pPr>
        <w:tabs>
          <w:tab w:val="left" w:pos="4171"/>
        </w:tabs>
        <w:jc w:val="both"/>
        <w:rPr>
          <w:sz w:val="28"/>
          <w:szCs w:val="28"/>
        </w:rPr>
      </w:pPr>
      <w:r w:rsidRPr="00F7332E">
        <w:rPr>
          <w:sz w:val="28"/>
          <w:szCs w:val="28"/>
        </w:rPr>
        <w:tab/>
      </w:r>
    </w:p>
    <w:p w:rsidR="00BD4912" w:rsidRPr="006A4359" w:rsidRDefault="00BD4912" w:rsidP="006A4359">
      <w:pPr>
        <w:pStyle w:val="aa"/>
        <w:jc w:val="both"/>
        <w:rPr>
          <w:rFonts w:ascii="Times New Roman" w:hAnsi="Times New Roman"/>
          <w:sz w:val="28"/>
          <w:szCs w:val="28"/>
        </w:rPr>
      </w:pPr>
      <w:r w:rsidRPr="00F7332E">
        <w:rPr>
          <w:rFonts w:ascii="Times New Roman" w:hAnsi="Times New Roman"/>
          <w:sz w:val="28"/>
          <w:szCs w:val="28"/>
        </w:rPr>
        <w:t xml:space="preserve">                   </w:t>
      </w:r>
      <w:r w:rsidRPr="00F7332E">
        <w:rPr>
          <w:rFonts w:ascii="Times New Roman" w:hAnsi="Times New Roman"/>
          <w:b/>
          <w:sz w:val="28"/>
          <w:szCs w:val="28"/>
        </w:rPr>
        <w:t>Организация  коррекционной работы.</w:t>
      </w:r>
      <w:r w:rsidRPr="00F7332E">
        <w:rPr>
          <w:rFonts w:ascii="Times New Roman" w:hAnsi="Times New Roman"/>
          <w:sz w:val="28"/>
          <w:szCs w:val="28"/>
        </w:rPr>
        <w:t xml:space="preserve"> </w:t>
      </w:r>
    </w:p>
    <w:p w:rsidR="00BD4912" w:rsidRPr="00F7332E" w:rsidRDefault="00E67E5B" w:rsidP="00BD4912">
      <w:pPr>
        <w:jc w:val="both"/>
        <w:rPr>
          <w:sz w:val="28"/>
          <w:szCs w:val="28"/>
        </w:rPr>
      </w:pPr>
      <w:r>
        <w:rPr>
          <w:color w:val="000000"/>
          <w:sz w:val="28"/>
          <w:szCs w:val="28"/>
        </w:rPr>
        <w:t xml:space="preserve">      </w:t>
      </w:r>
      <w:r w:rsidR="00BD4912" w:rsidRPr="00F7332E">
        <w:rPr>
          <w:sz w:val="28"/>
          <w:szCs w:val="28"/>
        </w:rPr>
        <w:t>Коррекционный процесс выстраивается с учетом дифференцированного подхода</w:t>
      </w:r>
      <w:r>
        <w:rPr>
          <w:sz w:val="28"/>
          <w:szCs w:val="28"/>
        </w:rPr>
        <w:t>.</w:t>
      </w:r>
      <w:r w:rsidR="00BD4912" w:rsidRPr="00F7332E">
        <w:rPr>
          <w:b/>
          <w:sz w:val="28"/>
          <w:szCs w:val="28"/>
        </w:rPr>
        <w:t xml:space="preserve"> </w:t>
      </w:r>
      <w:r w:rsidR="00BD4912" w:rsidRPr="00F7332E">
        <w:rPr>
          <w:sz w:val="28"/>
          <w:szCs w:val="28"/>
        </w:rPr>
        <w:t>Коррекционно-логопедическая работа планируется совместно логопедом и воспитателями и включает в себя:</w:t>
      </w:r>
    </w:p>
    <w:p w:rsidR="00BD4912" w:rsidRPr="00F7332E" w:rsidRDefault="00BD4912" w:rsidP="00BD4912">
      <w:pPr>
        <w:jc w:val="both"/>
        <w:rPr>
          <w:sz w:val="28"/>
          <w:szCs w:val="28"/>
        </w:rPr>
      </w:pPr>
      <w:r w:rsidRPr="00F7332E">
        <w:rPr>
          <w:sz w:val="28"/>
          <w:szCs w:val="28"/>
        </w:rPr>
        <w:t xml:space="preserve">- воспитание слухового и зрительного восприятия, внимания, </w:t>
      </w:r>
    </w:p>
    <w:p w:rsidR="00BD4912" w:rsidRPr="00F7332E" w:rsidRDefault="00BD4912" w:rsidP="00BD4912">
      <w:pPr>
        <w:jc w:val="both"/>
        <w:rPr>
          <w:sz w:val="28"/>
          <w:szCs w:val="28"/>
        </w:rPr>
      </w:pPr>
      <w:r w:rsidRPr="00F7332E">
        <w:rPr>
          <w:sz w:val="28"/>
          <w:szCs w:val="28"/>
        </w:rPr>
        <w:t xml:space="preserve">  памяти, наглядно-образного и </w:t>
      </w:r>
      <w:proofErr w:type="spellStart"/>
      <w:r w:rsidRPr="00F7332E">
        <w:rPr>
          <w:sz w:val="28"/>
          <w:szCs w:val="28"/>
        </w:rPr>
        <w:t>вербально-логического</w:t>
      </w:r>
      <w:proofErr w:type="spellEnd"/>
      <w:r w:rsidRPr="00F7332E">
        <w:rPr>
          <w:sz w:val="28"/>
          <w:szCs w:val="28"/>
        </w:rPr>
        <w:t xml:space="preserve"> мышления;</w:t>
      </w:r>
    </w:p>
    <w:p w:rsidR="00BD4912" w:rsidRPr="00F7332E" w:rsidRDefault="00BD4912" w:rsidP="00BD4912">
      <w:pPr>
        <w:jc w:val="both"/>
        <w:rPr>
          <w:sz w:val="28"/>
          <w:szCs w:val="28"/>
        </w:rPr>
      </w:pPr>
      <w:r w:rsidRPr="00F7332E">
        <w:rPr>
          <w:sz w:val="28"/>
          <w:szCs w:val="28"/>
        </w:rPr>
        <w:t xml:space="preserve">- развитие </w:t>
      </w:r>
      <w:proofErr w:type="spellStart"/>
      <w:r w:rsidRPr="00F7332E">
        <w:rPr>
          <w:sz w:val="28"/>
          <w:szCs w:val="28"/>
        </w:rPr>
        <w:t>импрессивной</w:t>
      </w:r>
      <w:proofErr w:type="spellEnd"/>
      <w:r w:rsidRPr="00F7332E">
        <w:rPr>
          <w:sz w:val="28"/>
          <w:szCs w:val="28"/>
        </w:rPr>
        <w:t xml:space="preserve">  и экспрессивной речи;</w:t>
      </w:r>
    </w:p>
    <w:p w:rsidR="00BD4912" w:rsidRPr="00F7332E" w:rsidRDefault="00BD4912" w:rsidP="00BD4912">
      <w:pPr>
        <w:jc w:val="both"/>
        <w:rPr>
          <w:sz w:val="28"/>
          <w:szCs w:val="28"/>
        </w:rPr>
      </w:pPr>
      <w:r w:rsidRPr="00F7332E">
        <w:rPr>
          <w:sz w:val="28"/>
          <w:szCs w:val="28"/>
        </w:rPr>
        <w:t>- воспитание общих речевых навыков (развитие подражательности);</w:t>
      </w:r>
    </w:p>
    <w:p w:rsidR="00BD4912" w:rsidRPr="00F7332E" w:rsidRDefault="00BD4912" w:rsidP="00BD4912">
      <w:pPr>
        <w:jc w:val="both"/>
        <w:rPr>
          <w:sz w:val="28"/>
          <w:szCs w:val="28"/>
        </w:rPr>
      </w:pPr>
      <w:r w:rsidRPr="00F7332E">
        <w:rPr>
          <w:sz w:val="28"/>
          <w:szCs w:val="28"/>
        </w:rPr>
        <w:t>- формирование активного словаря;</w:t>
      </w:r>
    </w:p>
    <w:p w:rsidR="00BD4912" w:rsidRPr="00F7332E" w:rsidRDefault="00BD4912" w:rsidP="00BD4912">
      <w:pPr>
        <w:jc w:val="both"/>
        <w:rPr>
          <w:sz w:val="28"/>
          <w:szCs w:val="28"/>
        </w:rPr>
      </w:pPr>
      <w:r w:rsidRPr="00F7332E">
        <w:rPr>
          <w:sz w:val="28"/>
          <w:szCs w:val="28"/>
        </w:rPr>
        <w:t>- формирование грамматического строя речи;</w:t>
      </w:r>
    </w:p>
    <w:p w:rsidR="00BD4912" w:rsidRPr="00F7332E" w:rsidRDefault="00BD4912" w:rsidP="00BD4912">
      <w:pPr>
        <w:jc w:val="both"/>
        <w:rPr>
          <w:sz w:val="28"/>
          <w:szCs w:val="28"/>
        </w:rPr>
      </w:pPr>
      <w:r w:rsidRPr="00F7332E">
        <w:rPr>
          <w:sz w:val="28"/>
          <w:szCs w:val="28"/>
        </w:rPr>
        <w:t>- развитие диалогической речи;</w:t>
      </w:r>
    </w:p>
    <w:p w:rsidR="00BD4912" w:rsidRPr="00F7332E" w:rsidRDefault="00BD4912" w:rsidP="00BD4912">
      <w:pPr>
        <w:jc w:val="both"/>
        <w:rPr>
          <w:sz w:val="28"/>
          <w:szCs w:val="28"/>
        </w:rPr>
      </w:pPr>
      <w:r w:rsidRPr="00F7332E">
        <w:rPr>
          <w:sz w:val="28"/>
          <w:szCs w:val="28"/>
        </w:rPr>
        <w:t xml:space="preserve">- развитие зрительно-пространственных функций и </w:t>
      </w:r>
    </w:p>
    <w:p w:rsidR="00BD4912" w:rsidRPr="00F7332E" w:rsidRDefault="00BD4912" w:rsidP="00BD4912">
      <w:pPr>
        <w:jc w:val="both"/>
        <w:rPr>
          <w:sz w:val="28"/>
          <w:szCs w:val="28"/>
        </w:rPr>
      </w:pPr>
      <w:r w:rsidRPr="00F7332E">
        <w:rPr>
          <w:sz w:val="28"/>
          <w:szCs w:val="28"/>
        </w:rPr>
        <w:t xml:space="preserve">  временных представлений; - развитие мелкой моторики и </w:t>
      </w:r>
      <w:proofErr w:type="gramStart"/>
      <w:r w:rsidRPr="00F7332E">
        <w:rPr>
          <w:sz w:val="28"/>
          <w:szCs w:val="28"/>
        </w:rPr>
        <w:t>конструктивного</w:t>
      </w:r>
      <w:proofErr w:type="gramEnd"/>
      <w:r w:rsidRPr="00F7332E">
        <w:rPr>
          <w:sz w:val="28"/>
          <w:szCs w:val="28"/>
        </w:rPr>
        <w:t xml:space="preserve"> </w:t>
      </w:r>
      <w:proofErr w:type="spellStart"/>
      <w:r w:rsidRPr="00F7332E">
        <w:rPr>
          <w:sz w:val="28"/>
          <w:szCs w:val="28"/>
        </w:rPr>
        <w:t>праксиса</w:t>
      </w:r>
      <w:proofErr w:type="spellEnd"/>
      <w:r w:rsidRPr="00F7332E">
        <w:rPr>
          <w:sz w:val="28"/>
          <w:szCs w:val="28"/>
        </w:rPr>
        <w:t>;</w:t>
      </w:r>
    </w:p>
    <w:p w:rsidR="00BD4912" w:rsidRPr="00F7332E" w:rsidRDefault="00BD4912" w:rsidP="00BD4912">
      <w:pPr>
        <w:jc w:val="both"/>
        <w:rPr>
          <w:sz w:val="28"/>
          <w:szCs w:val="28"/>
        </w:rPr>
      </w:pPr>
      <w:r w:rsidRPr="00F7332E">
        <w:rPr>
          <w:sz w:val="28"/>
          <w:szCs w:val="28"/>
        </w:rPr>
        <w:t>- постановка, автоматизация и дифференциация звуков;</w:t>
      </w:r>
    </w:p>
    <w:p w:rsidR="00BD4912" w:rsidRPr="00F7332E" w:rsidRDefault="00BD4912" w:rsidP="00BD4912">
      <w:pPr>
        <w:jc w:val="both"/>
        <w:rPr>
          <w:sz w:val="28"/>
          <w:szCs w:val="28"/>
        </w:rPr>
      </w:pPr>
      <w:r w:rsidRPr="00F7332E">
        <w:rPr>
          <w:sz w:val="28"/>
          <w:szCs w:val="28"/>
        </w:rPr>
        <w:t>- работа над связной речью;</w:t>
      </w:r>
    </w:p>
    <w:p w:rsidR="00BD4912" w:rsidRPr="00F7332E" w:rsidRDefault="00BD4912" w:rsidP="00BD4912">
      <w:pPr>
        <w:jc w:val="both"/>
        <w:rPr>
          <w:sz w:val="28"/>
          <w:szCs w:val="28"/>
        </w:rPr>
      </w:pPr>
      <w:r w:rsidRPr="00F7332E">
        <w:rPr>
          <w:sz w:val="28"/>
          <w:szCs w:val="28"/>
        </w:rPr>
        <w:t>- развитие фонематического анализа, синтеза и обучение грамоте.</w:t>
      </w:r>
    </w:p>
    <w:p w:rsidR="00BD4912" w:rsidRPr="00F7332E" w:rsidRDefault="00BD4912" w:rsidP="00BD4912">
      <w:pPr>
        <w:jc w:val="both"/>
        <w:rPr>
          <w:sz w:val="28"/>
          <w:szCs w:val="28"/>
        </w:rPr>
      </w:pPr>
      <w:r w:rsidRPr="00F7332E">
        <w:rPr>
          <w:sz w:val="28"/>
          <w:szCs w:val="28"/>
        </w:rPr>
        <w:t>Филичева Т.Б., Чиркина Г.В. и др. «Программа логопедической работы по преодолению общего недоразвития речи у детей».- М., Просвещение, 2008</w:t>
      </w:r>
    </w:p>
    <w:p w:rsidR="00BD4912" w:rsidRPr="00F7332E" w:rsidRDefault="00BD4912" w:rsidP="00BD4912">
      <w:pPr>
        <w:ind w:firstLine="708"/>
        <w:jc w:val="both"/>
        <w:rPr>
          <w:b/>
          <w:sz w:val="28"/>
          <w:szCs w:val="28"/>
        </w:rPr>
      </w:pPr>
      <w:r w:rsidRPr="00F7332E">
        <w:rPr>
          <w:sz w:val="28"/>
          <w:szCs w:val="28"/>
        </w:rPr>
        <w:t>Примерная общеобразовательная программа дошкольного образования «От рождения до школы»</w:t>
      </w:r>
      <w:proofErr w:type="gramStart"/>
      <w:r w:rsidRPr="00F7332E">
        <w:rPr>
          <w:b/>
          <w:sz w:val="28"/>
          <w:szCs w:val="28"/>
        </w:rPr>
        <w:t xml:space="preserve"> .</w:t>
      </w:r>
      <w:proofErr w:type="gramEnd"/>
    </w:p>
    <w:p w:rsidR="00BD4912" w:rsidRPr="00F7332E" w:rsidRDefault="00BD4912" w:rsidP="00BD4912">
      <w:pPr>
        <w:ind w:firstLine="708"/>
        <w:jc w:val="both"/>
        <w:rPr>
          <w:b/>
          <w:sz w:val="28"/>
          <w:szCs w:val="28"/>
        </w:rPr>
      </w:pPr>
      <w:r w:rsidRPr="00F7332E">
        <w:rPr>
          <w:b/>
          <w:sz w:val="28"/>
          <w:szCs w:val="28"/>
        </w:rPr>
        <w:t>Формы коррекционной работы:</w:t>
      </w:r>
    </w:p>
    <w:p w:rsidR="00BD4912" w:rsidRPr="00F7332E" w:rsidRDefault="00BD4912" w:rsidP="00BD4912">
      <w:pPr>
        <w:pStyle w:val="ab"/>
        <w:numPr>
          <w:ilvl w:val="0"/>
          <w:numId w:val="22"/>
        </w:numPr>
        <w:spacing w:after="0" w:line="240" w:lineRule="auto"/>
        <w:jc w:val="both"/>
        <w:rPr>
          <w:rFonts w:ascii="Times New Roman" w:hAnsi="Times New Roman" w:cs="Times New Roman"/>
          <w:b/>
          <w:sz w:val="28"/>
          <w:szCs w:val="28"/>
        </w:rPr>
      </w:pPr>
      <w:r w:rsidRPr="00F7332E">
        <w:rPr>
          <w:rFonts w:ascii="Times New Roman" w:hAnsi="Times New Roman" w:cs="Times New Roman"/>
          <w:sz w:val="28"/>
          <w:szCs w:val="28"/>
        </w:rPr>
        <w:t>Коррекционная помощь по развитию речи в индивидуальной форме;</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НОД (подгрупповая);</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НОД (фронтальная);</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-логопедический досуг;</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игры;</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логопедический коррекционный час.</w:t>
      </w:r>
    </w:p>
    <w:p w:rsidR="00BD4912" w:rsidRPr="00F7332E" w:rsidRDefault="00BD4912" w:rsidP="00BD4912">
      <w:pPr>
        <w:pStyle w:val="ab"/>
        <w:numPr>
          <w:ilvl w:val="0"/>
          <w:numId w:val="22"/>
        </w:numPr>
        <w:spacing w:after="0" w:line="240" w:lineRule="auto"/>
        <w:jc w:val="both"/>
        <w:textAlignment w:val="baseline"/>
        <w:rPr>
          <w:rFonts w:ascii="Times New Roman" w:hAnsi="Times New Roman" w:cs="Times New Roman"/>
          <w:b/>
          <w:sz w:val="28"/>
          <w:szCs w:val="28"/>
        </w:rPr>
      </w:pPr>
      <w:r w:rsidRPr="00F7332E">
        <w:rPr>
          <w:rFonts w:ascii="Times New Roman" w:hAnsi="Times New Roman" w:cs="Times New Roman"/>
          <w:b/>
          <w:sz w:val="28"/>
          <w:szCs w:val="28"/>
        </w:rPr>
        <w:t xml:space="preserve">Наиболее значимые проблемы: </w:t>
      </w:r>
    </w:p>
    <w:p w:rsidR="00BD4912" w:rsidRPr="00F7332E" w:rsidRDefault="00BD4912" w:rsidP="00BD4912">
      <w:pPr>
        <w:pStyle w:val="ab"/>
        <w:widowControl w:val="0"/>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-не на должном уровне работа специалистов по  взаимодействию педагогов в организации двигательной активности детей  в общеобразовательных группах;</w:t>
      </w:r>
    </w:p>
    <w:p w:rsidR="00BD4912" w:rsidRPr="00F7332E" w:rsidRDefault="00BD4912" w:rsidP="00BD4912">
      <w:pPr>
        <w:pStyle w:val="a5"/>
        <w:numPr>
          <w:ilvl w:val="0"/>
          <w:numId w:val="22"/>
        </w:numPr>
        <w:spacing w:before="0" w:beforeAutospacing="0" w:after="0" w:afterAutospacing="0"/>
        <w:jc w:val="both"/>
        <w:rPr>
          <w:sz w:val="28"/>
          <w:szCs w:val="28"/>
        </w:rPr>
      </w:pPr>
      <w:r w:rsidRPr="00F7332E">
        <w:rPr>
          <w:sz w:val="28"/>
          <w:szCs w:val="28"/>
        </w:rPr>
        <w:t xml:space="preserve">-недостаточность программно-методического обеспечения по работе с детьми с ограниченными возможностями здоровья, порождает необходимость продолжать разработки дополнительных образовательных </w:t>
      </w:r>
      <w:r w:rsidRPr="00F7332E">
        <w:rPr>
          <w:sz w:val="28"/>
          <w:szCs w:val="28"/>
        </w:rPr>
        <w:lastRenderedPageBreak/>
        <w:t>программ, скорректированных с учетом индивидуально-психологических возможностей детей, рекомендаций психологов и врачей;</w:t>
      </w:r>
    </w:p>
    <w:p w:rsidR="00BD4912" w:rsidRPr="00F7332E" w:rsidRDefault="00BD4912" w:rsidP="00BD4912">
      <w:pPr>
        <w:pStyle w:val="ab"/>
        <w:widowControl w:val="0"/>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-недостаточная ориентация отдельных педагогов на активные формы взаимодействия с родителями.</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 xml:space="preserve">Перспективы: </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-продолжить совершенствовать деятельность специалистов по развитию и коррекции познавательно-речевой сферы ребенка через педагогическое проектирование, разнообразные виды и формы интеграции;</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-повышать профессиональную компетентность педагогов через организацию работы инновационной деятельности, по разработке и внедрению  образовательной программы учреждения;</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-создать необходимые условия для повышения качества подготовки педагогов по реализации задач;</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-продолжать осуществлять сотрудничество ДОУ  с психологом (</w:t>
      </w:r>
      <w:proofErr w:type="gramStart"/>
      <w:r w:rsidRPr="00F7332E">
        <w:rPr>
          <w:rFonts w:ascii="Times New Roman" w:hAnsi="Times New Roman" w:cs="Times New Roman"/>
          <w:sz w:val="28"/>
          <w:szCs w:val="28"/>
        </w:rPr>
        <w:t>Целинный</w:t>
      </w:r>
      <w:proofErr w:type="gramEnd"/>
      <w:r w:rsidRPr="00F7332E">
        <w:rPr>
          <w:rFonts w:ascii="Times New Roman" w:hAnsi="Times New Roman" w:cs="Times New Roman"/>
          <w:sz w:val="28"/>
          <w:szCs w:val="28"/>
        </w:rPr>
        <w:t xml:space="preserve"> д/с №2);</w:t>
      </w:r>
    </w:p>
    <w:p w:rsidR="00BD4912" w:rsidRPr="00F7332E" w:rsidRDefault="00BD4912" w:rsidP="00BD4912">
      <w:pPr>
        <w:pStyle w:val="ab"/>
        <w:numPr>
          <w:ilvl w:val="0"/>
          <w:numId w:val="22"/>
        </w:numPr>
        <w:spacing w:after="0" w:line="240" w:lineRule="auto"/>
        <w:jc w:val="both"/>
        <w:rPr>
          <w:rFonts w:ascii="Times New Roman" w:hAnsi="Times New Roman" w:cs="Times New Roman"/>
          <w:sz w:val="28"/>
          <w:szCs w:val="28"/>
        </w:rPr>
      </w:pPr>
      <w:r w:rsidRPr="00F7332E">
        <w:rPr>
          <w:rFonts w:ascii="Times New Roman" w:hAnsi="Times New Roman" w:cs="Times New Roman"/>
          <w:sz w:val="28"/>
          <w:szCs w:val="28"/>
        </w:rPr>
        <w:t>-обновлять и расширять эффективные формы взаимодействия и сотрудничества с родителями в рамках образовательной деятельности;</w:t>
      </w:r>
    </w:p>
    <w:p w:rsidR="00BD4912" w:rsidRPr="00F7332E" w:rsidRDefault="00BD4912" w:rsidP="00BD4912">
      <w:pPr>
        <w:jc w:val="both"/>
        <w:rPr>
          <w:sz w:val="28"/>
          <w:szCs w:val="28"/>
        </w:rPr>
      </w:pP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Во всех ДОУ  проводится коррекционная работа с детьми, имеющими недостатки в развитии речи. В 7 ДОУ (</w:t>
      </w:r>
      <w:proofErr w:type="spellStart"/>
      <w:r w:rsidRPr="00F7332E">
        <w:rPr>
          <w:rFonts w:ascii="Times New Roman" w:hAnsi="Times New Roman"/>
          <w:sz w:val="28"/>
          <w:szCs w:val="28"/>
        </w:rPr>
        <w:t>Бочкаревском</w:t>
      </w:r>
      <w:proofErr w:type="spellEnd"/>
      <w:r w:rsidRPr="00F7332E">
        <w:rPr>
          <w:rFonts w:ascii="Times New Roman" w:hAnsi="Times New Roman"/>
          <w:sz w:val="28"/>
          <w:szCs w:val="28"/>
        </w:rPr>
        <w:t>, Целинном № 4, №2, №1,В-Марушинском</w:t>
      </w:r>
      <w:proofErr w:type="gramStart"/>
      <w:r w:rsidRPr="00F7332E">
        <w:rPr>
          <w:rFonts w:ascii="Times New Roman" w:hAnsi="Times New Roman"/>
          <w:sz w:val="28"/>
          <w:szCs w:val="28"/>
        </w:rPr>
        <w:t>,В</w:t>
      </w:r>
      <w:proofErr w:type="gramEnd"/>
      <w:r w:rsidRPr="00F7332E">
        <w:rPr>
          <w:rFonts w:ascii="Times New Roman" w:hAnsi="Times New Roman"/>
          <w:sz w:val="28"/>
          <w:szCs w:val="28"/>
        </w:rPr>
        <w:t>оеводском ) функционирует логопедическая разновозрастная группа, которая комплектуется с учетом уровня речевого развития детей. Кабинеты логопедов имеются  не во всех  ДОУ, оформлены логопедические уголки  в соответствии с нормами и требованиями, имеется различный речевой материал для развития звуковой культуры и грамматического строя речи,  обучения связной речи, развития мелкой и артикуляционной моторики.</w:t>
      </w:r>
    </w:p>
    <w:p w:rsidR="00BD4912" w:rsidRPr="00F7332E" w:rsidRDefault="00BD4912" w:rsidP="00BD4912">
      <w:pPr>
        <w:jc w:val="both"/>
        <w:rPr>
          <w:sz w:val="28"/>
          <w:szCs w:val="28"/>
        </w:rPr>
      </w:pPr>
      <w:r w:rsidRPr="00F7332E">
        <w:rPr>
          <w:sz w:val="28"/>
          <w:szCs w:val="28"/>
        </w:rPr>
        <w:t>Понимая, что успех коррекционного обучения во многом определяется тем, насколько четко организована преемственность в работе логопеда, в ДОУ налажено сотрудничество логопеда с воспитателями, музыкальными руководителями и родителями. Все дети, прошедшие обучение у логопеда,  успешно продолжают свое обучение в школе. На базе МБДОУ</w:t>
      </w:r>
      <w:proofErr w:type="gramStart"/>
      <w:r w:rsidRPr="00F7332E">
        <w:rPr>
          <w:sz w:val="28"/>
          <w:szCs w:val="28"/>
        </w:rPr>
        <w:t>»Ц</w:t>
      </w:r>
      <w:proofErr w:type="gramEnd"/>
      <w:r w:rsidRPr="00F7332E">
        <w:rPr>
          <w:sz w:val="28"/>
          <w:szCs w:val="28"/>
        </w:rPr>
        <w:t>елинный детский сад №1 « Ромашка» открыт логопедический пункт с целью коррекции речевых отклонений  для детей не посещающих ДОУ. </w:t>
      </w:r>
      <w:proofErr w:type="gramStart"/>
      <w:r w:rsidRPr="00F7332E">
        <w:rPr>
          <w:sz w:val="28"/>
          <w:szCs w:val="28"/>
        </w:rPr>
        <w:t xml:space="preserve">Логопеды </w:t>
      </w:r>
      <w:proofErr w:type="spellStart"/>
      <w:r w:rsidRPr="00F7332E">
        <w:rPr>
          <w:sz w:val="28"/>
          <w:szCs w:val="28"/>
        </w:rPr>
        <w:t>Бочкаревского</w:t>
      </w:r>
      <w:proofErr w:type="spellEnd"/>
      <w:r w:rsidRPr="00F7332E">
        <w:rPr>
          <w:sz w:val="28"/>
          <w:szCs w:val="28"/>
        </w:rPr>
        <w:t xml:space="preserve"> д/с Антипова Е.С. провела открытое РМО на базе ДОУ, Целинного д/с №4 «Теремок» Новичихина Е.Н. обобщила опыт коррекционной работы  на базе Целинной </w:t>
      </w:r>
      <w:proofErr w:type="spellStart"/>
      <w:r w:rsidRPr="00F7332E">
        <w:rPr>
          <w:sz w:val="28"/>
          <w:szCs w:val="28"/>
        </w:rPr>
        <w:t>сош</w:t>
      </w:r>
      <w:proofErr w:type="spellEnd"/>
      <w:r w:rsidRPr="00F7332E">
        <w:rPr>
          <w:sz w:val="28"/>
          <w:szCs w:val="28"/>
        </w:rPr>
        <w:t xml:space="preserve"> №1 . Необходимо в данном учебном году включить специалистов ДОУ в работу школьных ПМПК.</w:t>
      </w:r>
      <w:proofErr w:type="gramEnd"/>
    </w:p>
    <w:p w:rsidR="00BD4912" w:rsidRPr="00F7332E" w:rsidRDefault="00BD4912" w:rsidP="00BD4912">
      <w:pPr>
        <w:pStyle w:val="aa"/>
        <w:jc w:val="both"/>
        <w:rPr>
          <w:rFonts w:ascii="Times New Roman" w:hAnsi="Times New Roman"/>
          <w:sz w:val="28"/>
          <w:szCs w:val="28"/>
        </w:rPr>
      </w:pPr>
    </w:p>
    <w:p w:rsidR="00BD4912" w:rsidRPr="00F7332E" w:rsidRDefault="00BD4912" w:rsidP="00BD4912">
      <w:pPr>
        <w:pStyle w:val="aa"/>
        <w:jc w:val="both"/>
        <w:rPr>
          <w:rFonts w:ascii="Times New Roman" w:hAnsi="Times New Roman"/>
          <w:sz w:val="28"/>
          <w:szCs w:val="28"/>
        </w:rPr>
      </w:pPr>
      <w:r w:rsidRPr="00F7332E">
        <w:rPr>
          <w:rFonts w:ascii="Times New Roman" w:hAnsi="Times New Roman"/>
          <w:b/>
          <w:sz w:val="28"/>
          <w:szCs w:val="28"/>
        </w:rPr>
        <w:t>Анализ обращений граждан</w:t>
      </w:r>
      <w:r w:rsidRPr="00F7332E">
        <w:rPr>
          <w:rFonts w:ascii="Times New Roman" w:hAnsi="Times New Roman"/>
          <w:sz w:val="28"/>
          <w:szCs w:val="28"/>
        </w:rPr>
        <w:t>.</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За   учебный год было рассмотрено 45 обращений граждан из них 2 обращения президент</w:t>
      </w:r>
      <w:proofErr w:type="gramStart"/>
      <w:r w:rsidRPr="00F7332E">
        <w:rPr>
          <w:rFonts w:ascii="Times New Roman" w:hAnsi="Times New Roman"/>
          <w:sz w:val="28"/>
          <w:szCs w:val="28"/>
        </w:rPr>
        <w:t>у(</w:t>
      </w:r>
      <w:proofErr w:type="spellStart"/>
      <w:proofErr w:type="gramEnd"/>
      <w:r w:rsidRPr="00F7332E">
        <w:rPr>
          <w:rFonts w:ascii="Times New Roman" w:hAnsi="Times New Roman"/>
          <w:sz w:val="28"/>
          <w:szCs w:val="28"/>
        </w:rPr>
        <w:t>Ма</w:t>
      </w:r>
      <w:proofErr w:type="spellEnd"/>
      <w:r w:rsidRPr="00F7332E">
        <w:rPr>
          <w:rFonts w:ascii="Times New Roman" w:hAnsi="Times New Roman"/>
          <w:sz w:val="28"/>
          <w:szCs w:val="28"/>
        </w:rPr>
        <w:t xml:space="preserve"> Воеводский д/с по состоянию зданий), основными темами обращений были:</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перевод в </w:t>
      </w:r>
      <w:proofErr w:type="gramStart"/>
      <w:r w:rsidRPr="00F7332E">
        <w:rPr>
          <w:rFonts w:ascii="Times New Roman" w:hAnsi="Times New Roman"/>
          <w:sz w:val="28"/>
          <w:szCs w:val="28"/>
        </w:rPr>
        <w:t>другое</w:t>
      </w:r>
      <w:proofErr w:type="gramEnd"/>
      <w:r w:rsidRPr="00F7332E">
        <w:rPr>
          <w:rFonts w:ascii="Times New Roman" w:hAnsi="Times New Roman"/>
          <w:sz w:val="28"/>
          <w:szCs w:val="28"/>
        </w:rPr>
        <w:t xml:space="preserve">  ДОУ  - 8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изменения данных о льготе и предпочитаемом ДОУ в очереди ребенка </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15 обращений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lastRenderedPageBreak/>
        <w:t xml:space="preserve">-   правовые аспекты  оплаты за детский сад, выплаты компенсаций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( 2 обращения),</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жалобы на  несоответствие  требованиям функционирование учреждений </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(6 обращений).</w:t>
      </w:r>
    </w:p>
    <w:p w:rsidR="00BD4912" w:rsidRPr="00F7332E" w:rsidRDefault="00BD4912" w:rsidP="00BD4912">
      <w:pPr>
        <w:pStyle w:val="aa"/>
        <w:jc w:val="both"/>
        <w:rPr>
          <w:rFonts w:ascii="Times New Roman" w:hAnsi="Times New Roman"/>
          <w:sz w:val="28"/>
          <w:szCs w:val="28"/>
        </w:rPr>
      </w:pPr>
      <w:r w:rsidRPr="00F7332E">
        <w:rPr>
          <w:rFonts w:ascii="Times New Roman" w:hAnsi="Times New Roman"/>
          <w:sz w:val="28"/>
          <w:szCs w:val="28"/>
        </w:rPr>
        <w:t xml:space="preserve">- жалобы на организацию </w:t>
      </w:r>
      <w:proofErr w:type="spellStart"/>
      <w:r w:rsidRPr="00F7332E">
        <w:rPr>
          <w:rFonts w:ascii="Times New Roman" w:hAnsi="Times New Roman"/>
          <w:sz w:val="28"/>
          <w:szCs w:val="28"/>
        </w:rPr>
        <w:t>учебно</w:t>
      </w:r>
      <w:proofErr w:type="spellEnd"/>
      <w:r w:rsidRPr="00F7332E">
        <w:rPr>
          <w:rFonts w:ascii="Times New Roman" w:hAnsi="Times New Roman"/>
          <w:sz w:val="28"/>
          <w:szCs w:val="28"/>
        </w:rPr>
        <w:t xml:space="preserve"> – воспитательного процесса конкретными воспитателями (4 обращения);</w:t>
      </w:r>
    </w:p>
    <w:p w:rsidR="00BD4912" w:rsidRPr="00F7332E" w:rsidRDefault="00BD4912" w:rsidP="00BD4912">
      <w:pPr>
        <w:pStyle w:val="aa"/>
        <w:jc w:val="both"/>
        <w:rPr>
          <w:rFonts w:ascii="Times New Roman" w:hAnsi="Times New Roman"/>
          <w:sz w:val="28"/>
          <w:szCs w:val="28"/>
        </w:rPr>
      </w:pPr>
      <w:r w:rsidRPr="00F7332E">
        <w:rPr>
          <w:rStyle w:val="FontStyle28"/>
          <w:sz w:val="28"/>
          <w:szCs w:val="28"/>
        </w:rPr>
        <w:t>-разное-8</w:t>
      </w:r>
    </w:p>
    <w:p w:rsidR="00BD4912" w:rsidRPr="005863FC" w:rsidRDefault="00BD4912" w:rsidP="00BD4912">
      <w:pPr>
        <w:jc w:val="both"/>
        <w:rPr>
          <w:lang w:eastAsia="en-US"/>
        </w:rPr>
        <w:sectPr w:rsidR="00BD4912" w:rsidRPr="005863FC" w:rsidSect="0037531C">
          <w:footerReference w:type="default" r:id="rId26"/>
          <w:pgSz w:w="11906" w:h="16838"/>
          <w:pgMar w:top="1134" w:right="1134" w:bottom="1134" w:left="567" w:header="709" w:footer="709" w:gutter="0"/>
          <w:cols w:space="720"/>
          <w:docGrid w:linePitch="299"/>
        </w:sectPr>
      </w:pPr>
    </w:p>
    <w:p w:rsidR="003A386C" w:rsidRPr="00BE3AF9" w:rsidRDefault="003A386C" w:rsidP="006F6F36">
      <w:pPr>
        <w:jc w:val="both"/>
        <w:rPr>
          <w:iCs/>
          <w:sz w:val="28"/>
          <w:szCs w:val="28"/>
        </w:rPr>
      </w:pPr>
    </w:p>
    <w:p w:rsidR="00CD3A83" w:rsidRPr="00BE3AF9" w:rsidRDefault="00CD3A83" w:rsidP="006F6F36">
      <w:pPr>
        <w:ind w:firstLine="567"/>
        <w:jc w:val="both"/>
        <w:rPr>
          <w:sz w:val="28"/>
          <w:szCs w:val="28"/>
        </w:rPr>
      </w:pPr>
    </w:p>
    <w:p w:rsidR="00C63268" w:rsidRPr="00BE3AF9" w:rsidRDefault="00C63268" w:rsidP="006F6F36">
      <w:pPr>
        <w:ind w:firstLine="709"/>
        <w:jc w:val="both"/>
        <w:rPr>
          <w:b/>
          <w:sz w:val="28"/>
          <w:szCs w:val="28"/>
        </w:rPr>
      </w:pPr>
      <w:r w:rsidRPr="00B23B22">
        <w:rPr>
          <w:b/>
          <w:sz w:val="28"/>
          <w:szCs w:val="28"/>
        </w:rPr>
        <w:t>Общее образование</w:t>
      </w:r>
    </w:p>
    <w:p w:rsidR="00C63268" w:rsidRPr="00BE3AF9" w:rsidRDefault="00C63268" w:rsidP="006F6F36">
      <w:pPr>
        <w:ind w:firstLine="709"/>
        <w:jc w:val="both"/>
        <w:rPr>
          <w:b/>
          <w:sz w:val="28"/>
          <w:szCs w:val="28"/>
        </w:rPr>
      </w:pPr>
    </w:p>
    <w:p w:rsidR="00C63268" w:rsidRPr="00BE3AF9" w:rsidRDefault="00C63268" w:rsidP="006F6F36">
      <w:pPr>
        <w:ind w:firstLine="709"/>
        <w:jc w:val="both"/>
        <w:rPr>
          <w:sz w:val="28"/>
          <w:szCs w:val="28"/>
        </w:rPr>
      </w:pPr>
      <w:r w:rsidRPr="00BE3AF9">
        <w:rPr>
          <w:sz w:val="28"/>
          <w:szCs w:val="28"/>
        </w:rPr>
        <w:t xml:space="preserve">Основные направления деятельности комитета по образованию по реализации Федерального закона  от 29.12.2012 г. №273-ФЗ «Об образовании в Российской Федерации» </w:t>
      </w:r>
    </w:p>
    <w:p w:rsidR="00C63268" w:rsidRPr="00BE3AF9" w:rsidRDefault="00C63268" w:rsidP="006F6F36">
      <w:pPr>
        <w:pStyle w:val="ab"/>
        <w:numPr>
          <w:ilvl w:val="0"/>
          <w:numId w:val="8"/>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Обеспечение прав граждан на получение общедоступного и бесплатного  начального общего, основного общего и среднего общего образования.</w:t>
      </w:r>
    </w:p>
    <w:p w:rsidR="00C63268" w:rsidRPr="00BE3AF9" w:rsidRDefault="00C63268" w:rsidP="006F6F36">
      <w:pPr>
        <w:pStyle w:val="ab"/>
        <w:numPr>
          <w:ilvl w:val="0"/>
          <w:numId w:val="8"/>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Реализация  дистанционных образовательных технологий.</w:t>
      </w:r>
    </w:p>
    <w:p w:rsidR="00C63268" w:rsidRPr="00BE3AF9" w:rsidRDefault="00C63268" w:rsidP="006F6F36">
      <w:pPr>
        <w:pStyle w:val="ab"/>
        <w:numPr>
          <w:ilvl w:val="0"/>
          <w:numId w:val="8"/>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Развитие сетевых форм обучения.</w:t>
      </w:r>
    </w:p>
    <w:p w:rsidR="00C63268" w:rsidRPr="00BE3AF9" w:rsidRDefault="00C63268" w:rsidP="006F6F36">
      <w:pPr>
        <w:pStyle w:val="ab"/>
        <w:numPr>
          <w:ilvl w:val="0"/>
          <w:numId w:val="8"/>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Организация подвоза школьников к местам обучения.</w:t>
      </w:r>
    </w:p>
    <w:p w:rsidR="00C63268" w:rsidRPr="00BE3AF9" w:rsidRDefault="00C63268" w:rsidP="006F6F36">
      <w:pPr>
        <w:pStyle w:val="ab"/>
        <w:numPr>
          <w:ilvl w:val="0"/>
          <w:numId w:val="8"/>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Развитие школьных библиотек (обеспечение учебниками учащихся).</w:t>
      </w:r>
    </w:p>
    <w:p w:rsidR="00C63268" w:rsidRPr="00BE3AF9" w:rsidRDefault="00C63268" w:rsidP="006F6F36">
      <w:pPr>
        <w:pStyle w:val="ab"/>
        <w:numPr>
          <w:ilvl w:val="0"/>
          <w:numId w:val="8"/>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Обеспечение равного доступа к качественному образованию.</w:t>
      </w:r>
    </w:p>
    <w:p w:rsidR="00C63268" w:rsidRPr="00BE3AF9" w:rsidRDefault="00C63268" w:rsidP="006F6F36">
      <w:pPr>
        <w:pStyle w:val="ab"/>
        <w:ind w:left="1605"/>
        <w:jc w:val="both"/>
        <w:rPr>
          <w:rFonts w:ascii="Times New Roman" w:hAnsi="Times New Roman" w:cs="Times New Roman"/>
          <w:sz w:val="28"/>
          <w:szCs w:val="28"/>
        </w:rPr>
      </w:pPr>
    </w:p>
    <w:p w:rsidR="00C63268" w:rsidRPr="00BE3AF9" w:rsidRDefault="00A162F7" w:rsidP="006F6F36">
      <w:pPr>
        <w:ind w:firstLine="709"/>
        <w:jc w:val="both"/>
        <w:rPr>
          <w:sz w:val="28"/>
          <w:szCs w:val="28"/>
        </w:rPr>
      </w:pPr>
      <w:r w:rsidRPr="00BE3AF9">
        <w:rPr>
          <w:sz w:val="28"/>
          <w:szCs w:val="28"/>
        </w:rPr>
        <w:t>В 2015</w:t>
      </w:r>
      <w:r w:rsidR="00C63268" w:rsidRPr="00BE3AF9">
        <w:rPr>
          <w:sz w:val="28"/>
          <w:szCs w:val="28"/>
        </w:rPr>
        <w:t>году в Целинном районе реализовали программы общего образования 18 образовательных организаций, в том числе 9 средних школ, 4 основных, 3  основные школы (филиалы), 2 начальные школы (филиалы)</w:t>
      </w:r>
      <w:proofErr w:type="gramStart"/>
      <w:r w:rsidR="00C63268" w:rsidRPr="00BE3AF9">
        <w:rPr>
          <w:sz w:val="28"/>
          <w:szCs w:val="28"/>
        </w:rPr>
        <w:t>.Т</w:t>
      </w:r>
      <w:proofErr w:type="gramEnd"/>
      <w:r w:rsidR="00C63268" w:rsidRPr="00BE3AF9">
        <w:rPr>
          <w:sz w:val="28"/>
          <w:szCs w:val="28"/>
        </w:rPr>
        <w:t>аким образом, учреждений, юридических лиц- 13.</w:t>
      </w:r>
    </w:p>
    <w:p w:rsidR="00C63268" w:rsidRPr="00BE3AF9" w:rsidRDefault="00C63268" w:rsidP="006F6F36">
      <w:pPr>
        <w:ind w:firstLine="709"/>
        <w:jc w:val="both"/>
        <w:rPr>
          <w:sz w:val="28"/>
          <w:szCs w:val="28"/>
        </w:rPr>
      </w:pPr>
      <w:r w:rsidRPr="00BE3AF9">
        <w:rPr>
          <w:sz w:val="28"/>
          <w:szCs w:val="28"/>
        </w:rPr>
        <w:t xml:space="preserve"> Доля филиалов в образовательной сети увеличилась с 22,2 % до 27,7 % по сравнению с прошлым годом.</w:t>
      </w:r>
    </w:p>
    <w:p w:rsidR="00C63268" w:rsidRPr="00BE3AF9" w:rsidRDefault="00A162F7" w:rsidP="006F6F36">
      <w:pPr>
        <w:ind w:firstLine="709"/>
        <w:jc w:val="both"/>
        <w:rPr>
          <w:sz w:val="28"/>
          <w:szCs w:val="28"/>
        </w:rPr>
      </w:pPr>
      <w:r w:rsidRPr="00BE3AF9">
        <w:rPr>
          <w:sz w:val="28"/>
          <w:szCs w:val="28"/>
        </w:rPr>
        <w:t>В 201</w:t>
      </w:r>
      <w:r w:rsidR="00B23B22">
        <w:rPr>
          <w:sz w:val="28"/>
          <w:szCs w:val="28"/>
        </w:rPr>
        <w:t>6</w:t>
      </w:r>
      <w:r w:rsidR="00C63268" w:rsidRPr="00BE3AF9">
        <w:rPr>
          <w:sz w:val="28"/>
          <w:szCs w:val="28"/>
        </w:rPr>
        <w:t xml:space="preserve">  году сохранилась тенденция увеличения количества </w:t>
      </w:r>
      <w:proofErr w:type="gramStart"/>
      <w:r w:rsidR="00C63268" w:rsidRPr="00BE3AF9">
        <w:rPr>
          <w:sz w:val="28"/>
          <w:szCs w:val="28"/>
        </w:rPr>
        <w:t>обучающихся</w:t>
      </w:r>
      <w:proofErr w:type="gramEnd"/>
      <w:r w:rsidR="00C63268" w:rsidRPr="00BE3AF9">
        <w:rPr>
          <w:sz w:val="28"/>
          <w:szCs w:val="28"/>
        </w:rPr>
        <w:t>: 17</w:t>
      </w:r>
      <w:r w:rsidR="00B23B22">
        <w:rPr>
          <w:sz w:val="28"/>
          <w:szCs w:val="28"/>
        </w:rPr>
        <w:t>98</w:t>
      </w:r>
      <w:r w:rsidR="00C63268" w:rsidRPr="00BE3AF9">
        <w:rPr>
          <w:sz w:val="28"/>
          <w:szCs w:val="28"/>
        </w:rPr>
        <w:t xml:space="preserve"> школьника </w:t>
      </w:r>
      <w:r w:rsidRPr="00BE3AF9">
        <w:rPr>
          <w:sz w:val="28"/>
          <w:szCs w:val="28"/>
        </w:rPr>
        <w:t>(201</w:t>
      </w:r>
      <w:r w:rsidR="00B23B22">
        <w:rPr>
          <w:sz w:val="28"/>
          <w:szCs w:val="28"/>
        </w:rPr>
        <w:t>5</w:t>
      </w:r>
      <w:r w:rsidR="00C63268" w:rsidRPr="00BE3AF9">
        <w:rPr>
          <w:sz w:val="28"/>
          <w:szCs w:val="28"/>
        </w:rPr>
        <w:t xml:space="preserve"> год –17</w:t>
      </w:r>
      <w:r w:rsidR="00B23B22">
        <w:rPr>
          <w:sz w:val="28"/>
          <w:szCs w:val="28"/>
        </w:rPr>
        <w:t>67</w:t>
      </w:r>
      <w:r w:rsidR="00C63268" w:rsidRPr="00BE3AF9">
        <w:rPr>
          <w:sz w:val="28"/>
          <w:szCs w:val="28"/>
        </w:rPr>
        <w:t>).</w:t>
      </w:r>
    </w:p>
    <w:p w:rsidR="00C63268" w:rsidRPr="00BE3AF9" w:rsidRDefault="00C63268" w:rsidP="006F6F36">
      <w:pPr>
        <w:ind w:firstLine="709"/>
        <w:jc w:val="both"/>
        <w:rPr>
          <w:sz w:val="28"/>
          <w:szCs w:val="28"/>
        </w:rPr>
      </w:pPr>
    </w:p>
    <w:p w:rsidR="00C63268" w:rsidRPr="00BE3AF9" w:rsidRDefault="00C63268" w:rsidP="006F6F36">
      <w:pPr>
        <w:ind w:firstLine="709"/>
        <w:jc w:val="both"/>
        <w:rPr>
          <w:sz w:val="28"/>
          <w:szCs w:val="28"/>
        </w:rPr>
      </w:pPr>
    </w:p>
    <w:p w:rsidR="00C63268" w:rsidRPr="00BE3AF9" w:rsidRDefault="00C63268" w:rsidP="006F6F36">
      <w:pPr>
        <w:ind w:firstLine="709"/>
        <w:jc w:val="both"/>
        <w:rPr>
          <w:sz w:val="28"/>
          <w:szCs w:val="28"/>
        </w:rPr>
      </w:pPr>
      <w:r w:rsidRPr="00BE3AF9">
        <w:rPr>
          <w:noProof/>
          <w:sz w:val="28"/>
          <w:szCs w:val="28"/>
        </w:rPr>
        <w:drawing>
          <wp:inline distT="0" distB="0" distL="0" distR="0">
            <wp:extent cx="5639435" cy="2811145"/>
            <wp:effectExtent l="19050" t="0" r="18415" b="8255"/>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3268" w:rsidRPr="00BE3AF9" w:rsidRDefault="00C63268" w:rsidP="006F6F36">
      <w:pPr>
        <w:ind w:firstLine="709"/>
        <w:jc w:val="both"/>
        <w:rPr>
          <w:sz w:val="28"/>
          <w:szCs w:val="28"/>
        </w:rPr>
      </w:pPr>
    </w:p>
    <w:p w:rsidR="00C63268" w:rsidRPr="00BE3AF9" w:rsidRDefault="00C63268" w:rsidP="006F6F36">
      <w:pPr>
        <w:ind w:firstLine="709"/>
        <w:jc w:val="both"/>
        <w:rPr>
          <w:sz w:val="28"/>
          <w:szCs w:val="28"/>
        </w:rPr>
      </w:pPr>
    </w:p>
    <w:p w:rsidR="00C63268" w:rsidRPr="00BE3AF9" w:rsidRDefault="00C63268" w:rsidP="006F6F36">
      <w:pPr>
        <w:ind w:firstLine="709"/>
        <w:jc w:val="both"/>
        <w:rPr>
          <w:b/>
          <w:i/>
          <w:sz w:val="28"/>
          <w:szCs w:val="28"/>
        </w:rPr>
      </w:pPr>
      <w:r w:rsidRPr="00BE3AF9">
        <w:rPr>
          <w:b/>
          <w:i/>
          <w:sz w:val="28"/>
          <w:szCs w:val="28"/>
        </w:rPr>
        <w:t xml:space="preserve">Количество учащихся по ступеням обучения </w:t>
      </w:r>
    </w:p>
    <w:p w:rsidR="00C63268" w:rsidRPr="00BE3AF9" w:rsidRDefault="00C63268" w:rsidP="006F6F36">
      <w:pPr>
        <w:ind w:firstLine="709"/>
        <w:jc w:val="both"/>
        <w:rPr>
          <w:i/>
          <w:sz w:val="28"/>
          <w:szCs w:val="28"/>
        </w:rPr>
      </w:pPr>
      <w:r w:rsidRPr="00BE3AF9">
        <w:rPr>
          <w:b/>
          <w:i/>
          <w:sz w:val="28"/>
          <w:szCs w:val="28"/>
        </w:rPr>
        <w:t xml:space="preserve"> (на начало года)</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4"/>
        <w:gridCol w:w="1948"/>
        <w:gridCol w:w="1948"/>
        <w:gridCol w:w="1693"/>
        <w:gridCol w:w="1693"/>
      </w:tblGrid>
      <w:tr w:rsidR="00C63268" w:rsidRPr="00BE3AF9" w:rsidTr="007C4C47">
        <w:tc>
          <w:tcPr>
            <w:tcW w:w="2034" w:type="dxa"/>
            <w:shd w:val="clear" w:color="auto" w:fill="DDD9C3" w:themeFill="background2" w:themeFillShade="E6"/>
          </w:tcPr>
          <w:p w:rsidR="00C63268" w:rsidRPr="00BE3AF9" w:rsidRDefault="00C63268" w:rsidP="006F6F36">
            <w:pPr>
              <w:jc w:val="both"/>
              <w:rPr>
                <w:b/>
                <w:sz w:val="28"/>
                <w:szCs w:val="28"/>
              </w:rPr>
            </w:pPr>
            <w:r w:rsidRPr="00BE3AF9">
              <w:rPr>
                <w:b/>
                <w:sz w:val="28"/>
                <w:szCs w:val="28"/>
              </w:rPr>
              <w:t>Учебный год</w:t>
            </w:r>
          </w:p>
        </w:tc>
        <w:tc>
          <w:tcPr>
            <w:tcW w:w="1948" w:type="dxa"/>
            <w:shd w:val="clear" w:color="auto" w:fill="DDD9C3" w:themeFill="background2" w:themeFillShade="E6"/>
          </w:tcPr>
          <w:p w:rsidR="00C63268" w:rsidRPr="00BE3AF9" w:rsidRDefault="00C63268" w:rsidP="006F6F36">
            <w:pPr>
              <w:jc w:val="both"/>
              <w:rPr>
                <w:b/>
                <w:sz w:val="28"/>
                <w:szCs w:val="28"/>
              </w:rPr>
            </w:pPr>
            <w:r w:rsidRPr="00BE3AF9">
              <w:rPr>
                <w:b/>
                <w:sz w:val="28"/>
                <w:szCs w:val="28"/>
              </w:rPr>
              <w:t>1 ступень</w:t>
            </w:r>
          </w:p>
        </w:tc>
        <w:tc>
          <w:tcPr>
            <w:tcW w:w="1948" w:type="dxa"/>
            <w:shd w:val="clear" w:color="auto" w:fill="DDD9C3" w:themeFill="background2" w:themeFillShade="E6"/>
          </w:tcPr>
          <w:p w:rsidR="00C63268" w:rsidRPr="00BE3AF9" w:rsidRDefault="00C63268" w:rsidP="006F6F36">
            <w:pPr>
              <w:jc w:val="both"/>
              <w:rPr>
                <w:b/>
                <w:sz w:val="28"/>
                <w:szCs w:val="28"/>
              </w:rPr>
            </w:pPr>
            <w:r w:rsidRPr="00BE3AF9">
              <w:rPr>
                <w:b/>
                <w:sz w:val="28"/>
                <w:szCs w:val="28"/>
              </w:rPr>
              <w:t>2 ступень</w:t>
            </w:r>
          </w:p>
        </w:tc>
        <w:tc>
          <w:tcPr>
            <w:tcW w:w="1693" w:type="dxa"/>
            <w:shd w:val="clear" w:color="auto" w:fill="DDD9C3" w:themeFill="background2" w:themeFillShade="E6"/>
          </w:tcPr>
          <w:p w:rsidR="00C63268" w:rsidRPr="00BE3AF9" w:rsidRDefault="00C63268" w:rsidP="006F6F36">
            <w:pPr>
              <w:jc w:val="both"/>
              <w:rPr>
                <w:b/>
                <w:sz w:val="28"/>
                <w:szCs w:val="28"/>
              </w:rPr>
            </w:pPr>
            <w:r w:rsidRPr="00BE3AF9">
              <w:rPr>
                <w:b/>
                <w:sz w:val="28"/>
                <w:szCs w:val="28"/>
              </w:rPr>
              <w:t>3 ступень</w:t>
            </w:r>
          </w:p>
        </w:tc>
        <w:tc>
          <w:tcPr>
            <w:tcW w:w="1693" w:type="dxa"/>
            <w:shd w:val="clear" w:color="auto" w:fill="DDD9C3" w:themeFill="background2" w:themeFillShade="E6"/>
          </w:tcPr>
          <w:p w:rsidR="00C63268" w:rsidRPr="00BE3AF9" w:rsidRDefault="00C63268" w:rsidP="006F6F36">
            <w:pPr>
              <w:ind w:firstLine="709"/>
              <w:jc w:val="both"/>
              <w:rPr>
                <w:b/>
                <w:sz w:val="28"/>
                <w:szCs w:val="28"/>
              </w:rPr>
            </w:pPr>
            <w:r w:rsidRPr="00BE3AF9">
              <w:rPr>
                <w:b/>
                <w:sz w:val="28"/>
                <w:szCs w:val="28"/>
              </w:rPr>
              <w:t>всего</w:t>
            </w:r>
          </w:p>
        </w:tc>
      </w:tr>
      <w:tr w:rsidR="00C63268" w:rsidRPr="00BE3AF9" w:rsidTr="007C4C47">
        <w:tc>
          <w:tcPr>
            <w:tcW w:w="2034" w:type="dxa"/>
          </w:tcPr>
          <w:p w:rsidR="00C63268" w:rsidRPr="00BE3AF9" w:rsidRDefault="00C63268" w:rsidP="006F6F36">
            <w:pPr>
              <w:tabs>
                <w:tab w:val="left" w:pos="510"/>
              </w:tabs>
              <w:jc w:val="both"/>
              <w:rPr>
                <w:b/>
                <w:sz w:val="28"/>
                <w:szCs w:val="28"/>
              </w:rPr>
            </w:pPr>
            <w:r w:rsidRPr="00BE3AF9">
              <w:rPr>
                <w:b/>
                <w:sz w:val="28"/>
                <w:szCs w:val="28"/>
              </w:rPr>
              <w:t>2011-2012 год</w:t>
            </w:r>
          </w:p>
        </w:tc>
        <w:tc>
          <w:tcPr>
            <w:tcW w:w="1948" w:type="dxa"/>
          </w:tcPr>
          <w:p w:rsidR="00C63268" w:rsidRPr="00BE3AF9" w:rsidRDefault="00C63268" w:rsidP="006F6F36">
            <w:pPr>
              <w:ind w:firstLine="709"/>
              <w:jc w:val="both"/>
              <w:rPr>
                <w:sz w:val="28"/>
                <w:szCs w:val="28"/>
              </w:rPr>
            </w:pPr>
            <w:r w:rsidRPr="00BE3AF9">
              <w:rPr>
                <w:sz w:val="28"/>
                <w:szCs w:val="28"/>
              </w:rPr>
              <w:t>721</w:t>
            </w:r>
          </w:p>
        </w:tc>
        <w:tc>
          <w:tcPr>
            <w:tcW w:w="1948" w:type="dxa"/>
          </w:tcPr>
          <w:p w:rsidR="00C63268" w:rsidRPr="00BE3AF9" w:rsidRDefault="00C63268" w:rsidP="006F6F36">
            <w:pPr>
              <w:ind w:firstLine="709"/>
              <w:jc w:val="both"/>
              <w:rPr>
                <w:sz w:val="28"/>
                <w:szCs w:val="28"/>
              </w:rPr>
            </w:pPr>
            <w:r w:rsidRPr="00BE3AF9">
              <w:rPr>
                <w:sz w:val="28"/>
                <w:szCs w:val="28"/>
              </w:rPr>
              <w:t>793</w:t>
            </w:r>
          </w:p>
        </w:tc>
        <w:tc>
          <w:tcPr>
            <w:tcW w:w="1693" w:type="dxa"/>
          </w:tcPr>
          <w:p w:rsidR="00C63268" w:rsidRPr="00BE3AF9" w:rsidRDefault="00C63268" w:rsidP="006F6F36">
            <w:pPr>
              <w:ind w:firstLine="709"/>
              <w:jc w:val="both"/>
              <w:rPr>
                <w:sz w:val="28"/>
                <w:szCs w:val="28"/>
              </w:rPr>
            </w:pPr>
            <w:r w:rsidRPr="00BE3AF9">
              <w:rPr>
                <w:sz w:val="28"/>
                <w:szCs w:val="28"/>
              </w:rPr>
              <w:t>210</w:t>
            </w:r>
          </w:p>
        </w:tc>
        <w:tc>
          <w:tcPr>
            <w:tcW w:w="1693" w:type="dxa"/>
          </w:tcPr>
          <w:p w:rsidR="00C63268" w:rsidRPr="00BE3AF9" w:rsidRDefault="00C63268" w:rsidP="006F6F36">
            <w:pPr>
              <w:ind w:firstLine="709"/>
              <w:jc w:val="both"/>
              <w:rPr>
                <w:sz w:val="28"/>
                <w:szCs w:val="28"/>
              </w:rPr>
            </w:pPr>
            <w:r w:rsidRPr="00BE3AF9">
              <w:rPr>
                <w:sz w:val="28"/>
                <w:szCs w:val="28"/>
              </w:rPr>
              <w:t>1724</w:t>
            </w:r>
          </w:p>
        </w:tc>
      </w:tr>
      <w:tr w:rsidR="00C63268" w:rsidRPr="00BE3AF9" w:rsidTr="007C4C47">
        <w:tc>
          <w:tcPr>
            <w:tcW w:w="2034" w:type="dxa"/>
          </w:tcPr>
          <w:p w:rsidR="00C63268" w:rsidRPr="00BE3AF9" w:rsidRDefault="00C63268" w:rsidP="006F6F36">
            <w:pPr>
              <w:tabs>
                <w:tab w:val="left" w:pos="510"/>
              </w:tabs>
              <w:jc w:val="both"/>
              <w:rPr>
                <w:b/>
                <w:sz w:val="28"/>
                <w:szCs w:val="28"/>
              </w:rPr>
            </w:pPr>
            <w:r w:rsidRPr="00BE3AF9">
              <w:rPr>
                <w:b/>
                <w:sz w:val="28"/>
                <w:szCs w:val="28"/>
              </w:rPr>
              <w:lastRenderedPageBreak/>
              <w:t>2012-2013 год</w:t>
            </w:r>
          </w:p>
        </w:tc>
        <w:tc>
          <w:tcPr>
            <w:tcW w:w="1948" w:type="dxa"/>
          </w:tcPr>
          <w:p w:rsidR="00C63268" w:rsidRPr="00BE3AF9" w:rsidRDefault="00C63268" w:rsidP="006F6F36">
            <w:pPr>
              <w:ind w:firstLine="709"/>
              <w:jc w:val="both"/>
              <w:rPr>
                <w:sz w:val="28"/>
                <w:szCs w:val="28"/>
              </w:rPr>
            </w:pPr>
            <w:r w:rsidRPr="00BE3AF9">
              <w:rPr>
                <w:sz w:val="28"/>
                <w:szCs w:val="28"/>
              </w:rPr>
              <w:t>694</w:t>
            </w:r>
          </w:p>
        </w:tc>
        <w:tc>
          <w:tcPr>
            <w:tcW w:w="1948" w:type="dxa"/>
          </w:tcPr>
          <w:p w:rsidR="00C63268" w:rsidRPr="00BE3AF9" w:rsidRDefault="00C63268" w:rsidP="006F6F36">
            <w:pPr>
              <w:ind w:firstLine="709"/>
              <w:jc w:val="both"/>
              <w:rPr>
                <w:sz w:val="28"/>
                <w:szCs w:val="28"/>
              </w:rPr>
            </w:pPr>
            <w:r w:rsidRPr="00BE3AF9">
              <w:rPr>
                <w:sz w:val="28"/>
                <w:szCs w:val="28"/>
              </w:rPr>
              <w:t>824</w:t>
            </w:r>
          </w:p>
        </w:tc>
        <w:tc>
          <w:tcPr>
            <w:tcW w:w="1693" w:type="dxa"/>
          </w:tcPr>
          <w:p w:rsidR="00C63268" w:rsidRPr="00BE3AF9" w:rsidRDefault="00C63268" w:rsidP="006F6F36">
            <w:pPr>
              <w:ind w:firstLine="709"/>
              <w:jc w:val="both"/>
              <w:rPr>
                <w:sz w:val="28"/>
                <w:szCs w:val="28"/>
              </w:rPr>
            </w:pPr>
            <w:r w:rsidRPr="00BE3AF9">
              <w:rPr>
                <w:sz w:val="28"/>
                <w:szCs w:val="28"/>
              </w:rPr>
              <w:t>189</w:t>
            </w:r>
          </w:p>
        </w:tc>
        <w:tc>
          <w:tcPr>
            <w:tcW w:w="1693" w:type="dxa"/>
          </w:tcPr>
          <w:p w:rsidR="00C63268" w:rsidRPr="00BE3AF9" w:rsidRDefault="00C63268" w:rsidP="006F6F36">
            <w:pPr>
              <w:ind w:firstLine="709"/>
              <w:jc w:val="both"/>
              <w:rPr>
                <w:sz w:val="28"/>
                <w:szCs w:val="28"/>
              </w:rPr>
            </w:pPr>
            <w:r w:rsidRPr="00BE3AF9">
              <w:rPr>
                <w:sz w:val="28"/>
                <w:szCs w:val="28"/>
              </w:rPr>
              <w:t>1707</w:t>
            </w:r>
          </w:p>
        </w:tc>
      </w:tr>
      <w:tr w:rsidR="00C63268" w:rsidRPr="00BE3AF9" w:rsidTr="007C4C47">
        <w:tc>
          <w:tcPr>
            <w:tcW w:w="2034" w:type="dxa"/>
          </w:tcPr>
          <w:p w:rsidR="00C63268" w:rsidRPr="00BE3AF9" w:rsidRDefault="00C63268" w:rsidP="006F6F36">
            <w:pPr>
              <w:tabs>
                <w:tab w:val="left" w:pos="510"/>
              </w:tabs>
              <w:jc w:val="both"/>
              <w:rPr>
                <w:b/>
                <w:sz w:val="28"/>
                <w:szCs w:val="28"/>
              </w:rPr>
            </w:pPr>
            <w:r w:rsidRPr="00BE3AF9">
              <w:rPr>
                <w:b/>
                <w:sz w:val="28"/>
                <w:szCs w:val="28"/>
              </w:rPr>
              <w:t>2013-2014 год</w:t>
            </w:r>
          </w:p>
        </w:tc>
        <w:tc>
          <w:tcPr>
            <w:tcW w:w="1948" w:type="dxa"/>
          </w:tcPr>
          <w:p w:rsidR="00C63268" w:rsidRPr="00BE3AF9" w:rsidRDefault="00C63268" w:rsidP="006F6F36">
            <w:pPr>
              <w:ind w:firstLine="709"/>
              <w:jc w:val="both"/>
              <w:rPr>
                <w:sz w:val="28"/>
                <w:szCs w:val="28"/>
              </w:rPr>
            </w:pPr>
            <w:r w:rsidRPr="00BE3AF9">
              <w:rPr>
                <w:sz w:val="28"/>
                <w:szCs w:val="28"/>
              </w:rPr>
              <w:t>686</w:t>
            </w:r>
          </w:p>
        </w:tc>
        <w:tc>
          <w:tcPr>
            <w:tcW w:w="1948" w:type="dxa"/>
          </w:tcPr>
          <w:p w:rsidR="00C63268" w:rsidRPr="00BE3AF9" w:rsidRDefault="00C63268" w:rsidP="006F6F36">
            <w:pPr>
              <w:ind w:firstLine="709"/>
              <w:jc w:val="both"/>
              <w:rPr>
                <w:sz w:val="28"/>
                <w:szCs w:val="28"/>
              </w:rPr>
            </w:pPr>
            <w:r w:rsidRPr="00BE3AF9">
              <w:rPr>
                <w:sz w:val="28"/>
                <w:szCs w:val="28"/>
              </w:rPr>
              <w:t>858</w:t>
            </w:r>
          </w:p>
        </w:tc>
        <w:tc>
          <w:tcPr>
            <w:tcW w:w="1693" w:type="dxa"/>
          </w:tcPr>
          <w:p w:rsidR="00C63268" w:rsidRPr="00BE3AF9" w:rsidRDefault="00C63268" w:rsidP="006F6F36">
            <w:pPr>
              <w:ind w:firstLine="709"/>
              <w:jc w:val="both"/>
              <w:rPr>
                <w:sz w:val="28"/>
                <w:szCs w:val="28"/>
              </w:rPr>
            </w:pPr>
            <w:r w:rsidRPr="00BE3AF9">
              <w:rPr>
                <w:sz w:val="28"/>
                <w:szCs w:val="28"/>
              </w:rPr>
              <w:t>174</w:t>
            </w:r>
          </w:p>
        </w:tc>
        <w:tc>
          <w:tcPr>
            <w:tcW w:w="1693" w:type="dxa"/>
          </w:tcPr>
          <w:p w:rsidR="00C63268" w:rsidRPr="00BE3AF9" w:rsidRDefault="00C63268" w:rsidP="006F6F36">
            <w:pPr>
              <w:ind w:firstLine="709"/>
              <w:jc w:val="both"/>
              <w:rPr>
                <w:sz w:val="28"/>
                <w:szCs w:val="28"/>
              </w:rPr>
            </w:pPr>
            <w:r w:rsidRPr="00BE3AF9">
              <w:rPr>
                <w:sz w:val="28"/>
                <w:szCs w:val="28"/>
              </w:rPr>
              <w:t>1712</w:t>
            </w:r>
          </w:p>
        </w:tc>
      </w:tr>
      <w:tr w:rsidR="00C63268" w:rsidRPr="00BE3AF9" w:rsidTr="007C4C47">
        <w:tc>
          <w:tcPr>
            <w:tcW w:w="2034" w:type="dxa"/>
          </w:tcPr>
          <w:p w:rsidR="00C63268" w:rsidRPr="00BE3AF9" w:rsidRDefault="00C63268" w:rsidP="006F6F36">
            <w:pPr>
              <w:tabs>
                <w:tab w:val="left" w:pos="510"/>
              </w:tabs>
              <w:jc w:val="both"/>
              <w:rPr>
                <w:b/>
                <w:sz w:val="28"/>
                <w:szCs w:val="28"/>
              </w:rPr>
            </w:pPr>
            <w:r w:rsidRPr="00BE3AF9">
              <w:rPr>
                <w:b/>
                <w:sz w:val="28"/>
                <w:szCs w:val="28"/>
              </w:rPr>
              <w:t>2014-2015 год</w:t>
            </w:r>
          </w:p>
        </w:tc>
        <w:tc>
          <w:tcPr>
            <w:tcW w:w="1948" w:type="dxa"/>
          </w:tcPr>
          <w:p w:rsidR="00C63268" w:rsidRPr="00BE3AF9" w:rsidRDefault="00C63268" w:rsidP="006F6F36">
            <w:pPr>
              <w:ind w:firstLine="709"/>
              <w:jc w:val="both"/>
              <w:rPr>
                <w:sz w:val="28"/>
                <w:szCs w:val="28"/>
              </w:rPr>
            </w:pPr>
            <w:r w:rsidRPr="00BE3AF9">
              <w:rPr>
                <w:sz w:val="28"/>
                <w:szCs w:val="28"/>
              </w:rPr>
              <w:t>704</w:t>
            </w:r>
          </w:p>
        </w:tc>
        <w:tc>
          <w:tcPr>
            <w:tcW w:w="1948" w:type="dxa"/>
          </w:tcPr>
          <w:p w:rsidR="00C63268" w:rsidRPr="00BE3AF9" w:rsidRDefault="00C63268" w:rsidP="006F6F36">
            <w:pPr>
              <w:ind w:firstLine="709"/>
              <w:jc w:val="both"/>
              <w:rPr>
                <w:sz w:val="28"/>
                <w:szCs w:val="28"/>
              </w:rPr>
            </w:pPr>
            <w:r w:rsidRPr="00BE3AF9">
              <w:rPr>
                <w:sz w:val="28"/>
                <w:szCs w:val="28"/>
              </w:rPr>
              <w:t>838</w:t>
            </w:r>
          </w:p>
        </w:tc>
        <w:tc>
          <w:tcPr>
            <w:tcW w:w="1693" w:type="dxa"/>
          </w:tcPr>
          <w:p w:rsidR="00C63268" w:rsidRPr="00BE3AF9" w:rsidRDefault="00C63268" w:rsidP="006F6F36">
            <w:pPr>
              <w:ind w:firstLine="709"/>
              <w:jc w:val="both"/>
              <w:rPr>
                <w:sz w:val="28"/>
                <w:szCs w:val="28"/>
              </w:rPr>
            </w:pPr>
            <w:r w:rsidRPr="00BE3AF9">
              <w:rPr>
                <w:sz w:val="28"/>
                <w:szCs w:val="28"/>
              </w:rPr>
              <w:t>182</w:t>
            </w:r>
          </w:p>
        </w:tc>
        <w:tc>
          <w:tcPr>
            <w:tcW w:w="1693" w:type="dxa"/>
          </w:tcPr>
          <w:p w:rsidR="00C63268" w:rsidRPr="00BE3AF9" w:rsidRDefault="00C63268" w:rsidP="006F6F36">
            <w:pPr>
              <w:ind w:firstLine="709"/>
              <w:jc w:val="both"/>
              <w:rPr>
                <w:sz w:val="28"/>
                <w:szCs w:val="28"/>
              </w:rPr>
            </w:pPr>
            <w:r w:rsidRPr="00BE3AF9">
              <w:rPr>
                <w:sz w:val="28"/>
                <w:szCs w:val="28"/>
              </w:rPr>
              <w:t>1724</w:t>
            </w:r>
          </w:p>
        </w:tc>
      </w:tr>
      <w:tr w:rsidR="00C63268" w:rsidRPr="00BE3AF9" w:rsidTr="007C4C47">
        <w:tc>
          <w:tcPr>
            <w:tcW w:w="2034" w:type="dxa"/>
          </w:tcPr>
          <w:p w:rsidR="00C63268" w:rsidRPr="00BE3AF9" w:rsidRDefault="00C63268" w:rsidP="006F6F36">
            <w:pPr>
              <w:tabs>
                <w:tab w:val="left" w:pos="510"/>
              </w:tabs>
              <w:jc w:val="both"/>
              <w:rPr>
                <w:b/>
                <w:sz w:val="28"/>
                <w:szCs w:val="28"/>
              </w:rPr>
            </w:pPr>
            <w:r w:rsidRPr="00BE3AF9">
              <w:rPr>
                <w:b/>
                <w:sz w:val="28"/>
                <w:szCs w:val="28"/>
              </w:rPr>
              <w:t>2015-2016 год</w:t>
            </w:r>
          </w:p>
        </w:tc>
        <w:tc>
          <w:tcPr>
            <w:tcW w:w="1948" w:type="dxa"/>
          </w:tcPr>
          <w:p w:rsidR="00C63268" w:rsidRPr="00BE3AF9" w:rsidRDefault="00C63268" w:rsidP="006F6F36">
            <w:pPr>
              <w:ind w:firstLine="709"/>
              <w:jc w:val="both"/>
              <w:rPr>
                <w:sz w:val="28"/>
                <w:szCs w:val="28"/>
              </w:rPr>
            </w:pPr>
            <w:r w:rsidRPr="00BE3AF9">
              <w:rPr>
                <w:sz w:val="28"/>
                <w:szCs w:val="28"/>
              </w:rPr>
              <w:t>742</w:t>
            </w:r>
          </w:p>
        </w:tc>
        <w:tc>
          <w:tcPr>
            <w:tcW w:w="1948" w:type="dxa"/>
          </w:tcPr>
          <w:p w:rsidR="00C63268" w:rsidRPr="00BE3AF9" w:rsidRDefault="00C63268" w:rsidP="006F6F36">
            <w:pPr>
              <w:ind w:firstLine="709"/>
              <w:jc w:val="both"/>
              <w:rPr>
                <w:sz w:val="28"/>
                <w:szCs w:val="28"/>
              </w:rPr>
            </w:pPr>
            <w:r w:rsidRPr="00BE3AF9">
              <w:rPr>
                <w:sz w:val="28"/>
                <w:szCs w:val="28"/>
              </w:rPr>
              <w:t>823</w:t>
            </w:r>
          </w:p>
        </w:tc>
        <w:tc>
          <w:tcPr>
            <w:tcW w:w="1693" w:type="dxa"/>
          </w:tcPr>
          <w:p w:rsidR="00C63268" w:rsidRPr="00BE3AF9" w:rsidRDefault="00C63268" w:rsidP="006F6F36">
            <w:pPr>
              <w:ind w:firstLine="709"/>
              <w:jc w:val="both"/>
              <w:rPr>
                <w:sz w:val="28"/>
                <w:szCs w:val="28"/>
              </w:rPr>
            </w:pPr>
            <w:r w:rsidRPr="00BE3AF9">
              <w:rPr>
                <w:sz w:val="28"/>
                <w:szCs w:val="28"/>
              </w:rPr>
              <w:t>187</w:t>
            </w:r>
          </w:p>
        </w:tc>
        <w:tc>
          <w:tcPr>
            <w:tcW w:w="1693" w:type="dxa"/>
          </w:tcPr>
          <w:p w:rsidR="00C63268" w:rsidRPr="00BE3AF9" w:rsidRDefault="00C63268" w:rsidP="006F6F36">
            <w:pPr>
              <w:ind w:firstLine="709"/>
              <w:jc w:val="both"/>
              <w:rPr>
                <w:sz w:val="28"/>
                <w:szCs w:val="28"/>
              </w:rPr>
            </w:pPr>
            <w:r w:rsidRPr="00BE3AF9">
              <w:rPr>
                <w:sz w:val="28"/>
                <w:szCs w:val="28"/>
              </w:rPr>
              <w:t>1752</w:t>
            </w:r>
          </w:p>
        </w:tc>
      </w:tr>
      <w:tr w:rsidR="00E13D9B" w:rsidRPr="00BE3AF9" w:rsidTr="007C4C47">
        <w:tc>
          <w:tcPr>
            <w:tcW w:w="2034" w:type="dxa"/>
          </w:tcPr>
          <w:p w:rsidR="00E13D9B" w:rsidRPr="00BE3AF9" w:rsidRDefault="00E13D9B" w:rsidP="006F6F36">
            <w:pPr>
              <w:tabs>
                <w:tab w:val="left" w:pos="510"/>
              </w:tabs>
              <w:jc w:val="both"/>
              <w:rPr>
                <w:b/>
                <w:sz w:val="28"/>
                <w:szCs w:val="28"/>
              </w:rPr>
            </w:pPr>
            <w:r>
              <w:rPr>
                <w:b/>
                <w:sz w:val="28"/>
                <w:szCs w:val="28"/>
              </w:rPr>
              <w:t>2016-2017 год</w:t>
            </w:r>
          </w:p>
        </w:tc>
        <w:tc>
          <w:tcPr>
            <w:tcW w:w="1948" w:type="dxa"/>
          </w:tcPr>
          <w:p w:rsidR="00E13D9B" w:rsidRPr="00BE3AF9" w:rsidRDefault="00E13D9B" w:rsidP="006F6F36">
            <w:pPr>
              <w:ind w:firstLine="709"/>
              <w:jc w:val="both"/>
              <w:rPr>
                <w:sz w:val="28"/>
                <w:szCs w:val="28"/>
              </w:rPr>
            </w:pPr>
          </w:p>
        </w:tc>
        <w:tc>
          <w:tcPr>
            <w:tcW w:w="1948" w:type="dxa"/>
          </w:tcPr>
          <w:p w:rsidR="00E13D9B" w:rsidRPr="00BE3AF9" w:rsidRDefault="00E13D9B" w:rsidP="006F6F36">
            <w:pPr>
              <w:ind w:firstLine="709"/>
              <w:jc w:val="both"/>
              <w:rPr>
                <w:sz w:val="28"/>
                <w:szCs w:val="28"/>
              </w:rPr>
            </w:pPr>
          </w:p>
        </w:tc>
        <w:tc>
          <w:tcPr>
            <w:tcW w:w="1693" w:type="dxa"/>
          </w:tcPr>
          <w:p w:rsidR="00E13D9B" w:rsidRPr="00BE3AF9" w:rsidRDefault="00E13D9B" w:rsidP="006F6F36">
            <w:pPr>
              <w:ind w:firstLine="709"/>
              <w:jc w:val="both"/>
              <w:rPr>
                <w:sz w:val="28"/>
                <w:szCs w:val="28"/>
              </w:rPr>
            </w:pPr>
          </w:p>
        </w:tc>
        <w:tc>
          <w:tcPr>
            <w:tcW w:w="1693" w:type="dxa"/>
          </w:tcPr>
          <w:p w:rsidR="00E13D9B" w:rsidRPr="00BE3AF9" w:rsidRDefault="00E13D9B" w:rsidP="006F6F36">
            <w:pPr>
              <w:ind w:firstLine="709"/>
              <w:jc w:val="both"/>
              <w:rPr>
                <w:sz w:val="28"/>
                <w:szCs w:val="28"/>
              </w:rPr>
            </w:pPr>
          </w:p>
        </w:tc>
      </w:tr>
    </w:tbl>
    <w:p w:rsidR="00C63268" w:rsidRPr="00BE3AF9" w:rsidRDefault="00C63268" w:rsidP="006F6F36">
      <w:pPr>
        <w:jc w:val="both"/>
        <w:rPr>
          <w:sz w:val="28"/>
          <w:szCs w:val="28"/>
        </w:rPr>
      </w:pPr>
    </w:p>
    <w:p w:rsidR="00C63268" w:rsidRPr="00BE3AF9" w:rsidRDefault="00C63268" w:rsidP="006F6F36">
      <w:pPr>
        <w:ind w:firstLine="709"/>
        <w:jc w:val="both"/>
        <w:rPr>
          <w:sz w:val="28"/>
          <w:szCs w:val="28"/>
        </w:rPr>
      </w:pPr>
      <w:proofErr w:type="gramStart"/>
      <w:r w:rsidRPr="00BE3AF9">
        <w:rPr>
          <w:sz w:val="28"/>
          <w:szCs w:val="28"/>
        </w:rPr>
        <w:t>На конец</w:t>
      </w:r>
      <w:proofErr w:type="gramEnd"/>
      <w:r w:rsidR="00A162F7" w:rsidRPr="00BE3AF9">
        <w:rPr>
          <w:sz w:val="28"/>
          <w:szCs w:val="28"/>
        </w:rPr>
        <w:t xml:space="preserve"> 2015</w:t>
      </w:r>
      <w:r w:rsidRPr="00BE3AF9">
        <w:rPr>
          <w:sz w:val="28"/>
          <w:szCs w:val="28"/>
        </w:rPr>
        <w:t xml:space="preserve"> года – 1752, выбыло в течение года 52 учащихся по уважительным пр</w:t>
      </w:r>
      <w:r w:rsidR="00A162F7" w:rsidRPr="00BE3AF9">
        <w:rPr>
          <w:sz w:val="28"/>
          <w:szCs w:val="28"/>
        </w:rPr>
        <w:t xml:space="preserve">ичинам,  прибыло 36 </w:t>
      </w:r>
      <w:r w:rsidRPr="00BE3AF9">
        <w:rPr>
          <w:sz w:val="28"/>
          <w:szCs w:val="28"/>
        </w:rPr>
        <w:t xml:space="preserve">. </w:t>
      </w:r>
    </w:p>
    <w:p w:rsidR="00C63268" w:rsidRPr="00BE3AF9" w:rsidRDefault="00C63268" w:rsidP="006F6F36">
      <w:pPr>
        <w:ind w:firstLine="709"/>
        <w:jc w:val="both"/>
        <w:rPr>
          <w:sz w:val="28"/>
          <w:szCs w:val="28"/>
        </w:rPr>
      </w:pPr>
      <w:r w:rsidRPr="00BE3AF9">
        <w:rPr>
          <w:sz w:val="28"/>
          <w:szCs w:val="28"/>
        </w:rPr>
        <w:t xml:space="preserve">В общеобразовательных школах района созданы условия для реализации образовательных программ с учетом возможностей и способностей граждан, распорядительным актом комитета по образованию  утверждён Порядок учёта форм получения образования (приказ № 100 от 11.04.2014 г.). </w:t>
      </w:r>
      <w:r w:rsidR="00A162F7" w:rsidRPr="00BE3AF9">
        <w:rPr>
          <w:sz w:val="28"/>
          <w:szCs w:val="28"/>
        </w:rPr>
        <w:t xml:space="preserve">В 2015 </w:t>
      </w:r>
      <w:r w:rsidRPr="00BE3AF9">
        <w:rPr>
          <w:sz w:val="28"/>
          <w:szCs w:val="28"/>
        </w:rPr>
        <w:t xml:space="preserve"> году все учащиеся получали  общее образование в очной форме.</w:t>
      </w:r>
    </w:p>
    <w:p w:rsidR="00C63268" w:rsidRPr="00BE3AF9" w:rsidRDefault="00C63268" w:rsidP="006F6F36">
      <w:pPr>
        <w:ind w:firstLine="709"/>
        <w:jc w:val="both"/>
        <w:rPr>
          <w:sz w:val="28"/>
          <w:szCs w:val="28"/>
        </w:rPr>
      </w:pPr>
    </w:p>
    <w:p w:rsidR="00C63268" w:rsidRPr="00BE3AF9" w:rsidRDefault="00C63268" w:rsidP="006F6F36">
      <w:pPr>
        <w:ind w:firstLine="709"/>
        <w:jc w:val="both"/>
        <w:rPr>
          <w:b/>
          <w:i/>
          <w:sz w:val="28"/>
          <w:szCs w:val="28"/>
        </w:rPr>
      </w:pPr>
      <w:r w:rsidRPr="00BE3AF9">
        <w:rPr>
          <w:b/>
          <w:i/>
          <w:sz w:val="28"/>
          <w:szCs w:val="28"/>
        </w:rPr>
        <w:t>Реализация прав граждан на образование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6"/>
        <w:gridCol w:w="1825"/>
        <w:gridCol w:w="2153"/>
        <w:gridCol w:w="2126"/>
      </w:tblGrid>
      <w:tr w:rsidR="00C63268" w:rsidRPr="00BE3AF9" w:rsidTr="007C4C47">
        <w:tc>
          <w:tcPr>
            <w:tcW w:w="3076" w:type="dxa"/>
            <w:shd w:val="clear" w:color="auto" w:fill="BFBFBF"/>
          </w:tcPr>
          <w:p w:rsidR="00C63268" w:rsidRPr="00BE3AF9" w:rsidRDefault="00C63268" w:rsidP="006F6F36">
            <w:pPr>
              <w:ind w:firstLine="709"/>
              <w:jc w:val="both"/>
              <w:rPr>
                <w:b/>
                <w:sz w:val="28"/>
                <w:szCs w:val="28"/>
              </w:rPr>
            </w:pPr>
          </w:p>
        </w:tc>
        <w:tc>
          <w:tcPr>
            <w:tcW w:w="1825" w:type="dxa"/>
            <w:shd w:val="clear" w:color="auto" w:fill="BFBFBF"/>
          </w:tcPr>
          <w:p w:rsidR="00C63268" w:rsidRPr="00BE3AF9" w:rsidRDefault="00C63268" w:rsidP="006F6F36">
            <w:pPr>
              <w:jc w:val="both"/>
              <w:rPr>
                <w:b/>
                <w:sz w:val="28"/>
                <w:szCs w:val="28"/>
              </w:rPr>
            </w:pPr>
            <w:r w:rsidRPr="00BE3AF9">
              <w:rPr>
                <w:b/>
                <w:sz w:val="28"/>
                <w:szCs w:val="28"/>
              </w:rPr>
              <w:t>2014</w:t>
            </w:r>
          </w:p>
        </w:tc>
        <w:tc>
          <w:tcPr>
            <w:tcW w:w="2153" w:type="dxa"/>
            <w:shd w:val="clear" w:color="auto" w:fill="BFBFBF"/>
          </w:tcPr>
          <w:p w:rsidR="00C63268" w:rsidRPr="00BE3AF9" w:rsidRDefault="00A162F7" w:rsidP="006F6F36">
            <w:pPr>
              <w:jc w:val="both"/>
              <w:rPr>
                <w:b/>
                <w:sz w:val="28"/>
                <w:szCs w:val="28"/>
              </w:rPr>
            </w:pPr>
            <w:r w:rsidRPr="00BE3AF9">
              <w:rPr>
                <w:b/>
                <w:sz w:val="28"/>
                <w:szCs w:val="28"/>
              </w:rPr>
              <w:t>20</w:t>
            </w:r>
            <w:r w:rsidR="00C63268" w:rsidRPr="00BE3AF9">
              <w:rPr>
                <w:b/>
                <w:sz w:val="28"/>
                <w:szCs w:val="28"/>
              </w:rPr>
              <w:t>15</w:t>
            </w:r>
          </w:p>
        </w:tc>
        <w:tc>
          <w:tcPr>
            <w:tcW w:w="2126" w:type="dxa"/>
            <w:shd w:val="clear" w:color="auto" w:fill="BFBFBF"/>
          </w:tcPr>
          <w:p w:rsidR="00C63268" w:rsidRPr="00BE3AF9" w:rsidRDefault="00C63268" w:rsidP="00E13D9B">
            <w:pPr>
              <w:jc w:val="both"/>
              <w:rPr>
                <w:b/>
                <w:sz w:val="28"/>
                <w:szCs w:val="28"/>
              </w:rPr>
            </w:pPr>
            <w:r w:rsidRPr="00BE3AF9">
              <w:rPr>
                <w:b/>
                <w:sz w:val="28"/>
                <w:szCs w:val="28"/>
              </w:rPr>
              <w:t>201</w:t>
            </w:r>
            <w:r w:rsidR="00E13D9B">
              <w:rPr>
                <w:b/>
                <w:sz w:val="28"/>
                <w:szCs w:val="28"/>
              </w:rPr>
              <w:t>6</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школ</w:t>
            </w:r>
          </w:p>
        </w:tc>
        <w:tc>
          <w:tcPr>
            <w:tcW w:w="1825" w:type="dxa"/>
          </w:tcPr>
          <w:p w:rsidR="00C63268" w:rsidRPr="00BE3AF9" w:rsidRDefault="00C63268" w:rsidP="006F6F36">
            <w:pPr>
              <w:jc w:val="both"/>
              <w:rPr>
                <w:sz w:val="28"/>
                <w:szCs w:val="28"/>
              </w:rPr>
            </w:pPr>
            <w:r w:rsidRPr="00BE3AF9">
              <w:rPr>
                <w:sz w:val="28"/>
                <w:szCs w:val="28"/>
              </w:rPr>
              <w:t>18</w:t>
            </w:r>
          </w:p>
        </w:tc>
        <w:tc>
          <w:tcPr>
            <w:tcW w:w="2153" w:type="dxa"/>
          </w:tcPr>
          <w:p w:rsidR="00C63268" w:rsidRPr="00BE3AF9" w:rsidRDefault="00C63268" w:rsidP="006F6F36">
            <w:pPr>
              <w:jc w:val="both"/>
              <w:rPr>
                <w:sz w:val="28"/>
                <w:szCs w:val="28"/>
              </w:rPr>
            </w:pPr>
            <w:r w:rsidRPr="00BE3AF9">
              <w:rPr>
                <w:sz w:val="28"/>
                <w:szCs w:val="28"/>
              </w:rPr>
              <w:t>18</w:t>
            </w:r>
          </w:p>
        </w:tc>
        <w:tc>
          <w:tcPr>
            <w:tcW w:w="2126" w:type="dxa"/>
          </w:tcPr>
          <w:p w:rsidR="00C63268" w:rsidRPr="00BE3AF9" w:rsidRDefault="00C63268" w:rsidP="006F6F36">
            <w:pPr>
              <w:jc w:val="both"/>
              <w:rPr>
                <w:sz w:val="28"/>
                <w:szCs w:val="28"/>
              </w:rPr>
            </w:pPr>
            <w:r w:rsidRPr="00BE3AF9">
              <w:rPr>
                <w:sz w:val="28"/>
                <w:szCs w:val="28"/>
              </w:rPr>
              <w:t>18</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Успеваемость</w:t>
            </w:r>
          </w:p>
        </w:tc>
        <w:tc>
          <w:tcPr>
            <w:tcW w:w="1825" w:type="dxa"/>
          </w:tcPr>
          <w:p w:rsidR="00C63268" w:rsidRPr="00BE3AF9" w:rsidRDefault="00C63268" w:rsidP="006F6F36">
            <w:pPr>
              <w:jc w:val="both"/>
              <w:rPr>
                <w:sz w:val="28"/>
                <w:szCs w:val="28"/>
              </w:rPr>
            </w:pPr>
            <w:r w:rsidRPr="00BE3AF9">
              <w:rPr>
                <w:sz w:val="28"/>
                <w:szCs w:val="28"/>
              </w:rPr>
              <w:t>99,8</w:t>
            </w:r>
          </w:p>
        </w:tc>
        <w:tc>
          <w:tcPr>
            <w:tcW w:w="2153" w:type="dxa"/>
          </w:tcPr>
          <w:p w:rsidR="00C63268" w:rsidRPr="00BE3AF9" w:rsidRDefault="00C63268" w:rsidP="006F6F36">
            <w:pPr>
              <w:jc w:val="both"/>
              <w:rPr>
                <w:sz w:val="28"/>
                <w:szCs w:val="28"/>
              </w:rPr>
            </w:pPr>
            <w:r w:rsidRPr="00BE3AF9">
              <w:rPr>
                <w:sz w:val="28"/>
                <w:szCs w:val="28"/>
              </w:rPr>
              <w:t>99,5</w:t>
            </w:r>
          </w:p>
        </w:tc>
        <w:tc>
          <w:tcPr>
            <w:tcW w:w="2126" w:type="dxa"/>
          </w:tcPr>
          <w:p w:rsidR="00C63268" w:rsidRPr="00BE3AF9" w:rsidRDefault="00C63268" w:rsidP="006F6F36">
            <w:pPr>
              <w:jc w:val="both"/>
              <w:rPr>
                <w:sz w:val="28"/>
                <w:szCs w:val="28"/>
              </w:rPr>
            </w:pPr>
            <w:r w:rsidRPr="00BE3AF9">
              <w:rPr>
                <w:sz w:val="28"/>
                <w:szCs w:val="28"/>
              </w:rPr>
              <w:t>98,5</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«второгодников»</w:t>
            </w:r>
          </w:p>
        </w:tc>
        <w:tc>
          <w:tcPr>
            <w:tcW w:w="1825" w:type="dxa"/>
          </w:tcPr>
          <w:p w:rsidR="00C63268" w:rsidRPr="00BE3AF9" w:rsidRDefault="00C63268" w:rsidP="006F6F36">
            <w:pPr>
              <w:jc w:val="both"/>
              <w:rPr>
                <w:sz w:val="28"/>
                <w:szCs w:val="28"/>
              </w:rPr>
            </w:pPr>
            <w:r w:rsidRPr="00BE3AF9">
              <w:rPr>
                <w:sz w:val="28"/>
                <w:szCs w:val="28"/>
              </w:rPr>
              <w:t>2</w:t>
            </w:r>
          </w:p>
        </w:tc>
        <w:tc>
          <w:tcPr>
            <w:tcW w:w="2153" w:type="dxa"/>
          </w:tcPr>
          <w:p w:rsidR="00C63268" w:rsidRPr="00BE3AF9" w:rsidRDefault="00C63268" w:rsidP="006F6F36">
            <w:pPr>
              <w:jc w:val="both"/>
              <w:rPr>
                <w:sz w:val="28"/>
                <w:szCs w:val="28"/>
              </w:rPr>
            </w:pPr>
            <w:r w:rsidRPr="00BE3AF9">
              <w:rPr>
                <w:sz w:val="28"/>
                <w:szCs w:val="28"/>
              </w:rPr>
              <w:t>7</w:t>
            </w:r>
          </w:p>
        </w:tc>
        <w:tc>
          <w:tcPr>
            <w:tcW w:w="2126" w:type="dxa"/>
          </w:tcPr>
          <w:p w:rsidR="00C63268" w:rsidRPr="00BE3AF9" w:rsidRDefault="00C63268" w:rsidP="006F6F36">
            <w:pPr>
              <w:jc w:val="both"/>
              <w:rPr>
                <w:sz w:val="28"/>
                <w:szCs w:val="28"/>
              </w:rPr>
            </w:pPr>
            <w:r w:rsidRPr="00BE3AF9">
              <w:rPr>
                <w:sz w:val="28"/>
                <w:szCs w:val="28"/>
              </w:rPr>
              <w:t>14</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учащихся, выбывших по уважительной  причине:</w:t>
            </w:r>
          </w:p>
          <w:p w:rsidR="00C63268" w:rsidRPr="00BE3AF9" w:rsidRDefault="00C63268" w:rsidP="006F6F36">
            <w:pPr>
              <w:jc w:val="both"/>
              <w:rPr>
                <w:sz w:val="28"/>
                <w:szCs w:val="28"/>
              </w:rPr>
            </w:pPr>
            <w:r w:rsidRPr="00BE3AF9">
              <w:rPr>
                <w:sz w:val="28"/>
                <w:szCs w:val="28"/>
              </w:rPr>
              <w:t xml:space="preserve">по решению КДН и ЗП  </w:t>
            </w:r>
          </w:p>
        </w:tc>
        <w:tc>
          <w:tcPr>
            <w:tcW w:w="1825" w:type="dxa"/>
          </w:tcPr>
          <w:p w:rsidR="00C63268" w:rsidRPr="00BE3AF9" w:rsidRDefault="00C63268" w:rsidP="006F6F36">
            <w:pPr>
              <w:ind w:firstLine="709"/>
              <w:jc w:val="both"/>
              <w:rPr>
                <w:sz w:val="28"/>
                <w:szCs w:val="28"/>
              </w:rPr>
            </w:pPr>
            <w:r w:rsidRPr="00BE3AF9">
              <w:rPr>
                <w:sz w:val="28"/>
                <w:szCs w:val="28"/>
              </w:rPr>
              <w:t>2</w:t>
            </w:r>
          </w:p>
        </w:tc>
        <w:tc>
          <w:tcPr>
            <w:tcW w:w="2153" w:type="dxa"/>
          </w:tcPr>
          <w:p w:rsidR="00C63268" w:rsidRPr="00BE3AF9" w:rsidRDefault="00C63268" w:rsidP="006F6F36">
            <w:pPr>
              <w:ind w:firstLine="709"/>
              <w:jc w:val="both"/>
              <w:rPr>
                <w:sz w:val="28"/>
                <w:szCs w:val="28"/>
              </w:rPr>
            </w:pPr>
            <w:r w:rsidRPr="00BE3AF9">
              <w:rPr>
                <w:sz w:val="28"/>
                <w:szCs w:val="28"/>
              </w:rPr>
              <w:t>1</w:t>
            </w:r>
          </w:p>
        </w:tc>
        <w:tc>
          <w:tcPr>
            <w:tcW w:w="2126" w:type="dxa"/>
          </w:tcPr>
          <w:p w:rsidR="00C63268" w:rsidRPr="00BE3AF9" w:rsidRDefault="00C63268" w:rsidP="006F6F36">
            <w:pPr>
              <w:ind w:firstLine="709"/>
              <w:jc w:val="both"/>
              <w:rPr>
                <w:sz w:val="28"/>
                <w:szCs w:val="28"/>
              </w:rPr>
            </w:pPr>
            <w:r w:rsidRPr="00BE3AF9">
              <w:rPr>
                <w:sz w:val="28"/>
                <w:szCs w:val="28"/>
              </w:rPr>
              <w:t>0</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учащихся, обучающихся на дому</w:t>
            </w:r>
          </w:p>
        </w:tc>
        <w:tc>
          <w:tcPr>
            <w:tcW w:w="1825" w:type="dxa"/>
          </w:tcPr>
          <w:p w:rsidR="00C63268" w:rsidRPr="00BE3AF9" w:rsidRDefault="00C63268" w:rsidP="006F6F36">
            <w:pPr>
              <w:jc w:val="both"/>
              <w:rPr>
                <w:sz w:val="28"/>
                <w:szCs w:val="28"/>
              </w:rPr>
            </w:pPr>
            <w:r w:rsidRPr="00BE3AF9">
              <w:rPr>
                <w:sz w:val="28"/>
                <w:szCs w:val="28"/>
              </w:rPr>
              <w:t>15</w:t>
            </w:r>
          </w:p>
        </w:tc>
        <w:tc>
          <w:tcPr>
            <w:tcW w:w="2153" w:type="dxa"/>
          </w:tcPr>
          <w:p w:rsidR="00C63268" w:rsidRPr="00BE3AF9" w:rsidRDefault="00C63268" w:rsidP="006F6F36">
            <w:pPr>
              <w:jc w:val="both"/>
              <w:rPr>
                <w:sz w:val="28"/>
                <w:szCs w:val="28"/>
              </w:rPr>
            </w:pPr>
            <w:r w:rsidRPr="00BE3AF9">
              <w:rPr>
                <w:sz w:val="28"/>
                <w:szCs w:val="28"/>
              </w:rPr>
              <w:t>21</w:t>
            </w:r>
          </w:p>
        </w:tc>
        <w:tc>
          <w:tcPr>
            <w:tcW w:w="2126" w:type="dxa"/>
          </w:tcPr>
          <w:p w:rsidR="00C63268" w:rsidRPr="00BE3AF9" w:rsidRDefault="00C63268" w:rsidP="006F6F36">
            <w:pPr>
              <w:jc w:val="both"/>
              <w:rPr>
                <w:sz w:val="28"/>
                <w:szCs w:val="28"/>
              </w:rPr>
            </w:pPr>
            <w:r w:rsidRPr="00BE3AF9">
              <w:rPr>
                <w:sz w:val="28"/>
                <w:szCs w:val="28"/>
              </w:rPr>
              <w:t>20</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учащихся, обучающихся заочно</w:t>
            </w:r>
          </w:p>
        </w:tc>
        <w:tc>
          <w:tcPr>
            <w:tcW w:w="1825" w:type="dxa"/>
          </w:tcPr>
          <w:p w:rsidR="00C63268" w:rsidRPr="00BE3AF9" w:rsidRDefault="00C63268" w:rsidP="006F6F36">
            <w:pPr>
              <w:ind w:firstLine="709"/>
              <w:jc w:val="both"/>
              <w:rPr>
                <w:sz w:val="28"/>
                <w:szCs w:val="28"/>
              </w:rPr>
            </w:pPr>
            <w:r w:rsidRPr="00BE3AF9">
              <w:rPr>
                <w:sz w:val="28"/>
                <w:szCs w:val="28"/>
              </w:rPr>
              <w:t>0</w:t>
            </w:r>
          </w:p>
        </w:tc>
        <w:tc>
          <w:tcPr>
            <w:tcW w:w="2153" w:type="dxa"/>
          </w:tcPr>
          <w:p w:rsidR="00C63268" w:rsidRPr="00BE3AF9" w:rsidRDefault="00C63268" w:rsidP="006F6F36">
            <w:pPr>
              <w:ind w:firstLine="709"/>
              <w:jc w:val="both"/>
              <w:rPr>
                <w:sz w:val="28"/>
                <w:szCs w:val="28"/>
              </w:rPr>
            </w:pPr>
            <w:r w:rsidRPr="00BE3AF9">
              <w:rPr>
                <w:sz w:val="28"/>
                <w:szCs w:val="28"/>
              </w:rPr>
              <w:t>0</w:t>
            </w:r>
          </w:p>
        </w:tc>
        <w:tc>
          <w:tcPr>
            <w:tcW w:w="2126" w:type="dxa"/>
          </w:tcPr>
          <w:p w:rsidR="00C63268" w:rsidRPr="00BE3AF9" w:rsidRDefault="00C63268" w:rsidP="006F6F36">
            <w:pPr>
              <w:ind w:firstLine="709"/>
              <w:jc w:val="both"/>
              <w:rPr>
                <w:sz w:val="28"/>
                <w:szCs w:val="28"/>
              </w:rPr>
            </w:pPr>
            <w:r w:rsidRPr="00BE3AF9">
              <w:rPr>
                <w:sz w:val="28"/>
                <w:szCs w:val="28"/>
              </w:rPr>
              <w:t>0</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учащихся, обучающихся экстерном</w:t>
            </w:r>
          </w:p>
        </w:tc>
        <w:tc>
          <w:tcPr>
            <w:tcW w:w="1825" w:type="dxa"/>
          </w:tcPr>
          <w:p w:rsidR="00C63268" w:rsidRPr="00BE3AF9" w:rsidRDefault="00C63268" w:rsidP="006F6F36">
            <w:pPr>
              <w:ind w:firstLine="709"/>
              <w:jc w:val="both"/>
              <w:rPr>
                <w:sz w:val="28"/>
                <w:szCs w:val="28"/>
              </w:rPr>
            </w:pPr>
            <w:r w:rsidRPr="00BE3AF9">
              <w:rPr>
                <w:sz w:val="28"/>
                <w:szCs w:val="28"/>
              </w:rPr>
              <w:t>0</w:t>
            </w:r>
          </w:p>
        </w:tc>
        <w:tc>
          <w:tcPr>
            <w:tcW w:w="2153" w:type="dxa"/>
          </w:tcPr>
          <w:p w:rsidR="00C63268" w:rsidRPr="00BE3AF9" w:rsidRDefault="00C63268" w:rsidP="006F6F36">
            <w:pPr>
              <w:ind w:firstLine="709"/>
              <w:jc w:val="both"/>
              <w:rPr>
                <w:sz w:val="28"/>
                <w:szCs w:val="28"/>
              </w:rPr>
            </w:pPr>
            <w:r w:rsidRPr="00BE3AF9">
              <w:rPr>
                <w:sz w:val="28"/>
                <w:szCs w:val="28"/>
              </w:rPr>
              <w:t>0</w:t>
            </w:r>
          </w:p>
        </w:tc>
        <w:tc>
          <w:tcPr>
            <w:tcW w:w="2126" w:type="dxa"/>
          </w:tcPr>
          <w:p w:rsidR="00C63268" w:rsidRPr="00BE3AF9" w:rsidRDefault="00C63268" w:rsidP="006F6F36">
            <w:pPr>
              <w:ind w:firstLine="709"/>
              <w:jc w:val="both"/>
              <w:rPr>
                <w:sz w:val="28"/>
                <w:szCs w:val="28"/>
              </w:rPr>
            </w:pPr>
            <w:r w:rsidRPr="00BE3AF9">
              <w:rPr>
                <w:sz w:val="28"/>
                <w:szCs w:val="28"/>
              </w:rPr>
              <w:t>0</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детей и подростков 6,5 -18 лет</w:t>
            </w:r>
          </w:p>
        </w:tc>
        <w:tc>
          <w:tcPr>
            <w:tcW w:w="1825" w:type="dxa"/>
          </w:tcPr>
          <w:p w:rsidR="00C63268" w:rsidRPr="00BE3AF9" w:rsidRDefault="00C63268" w:rsidP="006F6F36">
            <w:pPr>
              <w:jc w:val="both"/>
              <w:rPr>
                <w:sz w:val="28"/>
                <w:szCs w:val="28"/>
              </w:rPr>
            </w:pPr>
            <w:r w:rsidRPr="00BE3AF9">
              <w:rPr>
                <w:sz w:val="28"/>
                <w:szCs w:val="28"/>
              </w:rPr>
              <w:t>1995</w:t>
            </w:r>
          </w:p>
        </w:tc>
        <w:tc>
          <w:tcPr>
            <w:tcW w:w="2153" w:type="dxa"/>
          </w:tcPr>
          <w:p w:rsidR="00C63268" w:rsidRPr="00BE3AF9" w:rsidRDefault="00C63268" w:rsidP="006F6F36">
            <w:pPr>
              <w:jc w:val="both"/>
              <w:rPr>
                <w:sz w:val="28"/>
                <w:szCs w:val="28"/>
              </w:rPr>
            </w:pPr>
            <w:r w:rsidRPr="00BE3AF9">
              <w:rPr>
                <w:sz w:val="28"/>
                <w:szCs w:val="28"/>
              </w:rPr>
              <w:t>1869</w:t>
            </w:r>
          </w:p>
        </w:tc>
        <w:tc>
          <w:tcPr>
            <w:tcW w:w="2126" w:type="dxa"/>
          </w:tcPr>
          <w:p w:rsidR="00C63268" w:rsidRPr="00BE3AF9" w:rsidRDefault="00C63268" w:rsidP="006F6F36">
            <w:pPr>
              <w:jc w:val="both"/>
              <w:rPr>
                <w:sz w:val="28"/>
                <w:szCs w:val="28"/>
              </w:rPr>
            </w:pPr>
            <w:r w:rsidRPr="00BE3AF9">
              <w:rPr>
                <w:sz w:val="28"/>
                <w:szCs w:val="28"/>
              </w:rPr>
              <w:t>1914</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 xml:space="preserve">Количество подростков и молодёжи, не имеющих законченного среднего образования, </w:t>
            </w:r>
            <w:proofErr w:type="spellStart"/>
            <w:r w:rsidRPr="00BE3AF9">
              <w:rPr>
                <w:sz w:val="28"/>
                <w:szCs w:val="28"/>
              </w:rPr>
              <w:t>необучающихся</w:t>
            </w:r>
            <w:proofErr w:type="spellEnd"/>
          </w:p>
        </w:tc>
        <w:tc>
          <w:tcPr>
            <w:tcW w:w="1825" w:type="dxa"/>
          </w:tcPr>
          <w:p w:rsidR="00C63268" w:rsidRPr="00BE3AF9" w:rsidRDefault="00C63268" w:rsidP="006F6F36">
            <w:pPr>
              <w:ind w:firstLine="709"/>
              <w:jc w:val="both"/>
              <w:rPr>
                <w:sz w:val="28"/>
                <w:szCs w:val="28"/>
              </w:rPr>
            </w:pPr>
            <w:r w:rsidRPr="00BE3AF9">
              <w:rPr>
                <w:sz w:val="28"/>
                <w:szCs w:val="28"/>
              </w:rPr>
              <w:t>3</w:t>
            </w:r>
          </w:p>
        </w:tc>
        <w:tc>
          <w:tcPr>
            <w:tcW w:w="2153" w:type="dxa"/>
          </w:tcPr>
          <w:p w:rsidR="00C63268" w:rsidRPr="00BE3AF9" w:rsidRDefault="00C63268" w:rsidP="006F6F36">
            <w:pPr>
              <w:ind w:firstLine="709"/>
              <w:jc w:val="both"/>
              <w:rPr>
                <w:sz w:val="28"/>
                <w:szCs w:val="28"/>
              </w:rPr>
            </w:pPr>
            <w:r w:rsidRPr="00BE3AF9">
              <w:rPr>
                <w:sz w:val="28"/>
                <w:szCs w:val="28"/>
              </w:rPr>
              <w:t>3</w:t>
            </w:r>
          </w:p>
        </w:tc>
        <w:tc>
          <w:tcPr>
            <w:tcW w:w="2126" w:type="dxa"/>
          </w:tcPr>
          <w:p w:rsidR="00C63268" w:rsidRPr="00BE3AF9" w:rsidRDefault="00C63268" w:rsidP="006F6F36">
            <w:pPr>
              <w:ind w:firstLine="709"/>
              <w:jc w:val="both"/>
              <w:rPr>
                <w:sz w:val="28"/>
                <w:szCs w:val="28"/>
              </w:rPr>
            </w:pPr>
            <w:r w:rsidRPr="00BE3AF9">
              <w:rPr>
                <w:sz w:val="28"/>
                <w:szCs w:val="28"/>
              </w:rPr>
              <w:t>2</w:t>
            </w:r>
          </w:p>
        </w:tc>
      </w:tr>
      <w:tr w:rsidR="00C63268" w:rsidRPr="00BE3AF9" w:rsidTr="007C4C47">
        <w:tc>
          <w:tcPr>
            <w:tcW w:w="3076" w:type="dxa"/>
          </w:tcPr>
          <w:p w:rsidR="00C63268" w:rsidRPr="00BE3AF9" w:rsidRDefault="00C63268" w:rsidP="006F6F36">
            <w:pPr>
              <w:jc w:val="both"/>
              <w:rPr>
                <w:sz w:val="28"/>
                <w:szCs w:val="28"/>
              </w:rPr>
            </w:pPr>
            <w:r w:rsidRPr="00BE3AF9">
              <w:rPr>
                <w:sz w:val="28"/>
                <w:szCs w:val="28"/>
              </w:rPr>
              <w:t>Количество подростков и молодёжи,  трудоустроенных</w:t>
            </w:r>
          </w:p>
        </w:tc>
        <w:tc>
          <w:tcPr>
            <w:tcW w:w="1825" w:type="dxa"/>
          </w:tcPr>
          <w:p w:rsidR="00C63268" w:rsidRPr="00BE3AF9" w:rsidRDefault="00C63268" w:rsidP="006F6F36">
            <w:pPr>
              <w:ind w:firstLine="709"/>
              <w:jc w:val="both"/>
              <w:rPr>
                <w:sz w:val="28"/>
                <w:szCs w:val="28"/>
              </w:rPr>
            </w:pPr>
            <w:r w:rsidRPr="00BE3AF9">
              <w:rPr>
                <w:sz w:val="28"/>
                <w:szCs w:val="28"/>
              </w:rPr>
              <w:t>1</w:t>
            </w:r>
          </w:p>
        </w:tc>
        <w:tc>
          <w:tcPr>
            <w:tcW w:w="2153" w:type="dxa"/>
          </w:tcPr>
          <w:p w:rsidR="00C63268" w:rsidRPr="00BE3AF9" w:rsidRDefault="00C63268" w:rsidP="006F6F36">
            <w:pPr>
              <w:ind w:firstLine="709"/>
              <w:jc w:val="both"/>
              <w:rPr>
                <w:sz w:val="28"/>
                <w:szCs w:val="28"/>
              </w:rPr>
            </w:pPr>
            <w:r w:rsidRPr="00BE3AF9">
              <w:rPr>
                <w:sz w:val="28"/>
                <w:szCs w:val="28"/>
              </w:rPr>
              <w:t>1</w:t>
            </w:r>
          </w:p>
        </w:tc>
        <w:tc>
          <w:tcPr>
            <w:tcW w:w="2126" w:type="dxa"/>
          </w:tcPr>
          <w:p w:rsidR="00C63268" w:rsidRPr="00BE3AF9" w:rsidRDefault="00C63268" w:rsidP="006F6F36">
            <w:pPr>
              <w:ind w:firstLine="709"/>
              <w:jc w:val="both"/>
              <w:rPr>
                <w:sz w:val="28"/>
                <w:szCs w:val="28"/>
              </w:rPr>
            </w:pPr>
          </w:p>
        </w:tc>
      </w:tr>
      <w:tr w:rsidR="00C63268" w:rsidRPr="00BE3AF9" w:rsidTr="007C4C47">
        <w:tc>
          <w:tcPr>
            <w:tcW w:w="3076" w:type="dxa"/>
          </w:tcPr>
          <w:p w:rsidR="00C63268" w:rsidRPr="00BE3AF9" w:rsidRDefault="00C63268" w:rsidP="006F6F36">
            <w:pPr>
              <w:jc w:val="both"/>
              <w:rPr>
                <w:sz w:val="28"/>
                <w:szCs w:val="28"/>
              </w:rPr>
            </w:pPr>
            <w:proofErr w:type="gramStart"/>
            <w:r w:rsidRPr="00BE3AF9">
              <w:rPr>
                <w:sz w:val="28"/>
                <w:szCs w:val="28"/>
              </w:rPr>
              <w:t xml:space="preserve">Сняты с обучения </w:t>
            </w:r>
            <w:proofErr w:type="gramEnd"/>
          </w:p>
        </w:tc>
        <w:tc>
          <w:tcPr>
            <w:tcW w:w="1825" w:type="dxa"/>
          </w:tcPr>
          <w:p w:rsidR="00C63268" w:rsidRPr="00BE3AF9" w:rsidRDefault="00C63268" w:rsidP="006F6F36">
            <w:pPr>
              <w:ind w:firstLine="709"/>
              <w:jc w:val="both"/>
              <w:rPr>
                <w:sz w:val="28"/>
                <w:szCs w:val="28"/>
              </w:rPr>
            </w:pPr>
            <w:r w:rsidRPr="00BE3AF9">
              <w:rPr>
                <w:sz w:val="28"/>
                <w:szCs w:val="28"/>
              </w:rPr>
              <w:t>14</w:t>
            </w:r>
          </w:p>
        </w:tc>
        <w:tc>
          <w:tcPr>
            <w:tcW w:w="2153" w:type="dxa"/>
          </w:tcPr>
          <w:p w:rsidR="00C63268" w:rsidRPr="00BE3AF9" w:rsidRDefault="00C63268" w:rsidP="006F6F36">
            <w:pPr>
              <w:ind w:firstLine="709"/>
              <w:jc w:val="both"/>
              <w:rPr>
                <w:sz w:val="28"/>
                <w:szCs w:val="28"/>
              </w:rPr>
            </w:pPr>
            <w:r w:rsidRPr="00BE3AF9">
              <w:rPr>
                <w:sz w:val="28"/>
                <w:szCs w:val="28"/>
              </w:rPr>
              <w:t>14</w:t>
            </w:r>
          </w:p>
        </w:tc>
        <w:tc>
          <w:tcPr>
            <w:tcW w:w="2126" w:type="dxa"/>
          </w:tcPr>
          <w:p w:rsidR="00C63268" w:rsidRPr="00BE3AF9" w:rsidRDefault="00C63268" w:rsidP="006F6F36">
            <w:pPr>
              <w:ind w:firstLine="709"/>
              <w:jc w:val="both"/>
              <w:rPr>
                <w:sz w:val="28"/>
                <w:szCs w:val="28"/>
              </w:rPr>
            </w:pPr>
          </w:p>
        </w:tc>
      </w:tr>
    </w:tbl>
    <w:p w:rsidR="00C63268" w:rsidRPr="00BE3AF9" w:rsidRDefault="00C63268" w:rsidP="006F6F36">
      <w:pPr>
        <w:jc w:val="both"/>
        <w:rPr>
          <w:sz w:val="28"/>
          <w:szCs w:val="28"/>
        </w:rPr>
      </w:pPr>
    </w:p>
    <w:p w:rsidR="00C63268" w:rsidRPr="00BE3AF9" w:rsidRDefault="00C63268" w:rsidP="006F6F36">
      <w:pPr>
        <w:ind w:firstLine="709"/>
        <w:jc w:val="both"/>
        <w:rPr>
          <w:sz w:val="28"/>
          <w:szCs w:val="28"/>
        </w:rPr>
      </w:pPr>
      <w:r w:rsidRPr="00BE3AF9">
        <w:rPr>
          <w:sz w:val="28"/>
          <w:szCs w:val="28"/>
        </w:rPr>
        <w:t xml:space="preserve">В районе  отсутствуют подростки до 15 лет, отчисленные из общеобразовательных организаций и не продолжающие обучение, не трудоустроенные. </w:t>
      </w:r>
    </w:p>
    <w:p w:rsidR="00C63268" w:rsidRPr="00BE3AF9" w:rsidRDefault="00F515D3" w:rsidP="006F6F36">
      <w:pPr>
        <w:jc w:val="both"/>
        <w:rPr>
          <w:sz w:val="28"/>
          <w:szCs w:val="28"/>
        </w:rPr>
      </w:pPr>
      <w:r w:rsidRPr="00BE3AF9">
        <w:rPr>
          <w:sz w:val="28"/>
          <w:szCs w:val="28"/>
        </w:rPr>
        <w:lastRenderedPageBreak/>
        <w:t xml:space="preserve">      За 2015 </w:t>
      </w:r>
      <w:r w:rsidR="00C63268" w:rsidRPr="00BE3AF9">
        <w:rPr>
          <w:sz w:val="28"/>
          <w:szCs w:val="28"/>
        </w:rPr>
        <w:t xml:space="preserve"> год учащиеся  из общеобразовательных учреждений района не выбыли  по решению КДН и ЗП.</w:t>
      </w:r>
    </w:p>
    <w:p w:rsidR="00C63268" w:rsidRPr="00BE3AF9" w:rsidRDefault="00C63268" w:rsidP="006F6F36">
      <w:pPr>
        <w:ind w:firstLine="709"/>
        <w:jc w:val="both"/>
        <w:rPr>
          <w:sz w:val="28"/>
          <w:szCs w:val="28"/>
        </w:rPr>
      </w:pPr>
      <w:r w:rsidRPr="00BE3AF9">
        <w:rPr>
          <w:sz w:val="28"/>
          <w:szCs w:val="28"/>
        </w:rPr>
        <w:t>Для обеспечения права граждан на образование в районе организован учёт детей школьного возраста, который проводится в соответствии с Положением об  учёте детей и подростков в возрасте от 0  до 18 лет, проживающих на территории Целинного района  утв. Постановлением администрации Целинного района  от 23.12.2013 г. № 504 (приложение№</w:t>
      </w:r>
      <w:proofErr w:type="gramStart"/>
      <w:r w:rsidRPr="00BE3AF9">
        <w:rPr>
          <w:sz w:val="28"/>
          <w:szCs w:val="28"/>
        </w:rPr>
        <w:t>2</w:t>
      </w:r>
      <w:proofErr w:type="gramEnd"/>
      <w:r w:rsidRPr="00BE3AF9">
        <w:rPr>
          <w:sz w:val="28"/>
          <w:szCs w:val="28"/>
        </w:rPr>
        <w:t xml:space="preserve"> а в разрезе сёл района).</w:t>
      </w:r>
    </w:p>
    <w:p w:rsidR="00C63268" w:rsidRPr="00BE3AF9" w:rsidRDefault="00C63268" w:rsidP="006F6F36">
      <w:pPr>
        <w:ind w:firstLine="709"/>
        <w:jc w:val="both"/>
        <w:rPr>
          <w:sz w:val="28"/>
          <w:szCs w:val="28"/>
        </w:rPr>
      </w:pPr>
      <w:r w:rsidRPr="00BE3AF9">
        <w:rPr>
          <w:sz w:val="28"/>
          <w:szCs w:val="28"/>
        </w:rPr>
        <w:t xml:space="preserve">Всего в районе   3228 человек  от 0 до 18 лет , 1914 </w:t>
      </w:r>
      <w:proofErr w:type="gramStart"/>
      <w:r w:rsidRPr="00BE3AF9">
        <w:rPr>
          <w:sz w:val="28"/>
          <w:szCs w:val="28"/>
        </w:rPr>
        <w:t xml:space="preserve">( </w:t>
      </w:r>
      <w:proofErr w:type="gramEnd"/>
      <w:r w:rsidRPr="00BE3AF9">
        <w:rPr>
          <w:sz w:val="28"/>
          <w:szCs w:val="28"/>
        </w:rPr>
        <w:t xml:space="preserve">59%) составляют дети и молодёжь от 6,5 до 18 лет. Не имеют среднего образования  2 (0,1%), из них трудоустроены   2 человека. </w:t>
      </w:r>
    </w:p>
    <w:p w:rsidR="00C63268" w:rsidRPr="00BE3AF9" w:rsidRDefault="00C63268" w:rsidP="006F6F36">
      <w:pPr>
        <w:ind w:firstLine="709"/>
        <w:jc w:val="both"/>
        <w:rPr>
          <w:sz w:val="28"/>
          <w:szCs w:val="28"/>
        </w:rPr>
      </w:pPr>
      <w:r w:rsidRPr="00BE3AF9">
        <w:rPr>
          <w:sz w:val="28"/>
          <w:szCs w:val="28"/>
        </w:rPr>
        <w:t>Каждую четверть осуществляется контроль  явки обучающихся школ района на учебные занятия. Выездные рейды  проводятся совместно с КДН и ЗП Целинного района. Мероприятия по возвращению подростков за парты осуществляется в рамках  профилактических акций «Вернём детей в школу».</w:t>
      </w:r>
    </w:p>
    <w:p w:rsidR="00C63268" w:rsidRPr="00BE3AF9" w:rsidRDefault="00C63268" w:rsidP="006F6F36">
      <w:pPr>
        <w:ind w:firstLine="709"/>
        <w:jc w:val="both"/>
        <w:rPr>
          <w:sz w:val="28"/>
          <w:szCs w:val="28"/>
        </w:rPr>
      </w:pPr>
      <w:r w:rsidRPr="00BE3AF9">
        <w:rPr>
          <w:sz w:val="28"/>
          <w:szCs w:val="28"/>
        </w:rPr>
        <w:t xml:space="preserve">Приём в общеобразовательные организации  района регламентируется нормативными документами, разработанными в соответствии с новым законодательством и приказом </w:t>
      </w:r>
      <w:proofErr w:type="spellStart"/>
      <w:r w:rsidRPr="00BE3AF9">
        <w:rPr>
          <w:sz w:val="28"/>
          <w:szCs w:val="28"/>
        </w:rPr>
        <w:t>Минобрнауки</w:t>
      </w:r>
      <w:proofErr w:type="spellEnd"/>
      <w:r w:rsidRPr="00BE3AF9">
        <w:rPr>
          <w:sz w:val="28"/>
          <w:szCs w:val="28"/>
        </w:rPr>
        <w:t xml:space="preserve"> РФ от 22.01.2014 г. №32 «Об утверждении порядка приёма граждан  на </w:t>
      </w:r>
      <w:proofErr w:type="gramStart"/>
      <w:r w:rsidRPr="00BE3AF9">
        <w:rPr>
          <w:sz w:val="28"/>
          <w:szCs w:val="28"/>
        </w:rPr>
        <w:t>обучение по</w:t>
      </w:r>
      <w:proofErr w:type="gramEnd"/>
      <w:r w:rsidRPr="00BE3AF9">
        <w:rPr>
          <w:sz w:val="28"/>
          <w:szCs w:val="28"/>
        </w:rPr>
        <w:t xml:space="preserve"> образовательным программам начального общего, основного общего и среднего общего образования».</w:t>
      </w:r>
    </w:p>
    <w:p w:rsidR="00C63268" w:rsidRPr="00BE3AF9" w:rsidRDefault="00C63268" w:rsidP="006F6F36">
      <w:pPr>
        <w:jc w:val="both"/>
        <w:rPr>
          <w:sz w:val="28"/>
          <w:szCs w:val="28"/>
        </w:rPr>
      </w:pPr>
      <w:proofErr w:type="gramStart"/>
      <w:r w:rsidRPr="00BE3AF9">
        <w:rPr>
          <w:sz w:val="28"/>
          <w:szCs w:val="28"/>
        </w:rPr>
        <w:t>В результате  прохождения государственной итоговой аттестации 126 выпускников 9-х классов  общеобразовательных учреждений района из   153 получили аттестат об основном общем образовании</w:t>
      </w:r>
      <w:r w:rsidR="00F515D3" w:rsidRPr="00BE3AF9">
        <w:rPr>
          <w:sz w:val="28"/>
          <w:szCs w:val="28"/>
        </w:rPr>
        <w:t xml:space="preserve"> 151 </w:t>
      </w:r>
      <w:r w:rsidRPr="00BE3AF9">
        <w:rPr>
          <w:sz w:val="28"/>
          <w:szCs w:val="28"/>
        </w:rPr>
        <w:t>, 153 сдавали обязательные экзамены в форме ОГЭ, а 3 получили   Свидетельство  об обучении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w:t>
      </w:r>
      <w:proofErr w:type="gramEnd"/>
      <w:r w:rsidRPr="00BE3AF9">
        <w:rPr>
          <w:sz w:val="28"/>
          <w:szCs w:val="28"/>
        </w:rPr>
        <w:t xml:space="preserve">  (из МБОУ «</w:t>
      </w:r>
      <w:proofErr w:type="spellStart"/>
      <w:r w:rsidRPr="00BE3AF9">
        <w:rPr>
          <w:sz w:val="28"/>
          <w:szCs w:val="28"/>
        </w:rPr>
        <w:t>Бочкарёвскаясош</w:t>
      </w:r>
      <w:proofErr w:type="spellEnd"/>
      <w:r w:rsidRPr="00BE3AF9">
        <w:rPr>
          <w:sz w:val="28"/>
          <w:szCs w:val="28"/>
        </w:rPr>
        <w:t>»).</w:t>
      </w:r>
    </w:p>
    <w:p w:rsidR="00C63268" w:rsidRPr="00BE3AF9" w:rsidRDefault="00C63268" w:rsidP="006F6F36">
      <w:pPr>
        <w:ind w:firstLine="709"/>
        <w:jc w:val="both"/>
        <w:rPr>
          <w:b/>
          <w:sz w:val="28"/>
          <w:szCs w:val="28"/>
        </w:rPr>
      </w:pPr>
    </w:p>
    <w:p w:rsidR="00C63268" w:rsidRPr="00BE3AF9" w:rsidRDefault="00C63268" w:rsidP="006F6F36">
      <w:pPr>
        <w:ind w:firstLine="709"/>
        <w:jc w:val="both"/>
        <w:rPr>
          <w:b/>
          <w:sz w:val="28"/>
          <w:szCs w:val="28"/>
        </w:rPr>
      </w:pPr>
      <w:r w:rsidRPr="00BE3AF9">
        <w:rPr>
          <w:b/>
          <w:sz w:val="28"/>
          <w:szCs w:val="28"/>
        </w:rPr>
        <w:t>Доля выпускников основной школы,</w:t>
      </w:r>
    </w:p>
    <w:p w:rsidR="00C63268" w:rsidRPr="00BE3AF9" w:rsidRDefault="00C63268" w:rsidP="006F6F36">
      <w:pPr>
        <w:ind w:firstLine="709"/>
        <w:jc w:val="both"/>
        <w:rPr>
          <w:b/>
          <w:sz w:val="28"/>
          <w:szCs w:val="28"/>
        </w:rPr>
      </w:pPr>
      <w:proofErr w:type="gramStart"/>
      <w:r w:rsidRPr="00BE3AF9">
        <w:rPr>
          <w:b/>
          <w:sz w:val="28"/>
          <w:szCs w:val="28"/>
        </w:rPr>
        <w:t>поступающих</w:t>
      </w:r>
      <w:proofErr w:type="gramEnd"/>
      <w:r w:rsidRPr="00BE3AF9">
        <w:rPr>
          <w:b/>
          <w:sz w:val="28"/>
          <w:szCs w:val="28"/>
        </w:rPr>
        <w:t xml:space="preserve"> в 10 класс:</w:t>
      </w:r>
    </w:p>
    <w:p w:rsidR="00C63268" w:rsidRPr="00BE3AF9" w:rsidRDefault="00C63268" w:rsidP="006F6F36">
      <w:pPr>
        <w:ind w:firstLine="709"/>
        <w:jc w:val="both"/>
        <w:rPr>
          <w:sz w:val="28"/>
          <w:szCs w:val="28"/>
        </w:rPr>
      </w:pPr>
      <w:r w:rsidRPr="00BE3AF9">
        <w:rPr>
          <w:bCs/>
          <w:sz w:val="28"/>
          <w:szCs w:val="28"/>
        </w:rPr>
        <w:t>2010 год -</w:t>
      </w:r>
      <w:r w:rsidRPr="00BE3AF9">
        <w:rPr>
          <w:sz w:val="28"/>
          <w:szCs w:val="28"/>
        </w:rPr>
        <w:t xml:space="preserve">  110   из  178 (61,4%)</w:t>
      </w:r>
    </w:p>
    <w:p w:rsidR="00C63268" w:rsidRPr="00BE3AF9" w:rsidRDefault="00C63268" w:rsidP="006F6F36">
      <w:pPr>
        <w:ind w:firstLine="709"/>
        <w:jc w:val="both"/>
        <w:rPr>
          <w:sz w:val="28"/>
          <w:szCs w:val="28"/>
        </w:rPr>
      </w:pPr>
      <w:r w:rsidRPr="00BE3AF9">
        <w:rPr>
          <w:sz w:val="28"/>
          <w:szCs w:val="28"/>
        </w:rPr>
        <w:t xml:space="preserve">    2011 год    -107   из  170 (62,9%)</w:t>
      </w:r>
    </w:p>
    <w:p w:rsidR="00C63268" w:rsidRPr="00BE3AF9" w:rsidRDefault="00C63268" w:rsidP="006F6F36">
      <w:pPr>
        <w:ind w:firstLine="709"/>
        <w:jc w:val="both"/>
        <w:rPr>
          <w:sz w:val="28"/>
          <w:szCs w:val="28"/>
        </w:rPr>
      </w:pPr>
      <w:r w:rsidRPr="00BE3AF9">
        <w:rPr>
          <w:sz w:val="28"/>
          <w:szCs w:val="28"/>
        </w:rPr>
        <w:t xml:space="preserve">    2012 год -    91     из  163 </w:t>
      </w:r>
      <w:proofErr w:type="gramStart"/>
      <w:r w:rsidRPr="00BE3AF9">
        <w:rPr>
          <w:sz w:val="28"/>
          <w:szCs w:val="28"/>
        </w:rPr>
        <w:t xml:space="preserve">(  </w:t>
      </w:r>
      <w:proofErr w:type="gramEnd"/>
      <w:r w:rsidRPr="00BE3AF9">
        <w:rPr>
          <w:sz w:val="28"/>
          <w:szCs w:val="28"/>
        </w:rPr>
        <w:t>55   % )</w:t>
      </w:r>
    </w:p>
    <w:p w:rsidR="00C63268" w:rsidRPr="00BE3AF9" w:rsidRDefault="00C63268" w:rsidP="006F6F36">
      <w:pPr>
        <w:ind w:firstLine="709"/>
        <w:jc w:val="both"/>
        <w:rPr>
          <w:sz w:val="28"/>
          <w:szCs w:val="28"/>
        </w:rPr>
      </w:pPr>
      <w:r w:rsidRPr="00BE3AF9">
        <w:rPr>
          <w:sz w:val="28"/>
          <w:szCs w:val="28"/>
        </w:rPr>
        <w:t xml:space="preserve">    2013 год       82    из  160 </w:t>
      </w:r>
      <w:proofErr w:type="gramStart"/>
      <w:r w:rsidRPr="00BE3AF9">
        <w:rPr>
          <w:sz w:val="28"/>
          <w:szCs w:val="28"/>
        </w:rPr>
        <w:t xml:space="preserve">( </w:t>
      </w:r>
      <w:proofErr w:type="gramEnd"/>
      <w:r w:rsidRPr="00BE3AF9">
        <w:rPr>
          <w:sz w:val="28"/>
          <w:szCs w:val="28"/>
        </w:rPr>
        <w:t>51,2  %)</w:t>
      </w:r>
    </w:p>
    <w:p w:rsidR="00C63268" w:rsidRPr="00BE3AF9" w:rsidRDefault="00C63268" w:rsidP="006F6F36">
      <w:pPr>
        <w:ind w:firstLine="709"/>
        <w:jc w:val="both"/>
        <w:rPr>
          <w:sz w:val="28"/>
          <w:szCs w:val="28"/>
        </w:rPr>
      </w:pPr>
      <w:r w:rsidRPr="00BE3AF9">
        <w:rPr>
          <w:sz w:val="28"/>
          <w:szCs w:val="28"/>
        </w:rPr>
        <w:t xml:space="preserve">    2014 год -    106   из  169  (62,7 %)</w:t>
      </w:r>
    </w:p>
    <w:p w:rsidR="00C63268" w:rsidRPr="00BE3AF9" w:rsidRDefault="00C63268" w:rsidP="006F6F36">
      <w:pPr>
        <w:ind w:firstLine="709"/>
        <w:jc w:val="both"/>
        <w:rPr>
          <w:sz w:val="28"/>
          <w:szCs w:val="28"/>
        </w:rPr>
      </w:pPr>
      <w:r w:rsidRPr="00BE3AF9">
        <w:rPr>
          <w:sz w:val="28"/>
          <w:szCs w:val="28"/>
        </w:rPr>
        <w:t xml:space="preserve">    2015 год -    83 из 156 (53,2 %)</w:t>
      </w:r>
    </w:p>
    <w:p w:rsidR="00C63268" w:rsidRPr="00BE3AF9" w:rsidRDefault="00C63268" w:rsidP="006F6F36">
      <w:pPr>
        <w:ind w:firstLine="709"/>
        <w:jc w:val="both"/>
        <w:rPr>
          <w:sz w:val="28"/>
          <w:szCs w:val="28"/>
        </w:rPr>
      </w:pPr>
    </w:p>
    <w:p w:rsidR="00C63268" w:rsidRPr="00BE3AF9" w:rsidRDefault="00F515D3" w:rsidP="006F6F36">
      <w:pPr>
        <w:ind w:firstLine="709"/>
        <w:jc w:val="both"/>
        <w:rPr>
          <w:sz w:val="28"/>
          <w:szCs w:val="28"/>
        </w:rPr>
      </w:pPr>
      <w:r w:rsidRPr="00BE3AF9">
        <w:rPr>
          <w:sz w:val="28"/>
          <w:szCs w:val="28"/>
        </w:rPr>
        <w:t>В 201</w:t>
      </w:r>
      <w:r w:rsidR="00E13D9B">
        <w:rPr>
          <w:sz w:val="28"/>
          <w:szCs w:val="28"/>
        </w:rPr>
        <w:t>6</w:t>
      </w:r>
      <w:r w:rsidR="00C63268" w:rsidRPr="00BE3AF9">
        <w:rPr>
          <w:sz w:val="28"/>
          <w:szCs w:val="28"/>
        </w:rPr>
        <w:t xml:space="preserve"> году отмечается тенденция увеличения  количества выпускников, не получивших аттестат о среднем общем образовании по результатам единого государственного экзамена, </w:t>
      </w:r>
      <w:r w:rsidRPr="00BE3AF9">
        <w:rPr>
          <w:sz w:val="28"/>
          <w:szCs w:val="28"/>
        </w:rPr>
        <w:t xml:space="preserve">с </w:t>
      </w:r>
      <w:r w:rsidR="00E13D9B">
        <w:rPr>
          <w:sz w:val="28"/>
          <w:szCs w:val="28"/>
        </w:rPr>
        <w:t>1</w:t>
      </w:r>
      <w:r w:rsidRPr="00BE3AF9">
        <w:rPr>
          <w:sz w:val="28"/>
          <w:szCs w:val="28"/>
        </w:rPr>
        <w:t xml:space="preserve"> человек </w:t>
      </w:r>
      <w:r w:rsidR="00C63268" w:rsidRPr="00BE3AF9">
        <w:rPr>
          <w:sz w:val="28"/>
          <w:szCs w:val="28"/>
        </w:rPr>
        <w:t xml:space="preserve">до </w:t>
      </w:r>
      <w:r w:rsidR="00E13D9B">
        <w:rPr>
          <w:sz w:val="28"/>
          <w:szCs w:val="28"/>
        </w:rPr>
        <w:t>2</w:t>
      </w:r>
      <w:r w:rsidR="00C63268" w:rsidRPr="00BE3AF9">
        <w:rPr>
          <w:sz w:val="28"/>
          <w:szCs w:val="28"/>
        </w:rPr>
        <w:t xml:space="preserve">  в 201</w:t>
      </w:r>
      <w:r w:rsidR="00E13D9B">
        <w:rPr>
          <w:sz w:val="28"/>
          <w:szCs w:val="28"/>
        </w:rPr>
        <w:t>6</w:t>
      </w:r>
      <w:r w:rsidRPr="00BE3AF9">
        <w:rPr>
          <w:sz w:val="28"/>
          <w:szCs w:val="28"/>
        </w:rPr>
        <w:t xml:space="preserve"> </w:t>
      </w:r>
      <w:r w:rsidR="00C63268" w:rsidRPr="00BE3AF9">
        <w:rPr>
          <w:sz w:val="28"/>
          <w:szCs w:val="28"/>
        </w:rPr>
        <w:t xml:space="preserve">году. </w:t>
      </w:r>
    </w:p>
    <w:p w:rsidR="00C63268" w:rsidRPr="00BE3AF9" w:rsidRDefault="00C63268" w:rsidP="006F6F36">
      <w:pPr>
        <w:ind w:firstLine="709"/>
        <w:jc w:val="both"/>
        <w:rPr>
          <w:sz w:val="28"/>
          <w:szCs w:val="28"/>
        </w:rPr>
      </w:pPr>
      <w:r w:rsidRPr="00BE3AF9">
        <w:rPr>
          <w:sz w:val="28"/>
          <w:szCs w:val="28"/>
        </w:rPr>
        <w:t xml:space="preserve">99,03 %  % выпускников преодолели установленный обязательный минимум набранных баллов по двум обязательным предметам: русскому языку и математике. </w:t>
      </w:r>
    </w:p>
    <w:p w:rsidR="00C63268" w:rsidRPr="00BE3AF9" w:rsidRDefault="00C63268" w:rsidP="006F6F36">
      <w:pPr>
        <w:ind w:firstLine="709"/>
        <w:jc w:val="both"/>
        <w:rPr>
          <w:sz w:val="28"/>
          <w:szCs w:val="28"/>
        </w:rPr>
      </w:pPr>
      <w:r w:rsidRPr="00BE3AF9">
        <w:rPr>
          <w:sz w:val="28"/>
          <w:szCs w:val="28"/>
        </w:rPr>
        <w:t>Доля выпуска из средней школы составила 99,03%      (</w:t>
      </w:r>
      <w:r w:rsidR="00F515D3" w:rsidRPr="00BE3AF9">
        <w:rPr>
          <w:sz w:val="28"/>
          <w:szCs w:val="28"/>
        </w:rPr>
        <w:t>в 2014</w:t>
      </w:r>
      <w:r w:rsidRPr="00BE3AF9">
        <w:rPr>
          <w:sz w:val="28"/>
          <w:szCs w:val="28"/>
        </w:rPr>
        <w:t xml:space="preserve"> г- 100%, </w:t>
      </w:r>
      <w:r w:rsidR="00F515D3" w:rsidRPr="00BE3AF9">
        <w:rPr>
          <w:sz w:val="28"/>
          <w:szCs w:val="28"/>
        </w:rPr>
        <w:t xml:space="preserve">в 2013 году-100 % в 2012 году – 98,9%; в 2011 – 97,1; в 2010 – 100%; </w:t>
      </w:r>
      <w:proofErr w:type="gramStart"/>
      <w:r w:rsidR="00F515D3" w:rsidRPr="00BE3AF9">
        <w:rPr>
          <w:sz w:val="28"/>
          <w:szCs w:val="28"/>
        </w:rPr>
        <w:t>в</w:t>
      </w:r>
      <w:proofErr w:type="gramEnd"/>
      <w:r w:rsidR="00F515D3" w:rsidRPr="00BE3AF9">
        <w:rPr>
          <w:sz w:val="28"/>
          <w:szCs w:val="28"/>
        </w:rPr>
        <w:t xml:space="preserve"> 2009</w:t>
      </w:r>
      <w:r w:rsidRPr="00BE3AF9">
        <w:rPr>
          <w:sz w:val="28"/>
          <w:szCs w:val="28"/>
        </w:rPr>
        <w:t xml:space="preserve"> - 99,2  %) </w:t>
      </w:r>
    </w:p>
    <w:p w:rsidR="00C63268" w:rsidRPr="00BE3AF9" w:rsidRDefault="00C63268" w:rsidP="006F6F36">
      <w:pPr>
        <w:ind w:firstLine="709"/>
        <w:jc w:val="both"/>
        <w:rPr>
          <w:b/>
          <w:sz w:val="28"/>
          <w:szCs w:val="28"/>
        </w:rPr>
      </w:pPr>
    </w:p>
    <w:p w:rsidR="00C63268" w:rsidRPr="00BE3AF9" w:rsidRDefault="00C63268" w:rsidP="006F6F36">
      <w:pPr>
        <w:ind w:firstLine="709"/>
        <w:jc w:val="both"/>
        <w:rPr>
          <w:b/>
          <w:sz w:val="28"/>
          <w:szCs w:val="28"/>
        </w:rPr>
      </w:pPr>
      <w:r w:rsidRPr="00BE3AF9">
        <w:rPr>
          <w:b/>
          <w:sz w:val="28"/>
          <w:szCs w:val="28"/>
        </w:rPr>
        <w:t>Профильное обучение</w:t>
      </w:r>
    </w:p>
    <w:p w:rsidR="00C63268" w:rsidRPr="00BE3AF9" w:rsidRDefault="00C63268" w:rsidP="006F6F36">
      <w:pPr>
        <w:ind w:firstLine="709"/>
        <w:jc w:val="both"/>
        <w:rPr>
          <w:b/>
          <w:sz w:val="28"/>
          <w:szCs w:val="28"/>
        </w:rPr>
      </w:pPr>
      <w:r w:rsidRPr="00BE3AF9">
        <w:rPr>
          <w:sz w:val="28"/>
          <w:szCs w:val="28"/>
        </w:rPr>
        <w:t xml:space="preserve"> В условиях перехода на новые ФГОС для обеспечения индивидуализации обучения и социализации выпускников школ, ориентации на их намерения в отношении продолжения образования и получения профессии особую актуальность приобретает профильное обучение.</w:t>
      </w:r>
    </w:p>
    <w:p w:rsidR="00C63268" w:rsidRPr="00BE3AF9" w:rsidRDefault="00F515D3" w:rsidP="006F6F36">
      <w:pPr>
        <w:ind w:firstLine="709"/>
        <w:jc w:val="both"/>
        <w:rPr>
          <w:sz w:val="28"/>
          <w:szCs w:val="28"/>
        </w:rPr>
      </w:pPr>
      <w:r w:rsidRPr="00BE3AF9">
        <w:rPr>
          <w:sz w:val="28"/>
          <w:szCs w:val="28"/>
        </w:rPr>
        <w:t xml:space="preserve"> В 2015 </w:t>
      </w:r>
      <w:r w:rsidR="00C63268" w:rsidRPr="00BE3AF9">
        <w:rPr>
          <w:sz w:val="28"/>
          <w:szCs w:val="28"/>
        </w:rPr>
        <w:t xml:space="preserve">  году по профильным программам обу</w:t>
      </w:r>
      <w:r w:rsidRPr="00BE3AF9">
        <w:rPr>
          <w:sz w:val="28"/>
          <w:szCs w:val="28"/>
        </w:rPr>
        <w:t xml:space="preserve">чались     </w:t>
      </w:r>
      <w:r w:rsidR="00C63268" w:rsidRPr="00BE3AF9">
        <w:rPr>
          <w:sz w:val="28"/>
          <w:szCs w:val="28"/>
        </w:rPr>
        <w:t xml:space="preserve">     18,6% школьников 10–11 классов (2015 год – 21,4 %)</w:t>
      </w:r>
      <w:proofErr w:type="gramStart"/>
      <w:r w:rsidR="00C63268" w:rsidRPr="00BE3AF9">
        <w:rPr>
          <w:sz w:val="28"/>
          <w:szCs w:val="28"/>
        </w:rPr>
        <w:t>.Понижение доли учащихся, обучающихся по профильным программ, связано с отсутствием 10 класса в МБОУ «Бочкарёвская</w:t>
      </w:r>
      <w:r w:rsidR="0047796C">
        <w:rPr>
          <w:sz w:val="28"/>
          <w:szCs w:val="28"/>
        </w:rPr>
        <w:t xml:space="preserve"> </w:t>
      </w:r>
      <w:proofErr w:type="spellStart"/>
      <w:r w:rsidR="00C63268" w:rsidRPr="00BE3AF9">
        <w:rPr>
          <w:sz w:val="28"/>
          <w:szCs w:val="28"/>
        </w:rPr>
        <w:t>сош</w:t>
      </w:r>
      <w:proofErr w:type="spellEnd"/>
      <w:r w:rsidR="00C63268" w:rsidRPr="00BE3AF9">
        <w:rPr>
          <w:sz w:val="28"/>
          <w:szCs w:val="28"/>
        </w:rPr>
        <w:t xml:space="preserve">», где  с учетом запросов учащихся и родителей, а также социально-экономического развития села выбран химико-биологический профиль. </w:t>
      </w:r>
      <w:proofErr w:type="gramEnd"/>
    </w:p>
    <w:p w:rsidR="00C63268" w:rsidRPr="00BE3AF9" w:rsidRDefault="00C63268" w:rsidP="006F6F36">
      <w:pPr>
        <w:ind w:firstLine="709"/>
        <w:jc w:val="both"/>
        <w:rPr>
          <w:sz w:val="28"/>
          <w:szCs w:val="28"/>
        </w:rPr>
      </w:pPr>
      <w:r w:rsidRPr="00BE3AF9">
        <w:rPr>
          <w:sz w:val="28"/>
          <w:szCs w:val="28"/>
        </w:rPr>
        <w:t>В МБОУ «</w:t>
      </w:r>
      <w:proofErr w:type="gramStart"/>
      <w:r w:rsidRPr="00BE3AF9">
        <w:rPr>
          <w:sz w:val="28"/>
          <w:szCs w:val="28"/>
        </w:rPr>
        <w:t>Целинная</w:t>
      </w:r>
      <w:proofErr w:type="gramEnd"/>
      <w:r w:rsidRPr="00BE3AF9">
        <w:rPr>
          <w:sz w:val="28"/>
          <w:szCs w:val="28"/>
        </w:rPr>
        <w:t xml:space="preserve"> сош№1» </w:t>
      </w:r>
      <w:r w:rsidR="00F515D3" w:rsidRPr="00BE3AF9">
        <w:rPr>
          <w:sz w:val="28"/>
          <w:szCs w:val="28"/>
        </w:rPr>
        <w:t xml:space="preserve">в 2015 </w:t>
      </w:r>
      <w:r w:rsidRPr="00BE3AF9">
        <w:rPr>
          <w:sz w:val="28"/>
          <w:szCs w:val="28"/>
        </w:rPr>
        <w:t xml:space="preserve"> году продолжал реализоваться   универсальный профиль (11 класс).</w:t>
      </w:r>
    </w:p>
    <w:p w:rsidR="00C63268" w:rsidRPr="00BE3AF9" w:rsidRDefault="00C63268" w:rsidP="006F6F36">
      <w:pPr>
        <w:ind w:firstLine="709"/>
        <w:jc w:val="both"/>
        <w:rPr>
          <w:b/>
          <w:sz w:val="28"/>
          <w:szCs w:val="28"/>
        </w:rPr>
      </w:pPr>
    </w:p>
    <w:p w:rsidR="00C63268" w:rsidRPr="00BE3AF9" w:rsidRDefault="00C63268" w:rsidP="006F6F36">
      <w:pPr>
        <w:ind w:firstLine="709"/>
        <w:jc w:val="both"/>
        <w:rPr>
          <w:b/>
          <w:sz w:val="28"/>
          <w:szCs w:val="28"/>
        </w:rPr>
      </w:pPr>
      <w:r w:rsidRPr="00BE3AF9">
        <w:rPr>
          <w:b/>
          <w:sz w:val="28"/>
          <w:szCs w:val="28"/>
        </w:rPr>
        <w:t>Дистанционные образовательные технологии</w:t>
      </w:r>
    </w:p>
    <w:p w:rsidR="00C63268" w:rsidRPr="00BE3AF9" w:rsidRDefault="00C63268" w:rsidP="006F6F36">
      <w:pPr>
        <w:pStyle w:val="aa"/>
        <w:ind w:firstLine="709"/>
        <w:jc w:val="both"/>
        <w:rPr>
          <w:rFonts w:ascii="Times New Roman" w:hAnsi="Times New Roman" w:cs="Times New Roman"/>
          <w:sz w:val="28"/>
          <w:szCs w:val="28"/>
        </w:rPr>
      </w:pPr>
      <w:r w:rsidRPr="00BE3AF9">
        <w:rPr>
          <w:rFonts w:ascii="Times New Roman" w:hAnsi="Times New Roman" w:cs="Times New Roman"/>
          <w:sz w:val="28"/>
          <w:szCs w:val="28"/>
        </w:rPr>
        <w:t>Решению задачи обеспечения равного качества образовательных услуг независимо от места жительства детей способствует   внедрение  сетевых форм реализации образовательных программ.</w:t>
      </w:r>
    </w:p>
    <w:p w:rsidR="00C63268" w:rsidRPr="00BE3AF9" w:rsidRDefault="00C63268" w:rsidP="006F6F36">
      <w:pPr>
        <w:pStyle w:val="aa"/>
        <w:ind w:firstLine="709"/>
        <w:jc w:val="both"/>
        <w:rPr>
          <w:rFonts w:ascii="Times New Roman" w:hAnsi="Times New Roman" w:cs="Times New Roman"/>
          <w:b/>
          <w:sz w:val="28"/>
          <w:szCs w:val="28"/>
        </w:rPr>
      </w:pPr>
      <w:r w:rsidRPr="00BE3AF9">
        <w:rPr>
          <w:rFonts w:ascii="Times New Roman" w:hAnsi="Times New Roman" w:cs="Times New Roman"/>
          <w:b/>
          <w:sz w:val="28"/>
          <w:szCs w:val="28"/>
        </w:rPr>
        <w:t>ПЕРЕЧЕНЬ</w:t>
      </w:r>
    </w:p>
    <w:p w:rsidR="00C63268" w:rsidRPr="00BE3AF9" w:rsidRDefault="00C63268" w:rsidP="006F6F36">
      <w:pPr>
        <w:jc w:val="both"/>
        <w:rPr>
          <w:bCs/>
          <w:sz w:val="28"/>
          <w:szCs w:val="28"/>
        </w:rPr>
      </w:pPr>
      <w:r w:rsidRPr="00BE3AF9">
        <w:rPr>
          <w:sz w:val="28"/>
          <w:szCs w:val="28"/>
        </w:rPr>
        <w:t xml:space="preserve">школ, </w:t>
      </w:r>
      <w:r w:rsidRPr="00BE3AF9">
        <w:rPr>
          <w:bCs/>
          <w:sz w:val="28"/>
          <w:szCs w:val="28"/>
        </w:rPr>
        <w:t>внедряющих  в практику сетевые  форм реализации</w:t>
      </w:r>
    </w:p>
    <w:p w:rsidR="00C63268" w:rsidRPr="00BE3AF9" w:rsidRDefault="00C63268" w:rsidP="006F6F36">
      <w:pPr>
        <w:jc w:val="both"/>
        <w:rPr>
          <w:bCs/>
          <w:sz w:val="28"/>
          <w:szCs w:val="28"/>
        </w:rPr>
      </w:pPr>
      <w:r w:rsidRPr="00BE3AF9">
        <w:rPr>
          <w:bCs/>
          <w:sz w:val="28"/>
          <w:szCs w:val="28"/>
        </w:rPr>
        <w:t>обра</w:t>
      </w:r>
      <w:r w:rsidR="00F515D3" w:rsidRPr="00BE3AF9">
        <w:rPr>
          <w:bCs/>
          <w:sz w:val="28"/>
          <w:szCs w:val="28"/>
        </w:rPr>
        <w:t>зовательных программ в 2015</w:t>
      </w:r>
      <w:r w:rsidRPr="00BE3AF9">
        <w:rPr>
          <w:bCs/>
          <w:sz w:val="28"/>
          <w:szCs w:val="28"/>
        </w:rPr>
        <w:t xml:space="preserve"> году</w:t>
      </w:r>
    </w:p>
    <w:p w:rsidR="00C63268" w:rsidRPr="00BE3AF9" w:rsidRDefault="00C63268" w:rsidP="006F6F36">
      <w:pPr>
        <w:pStyle w:val="aa"/>
        <w:jc w:val="both"/>
        <w:rPr>
          <w:rFonts w:ascii="Times New Roman" w:hAnsi="Times New Roman" w:cs="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4"/>
        <w:gridCol w:w="1984"/>
        <w:gridCol w:w="3280"/>
        <w:gridCol w:w="3686"/>
      </w:tblGrid>
      <w:tr w:rsidR="00C63268" w:rsidRPr="00BE3AF9" w:rsidTr="007C4C47">
        <w:tc>
          <w:tcPr>
            <w:tcW w:w="514" w:type="dxa"/>
          </w:tcPr>
          <w:p w:rsidR="00C63268" w:rsidRPr="00BE3AF9" w:rsidRDefault="00C63268" w:rsidP="006F6F36">
            <w:pPr>
              <w:pStyle w:val="aa"/>
              <w:jc w:val="both"/>
              <w:rPr>
                <w:rFonts w:ascii="Times New Roman" w:hAnsi="Times New Roman" w:cs="Times New Roman"/>
                <w:b/>
                <w:sz w:val="28"/>
                <w:szCs w:val="28"/>
              </w:rPr>
            </w:pPr>
            <w:r w:rsidRPr="00BE3AF9">
              <w:rPr>
                <w:rFonts w:ascii="Times New Roman" w:hAnsi="Times New Roman" w:cs="Times New Roman"/>
                <w:b/>
                <w:sz w:val="28"/>
                <w:szCs w:val="28"/>
              </w:rPr>
              <w:t>№</w:t>
            </w:r>
          </w:p>
        </w:tc>
        <w:tc>
          <w:tcPr>
            <w:tcW w:w="1984" w:type="dxa"/>
          </w:tcPr>
          <w:p w:rsidR="00C63268" w:rsidRPr="00BE3AF9" w:rsidRDefault="00C63268" w:rsidP="006F6F36">
            <w:pPr>
              <w:pStyle w:val="aa"/>
              <w:jc w:val="both"/>
              <w:rPr>
                <w:rFonts w:ascii="Times New Roman" w:hAnsi="Times New Roman" w:cs="Times New Roman"/>
                <w:b/>
                <w:sz w:val="28"/>
                <w:szCs w:val="28"/>
              </w:rPr>
            </w:pPr>
            <w:r w:rsidRPr="00BE3AF9">
              <w:rPr>
                <w:rFonts w:ascii="Times New Roman" w:hAnsi="Times New Roman" w:cs="Times New Roman"/>
                <w:b/>
                <w:sz w:val="28"/>
                <w:szCs w:val="28"/>
              </w:rPr>
              <w:t>Название ресурсной образовательной организации</w:t>
            </w:r>
          </w:p>
        </w:tc>
        <w:tc>
          <w:tcPr>
            <w:tcW w:w="3280" w:type="dxa"/>
          </w:tcPr>
          <w:p w:rsidR="00C63268" w:rsidRPr="00BE3AF9" w:rsidRDefault="00C63268" w:rsidP="006F6F36">
            <w:pPr>
              <w:pStyle w:val="aa"/>
              <w:jc w:val="both"/>
              <w:rPr>
                <w:rFonts w:ascii="Times New Roman" w:hAnsi="Times New Roman" w:cs="Times New Roman"/>
                <w:b/>
                <w:sz w:val="28"/>
                <w:szCs w:val="28"/>
              </w:rPr>
            </w:pPr>
            <w:r w:rsidRPr="00BE3AF9">
              <w:rPr>
                <w:rFonts w:ascii="Times New Roman" w:hAnsi="Times New Roman" w:cs="Times New Roman"/>
                <w:b/>
                <w:sz w:val="28"/>
                <w:szCs w:val="28"/>
              </w:rPr>
              <w:t xml:space="preserve">Название </w:t>
            </w:r>
          </w:p>
          <w:p w:rsidR="00C63268" w:rsidRPr="00BE3AF9" w:rsidRDefault="00C63268" w:rsidP="006F6F36">
            <w:pPr>
              <w:pStyle w:val="aa"/>
              <w:jc w:val="both"/>
              <w:rPr>
                <w:rFonts w:ascii="Times New Roman" w:hAnsi="Times New Roman" w:cs="Times New Roman"/>
                <w:b/>
                <w:sz w:val="28"/>
                <w:szCs w:val="28"/>
              </w:rPr>
            </w:pPr>
            <w:r w:rsidRPr="00BE3AF9">
              <w:rPr>
                <w:rFonts w:ascii="Times New Roman" w:hAnsi="Times New Roman" w:cs="Times New Roman"/>
                <w:b/>
                <w:sz w:val="28"/>
                <w:szCs w:val="28"/>
              </w:rPr>
              <w:t xml:space="preserve">основной </w:t>
            </w:r>
          </w:p>
          <w:p w:rsidR="00C63268" w:rsidRPr="00BE3AF9" w:rsidRDefault="00C63268" w:rsidP="006F6F36">
            <w:pPr>
              <w:pStyle w:val="aa"/>
              <w:jc w:val="both"/>
              <w:rPr>
                <w:rFonts w:ascii="Times New Roman" w:hAnsi="Times New Roman" w:cs="Times New Roman"/>
                <w:b/>
                <w:sz w:val="28"/>
                <w:szCs w:val="28"/>
              </w:rPr>
            </w:pPr>
            <w:r w:rsidRPr="00BE3AF9">
              <w:rPr>
                <w:rFonts w:ascii="Times New Roman" w:hAnsi="Times New Roman" w:cs="Times New Roman"/>
                <w:b/>
                <w:sz w:val="28"/>
                <w:szCs w:val="28"/>
              </w:rPr>
              <w:t>образовательной организации</w:t>
            </w:r>
          </w:p>
        </w:tc>
        <w:tc>
          <w:tcPr>
            <w:tcW w:w="3686" w:type="dxa"/>
          </w:tcPr>
          <w:p w:rsidR="00C63268" w:rsidRPr="00BE3AF9" w:rsidRDefault="00C63268" w:rsidP="006F6F36">
            <w:pPr>
              <w:pStyle w:val="aa"/>
              <w:jc w:val="both"/>
              <w:rPr>
                <w:rFonts w:ascii="Times New Roman" w:hAnsi="Times New Roman" w:cs="Times New Roman"/>
                <w:b/>
                <w:sz w:val="28"/>
                <w:szCs w:val="28"/>
              </w:rPr>
            </w:pPr>
            <w:r w:rsidRPr="00BE3AF9">
              <w:rPr>
                <w:rFonts w:ascii="Times New Roman" w:hAnsi="Times New Roman" w:cs="Times New Roman"/>
                <w:b/>
                <w:sz w:val="28"/>
                <w:szCs w:val="28"/>
              </w:rPr>
              <w:t>Модель</w:t>
            </w:r>
          </w:p>
        </w:tc>
      </w:tr>
      <w:tr w:rsidR="00C63268" w:rsidRPr="00BE3AF9" w:rsidTr="007C4C47">
        <w:tc>
          <w:tcPr>
            <w:tcW w:w="514" w:type="dxa"/>
          </w:tcPr>
          <w:p w:rsidR="00C63268" w:rsidRPr="00BE3AF9" w:rsidRDefault="00C63268" w:rsidP="006F6F36">
            <w:pPr>
              <w:pStyle w:val="aa"/>
              <w:numPr>
                <w:ilvl w:val="0"/>
                <w:numId w:val="9"/>
              </w:numPr>
              <w:jc w:val="both"/>
              <w:rPr>
                <w:rFonts w:ascii="Times New Roman" w:hAnsi="Times New Roman" w:cs="Times New Roman"/>
                <w:sz w:val="28"/>
                <w:szCs w:val="28"/>
              </w:rPr>
            </w:pPr>
          </w:p>
        </w:tc>
        <w:tc>
          <w:tcPr>
            <w:tcW w:w="1984" w:type="dxa"/>
          </w:tcPr>
          <w:p w:rsidR="00C63268" w:rsidRPr="00BE3AF9" w:rsidRDefault="00C63268" w:rsidP="006F6F36">
            <w:pPr>
              <w:jc w:val="both"/>
              <w:rPr>
                <w:sz w:val="28"/>
                <w:szCs w:val="28"/>
              </w:rPr>
            </w:pPr>
            <w:r w:rsidRPr="00BE3AF9">
              <w:rPr>
                <w:sz w:val="28"/>
                <w:szCs w:val="28"/>
              </w:rPr>
              <w:t>МБОУ «Целинная  СОШ №2»</w:t>
            </w:r>
          </w:p>
        </w:tc>
        <w:tc>
          <w:tcPr>
            <w:tcW w:w="3280" w:type="dxa"/>
          </w:tcPr>
          <w:p w:rsidR="00C63268" w:rsidRPr="00BE3AF9" w:rsidRDefault="00C63268" w:rsidP="006F6F36">
            <w:pPr>
              <w:jc w:val="both"/>
              <w:rPr>
                <w:sz w:val="28"/>
                <w:szCs w:val="28"/>
              </w:rPr>
            </w:pPr>
            <w:r w:rsidRPr="00BE3AF9">
              <w:rPr>
                <w:sz w:val="28"/>
                <w:szCs w:val="28"/>
              </w:rPr>
              <w:t>МКОУ "Овсянниковская СОШ"</w:t>
            </w:r>
          </w:p>
        </w:tc>
        <w:tc>
          <w:tcPr>
            <w:tcW w:w="3686" w:type="dxa"/>
          </w:tcPr>
          <w:p w:rsidR="00C63268" w:rsidRPr="00BE3AF9" w:rsidRDefault="00C63268" w:rsidP="006F6F36">
            <w:pPr>
              <w:jc w:val="both"/>
              <w:rPr>
                <w:sz w:val="28"/>
                <w:szCs w:val="28"/>
              </w:rPr>
            </w:pPr>
            <w:r w:rsidRPr="00BE3AF9">
              <w:rPr>
                <w:sz w:val="28"/>
                <w:szCs w:val="28"/>
              </w:rPr>
              <w:t xml:space="preserve">Реализация рабочей программы  по </w:t>
            </w:r>
            <w:proofErr w:type="spellStart"/>
            <w:r w:rsidRPr="00BE3AF9">
              <w:rPr>
                <w:sz w:val="28"/>
                <w:szCs w:val="28"/>
              </w:rPr>
              <w:t>ин</w:t>
            </w:r>
            <w:proofErr w:type="gramStart"/>
            <w:r w:rsidRPr="00BE3AF9">
              <w:rPr>
                <w:sz w:val="28"/>
                <w:szCs w:val="28"/>
              </w:rPr>
              <w:t>.я</w:t>
            </w:r>
            <w:proofErr w:type="gramEnd"/>
            <w:r w:rsidRPr="00BE3AF9">
              <w:rPr>
                <w:sz w:val="28"/>
                <w:szCs w:val="28"/>
              </w:rPr>
              <w:t>з</w:t>
            </w:r>
            <w:proofErr w:type="spellEnd"/>
            <w:r w:rsidRPr="00BE3AF9">
              <w:rPr>
                <w:sz w:val="28"/>
                <w:szCs w:val="28"/>
              </w:rPr>
              <w:t xml:space="preserve"> и праву в 10-11 классах с использованием ДОТ.</w:t>
            </w:r>
          </w:p>
          <w:p w:rsidR="00C63268" w:rsidRPr="00BE3AF9" w:rsidRDefault="00C63268" w:rsidP="006F6F36">
            <w:pPr>
              <w:jc w:val="both"/>
              <w:rPr>
                <w:sz w:val="28"/>
                <w:szCs w:val="28"/>
              </w:rPr>
            </w:pPr>
          </w:p>
        </w:tc>
      </w:tr>
      <w:tr w:rsidR="00C63268" w:rsidRPr="00BE3AF9" w:rsidTr="007C4C47">
        <w:tc>
          <w:tcPr>
            <w:tcW w:w="514" w:type="dxa"/>
          </w:tcPr>
          <w:p w:rsidR="00C63268" w:rsidRPr="00BE3AF9" w:rsidRDefault="00C63268" w:rsidP="006F6F36">
            <w:pPr>
              <w:pStyle w:val="aa"/>
              <w:numPr>
                <w:ilvl w:val="0"/>
                <w:numId w:val="9"/>
              </w:numPr>
              <w:jc w:val="both"/>
              <w:rPr>
                <w:rFonts w:ascii="Times New Roman" w:hAnsi="Times New Roman" w:cs="Times New Roman"/>
                <w:sz w:val="28"/>
                <w:szCs w:val="28"/>
              </w:rPr>
            </w:pPr>
          </w:p>
        </w:tc>
        <w:tc>
          <w:tcPr>
            <w:tcW w:w="1984" w:type="dxa"/>
          </w:tcPr>
          <w:p w:rsidR="00C63268" w:rsidRPr="00BE3AF9" w:rsidRDefault="00C63268" w:rsidP="006F6F36">
            <w:pPr>
              <w:jc w:val="both"/>
              <w:rPr>
                <w:sz w:val="28"/>
                <w:szCs w:val="28"/>
              </w:rPr>
            </w:pPr>
            <w:r w:rsidRPr="00BE3AF9">
              <w:rPr>
                <w:sz w:val="28"/>
                <w:szCs w:val="28"/>
              </w:rPr>
              <w:t>МБОУ «Дружбинская СОШ»</w:t>
            </w:r>
          </w:p>
        </w:tc>
        <w:tc>
          <w:tcPr>
            <w:tcW w:w="3280" w:type="dxa"/>
          </w:tcPr>
          <w:p w:rsidR="00C63268" w:rsidRPr="00BE3AF9" w:rsidRDefault="00C63268" w:rsidP="006F6F36">
            <w:pPr>
              <w:jc w:val="both"/>
              <w:rPr>
                <w:sz w:val="28"/>
                <w:szCs w:val="28"/>
              </w:rPr>
            </w:pPr>
            <w:r w:rsidRPr="00BE3AF9">
              <w:rPr>
                <w:sz w:val="28"/>
                <w:szCs w:val="28"/>
              </w:rPr>
              <w:t>МБОУ «Воеводская СОШ»</w:t>
            </w:r>
          </w:p>
        </w:tc>
        <w:tc>
          <w:tcPr>
            <w:tcW w:w="3686" w:type="dxa"/>
          </w:tcPr>
          <w:p w:rsidR="00C63268" w:rsidRPr="00BE3AF9" w:rsidRDefault="00C63268" w:rsidP="006F6F36">
            <w:pPr>
              <w:jc w:val="both"/>
              <w:rPr>
                <w:sz w:val="28"/>
                <w:szCs w:val="28"/>
              </w:rPr>
            </w:pPr>
            <w:r w:rsidRPr="00BE3AF9">
              <w:rPr>
                <w:sz w:val="28"/>
                <w:szCs w:val="28"/>
              </w:rPr>
              <w:t>Реализация рабочей программы по географии и биологии  в 6-11 классах с использованием ДОТ.</w:t>
            </w:r>
          </w:p>
          <w:p w:rsidR="00C63268" w:rsidRPr="00BE3AF9" w:rsidRDefault="00C63268" w:rsidP="006F6F36">
            <w:pPr>
              <w:jc w:val="both"/>
              <w:rPr>
                <w:sz w:val="28"/>
                <w:szCs w:val="28"/>
              </w:rPr>
            </w:pPr>
          </w:p>
        </w:tc>
      </w:tr>
    </w:tbl>
    <w:p w:rsidR="00C63268" w:rsidRPr="00BE3AF9" w:rsidRDefault="00C63268" w:rsidP="006F6F36">
      <w:pPr>
        <w:jc w:val="both"/>
        <w:rPr>
          <w:sz w:val="28"/>
          <w:szCs w:val="28"/>
        </w:rPr>
      </w:pPr>
    </w:p>
    <w:p w:rsidR="00C63268" w:rsidRPr="00BE3AF9" w:rsidRDefault="00F515D3" w:rsidP="006F6F36">
      <w:pPr>
        <w:jc w:val="both"/>
        <w:rPr>
          <w:sz w:val="28"/>
          <w:szCs w:val="28"/>
        </w:rPr>
      </w:pPr>
      <w:r w:rsidRPr="00BE3AF9">
        <w:rPr>
          <w:sz w:val="28"/>
          <w:szCs w:val="28"/>
        </w:rPr>
        <w:t xml:space="preserve">         В 2015 </w:t>
      </w:r>
      <w:r w:rsidR="00C63268" w:rsidRPr="00BE3AF9">
        <w:rPr>
          <w:sz w:val="28"/>
          <w:szCs w:val="28"/>
        </w:rPr>
        <w:t>году дистанционное обучение организовано в 2 общеобразовательных организациях, что составляет   15,3 % от общего количества школ райо</w:t>
      </w:r>
      <w:r w:rsidRPr="00BE3AF9">
        <w:rPr>
          <w:sz w:val="28"/>
          <w:szCs w:val="28"/>
        </w:rPr>
        <w:t>на. (2014</w:t>
      </w:r>
      <w:r w:rsidR="00C63268" w:rsidRPr="00BE3AF9">
        <w:rPr>
          <w:sz w:val="28"/>
          <w:szCs w:val="28"/>
        </w:rPr>
        <w:t xml:space="preserve"> г. –21 %).</w:t>
      </w:r>
    </w:p>
    <w:p w:rsidR="00C63268" w:rsidRPr="0047796C" w:rsidRDefault="00C63268" w:rsidP="006F6F36">
      <w:pPr>
        <w:ind w:firstLine="709"/>
        <w:jc w:val="both"/>
        <w:rPr>
          <w:sz w:val="28"/>
          <w:szCs w:val="28"/>
        </w:rPr>
      </w:pPr>
      <w:r w:rsidRPr="00BE3AF9">
        <w:rPr>
          <w:sz w:val="28"/>
          <w:szCs w:val="28"/>
        </w:rPr>
        <w:t xml:space="preserve"> Основными эффектами применения дистанционных образовательных технологий являются углубление индивидуализации и дифференциации процесса обучения, развитие информационно-образовательной </w:t>
      </w:r>
      <w:proofErr w:type="gramStart"/>
      <w:r w:rsidRPr="00BE3AF9">
        <w:rPr>
          <w:sz w:val="28"/>
          <w:szCs w:val="28"/>
        </w:rPr>
        <w:t>среды</w:t>
      </w:r>
      <w:proofErr w:type="gramEnd"/>
      <w:r w:rsidRPr="00BE3AF9">
        <w:rPr>
          <w:sz w:val="28"/>
          <w:szCs w:val="28"/>
        </w:rPr>
        <w:t xml:space="preserve"> как на уровне школ, так и района, повышение уровня </w:t>
      </w:r>
      <w:proofErr w:type="spellStart"/>
      <w:r w:rsidRPr="00BE3AF9">
        <w:rPr>
          <w:sz w:val="28"/>
          <w:szCs w:val="28"/>
        </w:rPr>
        <w:t>ИКТ-компетентности</w:t>
      </w:r>
      <w:proofErr w:type="spellEnd"/>
      <w:r w:rsidRPr="00BE3AF9">
        <w:rPr>
          <w:sz w:val="28"/>
          <w:szCs w:val="28"/>
        </w:rPr>
        <w:t xml:space="preserve"> педагогов и учащихся. </w:t>
      </w:r>
    </w:p>
    <w:p w:rsidR="00BE3AF9" w:rsidRPr="0047796C" w:rsidRDefault="00BE3AF9" w:rsidP="006F6F36">
      <w:pPr>
        <w:ind w:firstLine="709"/>
        <w:jc w:val="both"/>
        <w:rPr>
          <w:sz w:val="28"/>
          <w:szCs w:val="28"/>
        </w:rPr>
      </w:pPr>
    </w:p>
    <w:p w:rsidR="00BE3AF9" w:rsidRPr="0047796C" w:rsidRDefault="00BE3AF9" w:rsidP="006F6F36">
      <w:pPr>
        <w:ind w:firstLine="709"/>
        <w:jc w:val="both"/>
        <w:rPr>
          <w:sz w:val="28"/>
          <w:szCs w:val="28"/>
        </w:rPr>
      </w:pPr>
    </w:p>
    <w:p w:rsidR="00C63268" w:rsidRPr="00BE3AF9" w:rsidRDefault="00C63268" w:rsidP="006F6F36">
      <w:pPr>
        <w:jc w:val="both"/>
        <w:rPr>
          <w:sz w:val="28"/>
          <w:szCs w:val="28"/>
        </w:rPr>
      </w:pPr>
    </w:p>
    <w:tbl>
      <w:tblPr>
        <w:tblW w:w="9643" w:type="dxa"/>
        <w:tblInd w:w="-134" w:type="dxa"/>
        <w:tblCellMar>
          <w:left w:w="0" w:type="dxa"/>
          <w:right w:w="0" w:type="dxa"/>
        </w:tblCellMar>
        <w:tblLook w:val="04A0"/>
      </w:tblPr>
      <w:tblGrid>
        <w:gridCol w:w="1881"/>
        <w:gridCol w:w="1870"/>
        <w:gridCol w:w="1901"/>
        <w:gridCol w:w="1870"/>
        <w:gridCol w:w="2121"/>
      </w:tblGrid>
      <w:tr w:rsidR="00C63268" w:rsidRPr="00BE3AF9" w:rsidTr="00E13D9B">
        <w:trPr>
          <w:trHeight w:val="2148"/>
        </w:trPr>
        <w:tc>
          <w:tcPr>
            <w:tcW w:w="1881" w:type="dxa"/>
            <w:tcBorders>
              <w:top w:val="single" w:sz="8" w:space="0" w:color="FFFFFF"/>
              <w:left w:val="single" w:sz="8" w:space="0" w:color="FFFFFF"/>
              <w:bottom w:val="single" w:sz="24" w:space="0" w:color="FFFFFF"/>
              <w:right w:val="single" w:sz="8" w:space="0" w:color="FFFFFF"/>
            </w:tcBorders>
            <w:shd w:val="clear" w:color="auto" w:fill="D16349"/>
          </w:tcPr>
          <w:p w:rsidR="00C63268" w:rsidRPr="00BE3AF9" w:rsidRDefault="00C63268" w:rsidP="006F6F36">
            <w:pPr>
              <w:jc w:val="both"/>
              <w:rPr>
                <w:b/>
                <w:bCs/>
                <w:color w:val="FFFFFF"/>
                <w:kern w:val="24"/>
                <w:sz w:val="28"/>
                <w:szCs w:val="28"/>
              </w:rPr>
            </w:pPr>
          </w:p>
        </w:tc>
        <w:tc>
          <w:tcPr>
            <w:tcW w:w="1870"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Общее количество школ  (</w:t>
            </w:r>
            <w:proofErr w:type="spellStart"/>
            <w:r w:rsidRPr="00BE3AF9">
              <w:rPr>
                <w:b/>
                <w:bCs/>
                <w:color w:val="FFFFFF"/>
                <w:kern w:val="24"/>
                <w:sz w:val="28"/>
                <w:szCs w:val="28"/>
              </w:rPr>
              <w:t>юрлица</w:t>
            </w:r>
            <w:proofErr w:type="spellEnd"/>
            <w:proofErr w:type="gramStart"/>
            <w:r w:rsidRPr="00BE3AF9">
              <w:rPr>
                <w:b/>
                <w:bCs/>
                <w:color w:val="FFFFFF"/>
                <w:kern w:val="24"/>
                <w:sz w:val="28"/>
                <w:szCs w:val="28"/>
              </w:rPr>
              <w:t>)в</w:t>
            </w:r>
            <w:proofErr w:type="gramEnd"/>
            <w:r w:rsidRPr="00BE3AF9">
              <w:rPr>
                <w:b/>
                <w:bCs/>
                <w:color w:val="FFFFFF"/>
                <w:kern w:val="24"/>
                <w:sz w:val="28"/>
                <w:szCs w:val="28"/>
              </w:rPr>
              <w:t xml:space="preserve"> районе </w:t>
            </w:r>
          </w:p>
        </w:tc>
        <w:tc>
          <w:tcPr>
            <w:tcW w:w="1901"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 xml:space="preserve">Количество школ, в которых внедряется ДОТ </w:t>
            </w:r>
          </w:p>
        </w:tc>
        <w:tc>
          <w:tcPr>
            <w:tcW w:w="1870"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 xml:space="preserve">Общее количество классов в </w:t>
            </w:r>
            <w:proofErr w:type="spellStart"/>
            <w:r w:rsidRPr="00BE3AF9">
              <w:rPr>
                <w:b/>
                <w:bCs/>
                <w:color w:val="FFFFFF"/>
                <w:kern w:val="24"/>
                <w:sz w:val="28"/>
                <w:szCs w:val="28"/>
              </w:rPr>
              <w:t>пилотных</w:t>
            </w:r>
            <w:proofErr w:type="spellEnd"/>
            <w:r w:rsidRPr="00BE3AF9">
              <w:rPr>
                <w:b/>
                <w:bCs/>
                <w:color w:val="FFFFFF"/>
                <w:kern w:val="24"/>
                <w:sz w:val="28"/>
                <w:szCs w:val="28"/>
              </w:rPr>
              <w:t xml:space="preserve"> школах </w:t>
            </w:r>
          </w:p>
        </w:tc>
        <w:tc>
          <w:tcPr>
            <w:tcW w:w="2121"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 xml:space="preserve">Количество классов, в которых преподаётся предмет с применением ДОТ </w:t>
            </w:r>
          </w:p>
        </w:tc>
      </w:tr>
      <w:tr w:rsidR="00C63268" w:rsidRPr="00BE3AF9" w:rsidTr="00E13D9B">
        <w:trPr>
          <w:trHeight w:val="765"/>
        </w:trPr>
        <w:tc>
          <w:tcPr>
            <w:tcW w:w="1881" w:type="dxa"/>
            <w:tcBorders>
              <w:top w:val="single" w:sz="24" w:space="0" w:color="FFFFFF"/>
              <w:left w:val="single" w:sz="8" w:space="0" w:color="FFFFFF"/>
              <w:bottom w:val="single" w:sz="24" w:space="0" w:color="FFFFFF"/>
              <w:right w:val="single" w:sz="8" w:space="0" w:color="FFFFFF"/>
            </w:tcBorders>
            <w:shd w:val="clear" w:color="auto" w:fill="EED3CF"/>
          </w:tcPr>
          <w:p w:rsidR="00C63268" w:rsidRPr="00BE3AF9" w:rsidRDefault="00F515D3" w:rsidP="006F6F36">
            <w:pPr>
              <w:jc w:val="both"/>
              <w:rPr>
                <w:color w:val="000000"/>
                <w:kern w:val="24"/>
                <w:sz w:val="28"/>
                <w:szCs w:val="28"/>
              </w:rPr>
            </w:pPr>
            <w:r w:rsidRPr="00BE3AF9">
              <w:rPr>
                <w:color w:val="000000"/>
                <w:kern w:val="24"/>
                <w:sz w:val="28"/>
                <w:szCs w:val="28"/>
              </w:rPr>
              <w:t>2013</w:t>
            </w:r>
            <w:r w:rsidR="00C63268" w:rsidRPr="00BE3AF9">
              <w:rPr>
                <w:color w:val="000000"/>
                <w:kern w:val="24"/>
                <w:sz w:val="28"/>
                <w:szCs w:val="28"/>
              </w:rPr>
              <w:t xml:space="preserve"> год</w:t>
            </w:r>
          </w:p>
        </w:tc>
        <w:tc>
          <w:tcPr>
            <w:tcW w:w="1870"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18 </w:t>
            </w:r>
          </w:p>
        </w:tc>
        <w:tc>
          <w:tcPr>
            <w:tcW w:w="1901"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6 (33,3%) </w:t>
            </w:r>
          </w:p>
        </w:tc>
        <w:tc>
          <w:tcPr>
            <w:tcW w:w="1870"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38 </w:t>
            </w:r>
          </w:p>
        </w:tc>
        <w:tc>
          <w:tcPr>
            <w:tcW w:w="2121"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10 (26, 3%) </w:t>
            </w:r>
          </w:p>
        </w:tc>
      </w:tr>
      <w:tr w:rsidR="00C63268" w:rsidRPr="00BE3AF9" w:rsidTr="00E13D9B">
        <w:trPr>
          <w:trHeight w:val="765"/>
        </w:trPr>
        <w:tc>
          <w:tcPr>
            <w:tcW w:w="1881" w:type="dxa"/>
            <w:tcBorders>
              <w:top w:val="single" w:sz="24" w:space="0" w:color="FFFFFF"/>
              <w:left w:val="single" w:sz="8" w:space="0" w:color="FFFFFF"/>
              <w:bottom w:val="single" w:sz="24" w:space="0" w:color="FFFFFF"/>
              <w:right w:val="single" w:sz="8" w:space="0" w:color="FFFFFF"/>
            </w:tcBorders>
            <w:shd w:val="clear" w:color="auto" w:fill="EED3CF"/>
          </w:tcPr>
          <w:p w:rsidR="00F515D3" w:rsidRPr="00BE3AF9" w:rsidRDefault="00F515D3" w:rsidP="006F6F36">
            <w:pPr>
              <w:jc w:val="both"/>
              <w:rPr>
                <w:color w:val="000000"/>
                <w:kern w:val="24"/>
                <w:sz w:val="28"/>
                <w:szCs w:val="28"/>
              </w:rPr>
            </w:pPr>
            <w:r w:rsidRPr="00BE3AF9">
              <w:rPr>
                <w:color w:val="000000"/>
                <w:kern w:val="24"/>
                <w:sz w:val="28"/>
                <w:szCs w:val="28"/>
              </w:rPr>
              <w:t>2014</w:t>
            </w:r>
          </w:p>
          <w:p w:rsidR="00C63268" w:rsidRPr="00BE3AF9" w:rsidRDefault="00C63268" w:rsidP="006F6F36">
            <w:pPr>
              <w:jc w:val="both"/>
              <w:rPr>
                <w:color w:val="000000"/>
                <w:kern w:val="24"/>
                <w:sz w:val="28"/>
                <w:szCs w:val="28"/>
              </w:rPr>
            </w:pPr>
            <w:r w:rsidRPr="00BE3AF9">
              <w:rPr>
                <w:color w:val="000000"/>
                <w:kern w:val="24"/>
                <w:sz w:val="28"/>
                <w:szCs w:val="28"/>
              </w:rPr>
              <w:t>год</w:t>
            </w:r>
          </w:p>
        </w:tc>
        <w:tc>
          <w:tcPr>
            <w:tcW w:w="1870"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14</w:t>
            </w:r>
          </w:p>
        </w:tc>
        <w:tc>
          <w:tcPr>
            <w:tcW w:w="1901"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3 (21 %)</w:t>
            </w:r>
          </w:p>
        </w:tc>
        <w:tc>
          <w:tcPr>
            <w:tcW w:w="1870"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31</w:t>
            </w:r>
          </w:p>
        </w:tc>
        <w:tc>
          <w:tcPr>
            <w:tcW w:w="2121"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9 (29 %)</w:t>
            </w:r>
          </w:p>
        </w:tc>
      </w:tr>
      <w:tr w:rsidR="00C63268" w:rsidRPr="00BE3AF9" w:rsidTr="00E13D9B">
        <w:trPr>
          <w:trHeight w:val="765"/>
        </w:trPr>
        <w:tc>
          <w:tcPr>
            <w:tcW w:w="1881" w:type="dxa"/>
            <w:tcBorders>
              <w:top w:val="single" w:sz="24" w:space="0" w:color="FFFFFF"/>
              <w:left w:val="single" w:sz="8" w:space="0" w:color="FFFFFF"/>
              <w:bottom w:val="single" w:sz="24" w:space="0" w:color="FFFFFF"/>
              <w:right w:val="single" w:sz="8" w:space="0" w:color="FFFFFF"/>
            </w:tcBorders>
            <w:shd w:val="clear" w:color="auto" w:fill="EED3CF"/>
          </w:tcPr>
          <w:p w:rsidR="00C63268" w:rsidRPr="00BE3AF9" w:rsidRDefault="00F515D3" w:rsidP="006F6F36">
            <w:pPr>
              <w:jc w:val="both"/>
              <w:rPr>
                <w:color w:val="000000"/>
                <w:kern w:val="24"/>
                <w:sz w:val="28"/>
                <w:szCs w:val="28"/>
              </w:rPr>
            </w:pPr>
            <w:r w:rsidRPr="00BE3AF9">
              <w:rPr>
                <w:color w:val="000000"/>
                <w:kern w:val="24"/>
                <w:sz w:val="28"/>
                <w:szCs w:val="28"/>
              </w:rPr>
              <w:t>2015</w:t>
            </w:r>
            <w:r w:rsidR="00C63268" w:rsidRPr="00BE3AF9">
              <w:rPr>
                <w:color w:val="000000"/>
                <w:kern w:val="24"/>
                <w:sz w:val="28"/>
                <w:szCs w:val="28"/>
              </w:rPr>
              <w:t xml:space="preserve"> год </w:t>
            </w:r>
          </w:p>
        </w:tc>
        <w:tc>
          <w:tcPr>
            <w:tcW w:w="1870"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13</w:t>
            </w:r>
          </w:p>
        </w:tc>
        <w:tc>
          <w:tcPr>
            <w:tcW w:w="1901"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2 (15,3%)</w:t>
            </w:r>
          </w:p>
        </w:tc>
        <w:tc>
          <w:tcPr>
            <w:tcW w:w="1870"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22</w:t>
            </w:r>
          </w:p>
        </w:tc>
        <w:tc>
          <w:tcPr>
            <w:tcW w:w="2121" w:type="dxa"/>
            <w:tcBorders>
              <w:top w:val="single" w:sz="24" w:space="0" w:color="FFFFFF"/>
              <w:left w:val="single" w:sz="8" w:space="0" w:color="FFFFFF"/>
              <w:bottom w:val="single" w:sz="24" w:space="0" w:color="FFFFFF"/>
              <w:right w:val="single" w:sz="8" w:space="0" w:color="FFFFFF"/>
            </w:tcBorders>
            <w:shd w:val="clear" w:color="auto" w:fill="EED3CF"/>
            <w:tcMar>
              <w:top w:w="72" w:type="dxa"/>
              <w:left w:w="144" w:type="dxa"/>
              <w:bottom w:w="72" w:type="dxa"/>
              <w:right w:w="144" w:type="dxa"/>
            </w:tcMar>
          </w:tcPr>
          <w:p w:rsidR="00C63268" w:rsidRPr="00BE3AF9" w:rsidRDefault="00C63268" w:rsidP="006F6F36">
            <w:pPr>
              <w:jc w:val="both"/>
              <w:rPr>
                <w:color w:val="000000"/>
                <w:kern w:val="24"/>
                <w:sz w:val="28"/>
                <w:szCs w:val="28"/>
              </w:rPr>
            </w:pPr>
            <w:r w:rsidRPr="00BE3AF9">
              <w:rPr>
                <w:color w:val="000000"/>
                <w:kern w:val="24"/>
                <w:sz w:val="28"/>
                <w:szCs w:val="28"/>
              </w:rPr>
              <w:t>8 (36,3%)</w:t>
            </w:r>
          </w:p>
        </w:tc>
      </w:tr>
      <w:tr w:rsidR="00E13D9B" w:rsidRPr="00BE3AF9" w:rsidTr="00E13D9B">
        <w:trPr>
          <w:trHeight w:val="765"/>
        </w:trPr>
        <w:tc>
          <w:tcPr>
            <w:tcW w:w="1881" w:type="dxa"/>
            <w:tcBorders>
              <w:top w:val="single" w:sz="24" w:space="0" w:color="FFFFFF"/>
              <w:left w:val="single" w:sz="8" w:space="0" w:color="FFFFFF"/>
              <w:bottom w:val="single" w:sz="8" w:space="0" w:color="FFFFFF"/>
              <w:right w:val="single" w:sz="8" w:space="0" w:color="FFFFFF"/>
            </w:tcBorders>
            <w:shd w:val="clear" w:color="auto" w:fill="EED3CF"/>
          </w:tcPr>
          <w:p w:rsidR="00E13D9B" w:rsidRPr="00BE3AF9" w:rsidRDefault="00E13D9B" w:rsidP="006F6F36">
            <w:pPr>
              <w:jc w:val="both"/>
              <w:rPr>
                <w:color w:val="000000"/>
                <w:kern w:val="24"/>
                <w:sz w:val="28"/>
                <w:szCs w:val="28"/>
              </w:rPr>
            </w:pPr>
            <w:r>
              <w:rPr>
                <w:color w:val="000000"/>
                <w:kern w:val="24"/>
                <w:sz w:val="28"/>
                <w:szCs w:val="28"/>
              </w:rPr>
              <w:t>2016 год</w:t>
            </w:r>
          </w:p>
        </w:tc>
        <w:tc>
          <w:tcPr>
            <w:tcW w:w="1870"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rsidR="00E13D9B" w:rsidRPr="00BE3AF9" w:rsidRDefault="00AB56F1" w:rsidP="006F6F36">
            <w:pPr>
              <w:jc w:val="both"/>
              <w:rPr>
                <w:color w:val="000000"/>
                <w:kern w:val="24"/>
                <w:sz w:val="28"/>
                <w:szCs w:val="28"/>
              </w:rPr>
            </w:pPr>
            <w:r>
              <w:rPr>
                <w:color w:val="000000"/>
                <w:kern w:val="24"/>
                <w:sz w:val="28"/>
                <w:szCs w:val="28"/>
              </w:rPr>
              <w:t>13</w:t>
            </w:r>
          </w:p>
        </w:tc>
        <w:tc>
          <w:tcPr>
            <w:tcW w:w="1901"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rsidR="00E13D9B" w:rsidRPr="00BE3AF9" w:rsidRDefault="00AB56F1" w:rsidP="006F6F36">
            <w:pPr>
              <w:jc w:val="both"/>
              <w:rPr>
                <w:color w:val="000000"/>
                <w:kern w:val="24"/>
                <w:sz w:val="28"/>
                <w:szCs w:val="28"/>
              </w:rPr>
            </w:pPr>
            <w:r>
              <w:rPr>
                <w:color w:val="000000"/>
                <w:kern w:val="24"/>
                <w:sz w:val="28"/>
                <w:szCs w:val="28"/>
              </w:rPr>
              <w:t>2</w:t>
            </w:r>
            <w:r w:rsidRPr="00BE3AF9">
              <w:rPr>
                <w:color w:val="000000"/>
                <w:kern w:val="24"/>
                <w:sz w:val="28"/>
                <w:szCs w:val="28"/>
              </w:rPr>
              <w:t>(15,3%)</w:t>
            </w:r>
          </w:p>
        </w:tc>
        <w:tc>
          <w:tcPr>
            <w:tcW w:w="1870"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rsidR="00E13D9B" w:rsidRPr="00BE3AF9" w:rsidRDefault="00AB56F1" w:rsidP="006F6F36">
            <w:pPr>
              <w:jc w:val="both"/>
              <w:rPr>
                <w:color w:val="000000"/>
                <w:kern w:val="24"/>
                <w:sz w:val="28"/>
                <w:szCs w:val="28"/>
              </w:rPr>
            </w:pPr>
            <w:r>
              <w:rPr>
                <w:color w:val="000000"/>
                <w:kern w:val="24"/>
                <w:sz w:val="28"/>
                <w:szCs w:val="28"/>
              </w:rPr>
              <w:t>22</w:t>
            </w:r>
          </w:p>
        </w:tc>
        <w:tc>
          <w:tcPr>
            <w:tcW w:w="2121"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tcPr>
          <w:p w:rsidR="00E13D9B" w:rsidRPr="00BE3AF9" w:rsidRDefault="00AB56F1" w:rsidP="006F6F36">
            <w:pPr>
              <w:jc w:val="both"/>
              <w:rPr>
                <w:color w:val="000000"/>
                <w:kern w:val="24"/>
                <w:sz w:val="28"/>
                <w:szCs w:val="28"/>
              </w:rPr>
            </w:pPr>
            <w:r w:rsidRPr="00BE3AF9">
              <w:rPr>
                <w:color w:val="000000"/>
                <w:kern w:val="24"/>
                <w:sz w:val="28"/>
                <w:szCs w:val="28"/>
              </w:rPr>
              <w:t>8 (36,3%)</w:t>
            </w:r>
          </w:p>
        </w:tc>
      </w:tr>
    </w:tbl>
    <w:p w:rsidR="00C63268" w:rsidRPr="00BE3AF9" w:rsidRDefault="00C63268" w:rsidP="006F6F36">
      <w:pPr>
        <w:jc w:val="both"/>
        <w:rPr>
          <w:b/>
          <w:sz w:val="28"/>
          <w:szCs w:val="28"/>
        </w:rPr>
      </w:pPr>
    </w:p>
    <w:p w:rsidR="00C63268" w:rsidRPr="00BE3AF9" w:rsidRDefault="00C63268" w:rsidP="006F6F36">
      <w:pPr>
        <w:jc w:val="both"/>
        <w:rPr>
          <w:sz w:val="28"/>
          <w:szCs w:val="28"/>
        </w:rPr>
      </w:pPr>
      <w:r w:rsidRPr="00BE3AF9">
        <w:rPr>
          <w:sz w:val="28"/>
          <w:szCs w:val="28"/>
        </w:rPr>
        <w:t xml:space="preserve">          Вместе с тем  наблюдается уменьшение доли школ, реализующих дистанционное обучение.</w:t>
      </w:r>
    </w:p>
    <w:p w:rsidR="00C63268" w:rsidRPr="00BE3AF9" w:rsidRDefault="00C63268" w:rsidP="006F6F36">
      <w:pPr>
        <w:jc w:val="both"/>
        <w:rPr>
          <w:b/>
          <w:sz w:val="28"/>
          <w:szCs w:val="28"/>
        </w:rPr>
      </w:pPr>
      <w:r w:rsidRPr="00BE3AF9">
        <w:rPr>
          <w:b/>
          <w:sz w:val="28"/>
          <w:szCs w:val="28"/>
        </w:rPr>
        <w:t xml:space="preserve">Подвоз школьников </w:t>
      </w:r>
    </w:p>
    <w:p w:rsidR="00C63268" w:rsidRPr="00BE3AF9" w:rsidRDefault="00C63268" w:rsidP="006F6F36">
      <w:pPr>
        <w:ind w:firstLine="709"/>
        <w:jc w:val="both"/>
        <w:rPr>
          <w:sz w:val="28"/>
          <w:szCs w:val="28"/>
        </w:rPr>
      </w:pPr>
      <w:r w:rsidRPr="00BE3AF9">
        <w:rPr>
          <w:sz w:val="28"/>
          <w:szCs w:val="28"/>
        </w:rPr>
        <w:t>В условиях значительных территориальных различий в численности жителей населенных пунктов, особенности сети общеобразовательных организаций района</w:t>
      </w:r>
      <w:r w:rsidR="0047796C">
        <w:rPr>
          <w:sz w:val="28"/>
          <w:szCs w:val="28"/>
        </w:rPr>
        <w:t xml:space="preserve"> </w:t>
      </w:r>
      <w:r w:rsidRPr="00BE3AF9">
        <w:rPr>
          <w:sz w:val="28"/>
          <w:szCs w:val="28"/>
        </w:rPr>
        <w:t xml:space="preserve">организация подвоза школьников к месту обучения является реальным механизмом обеспечения доступности получения качественного общего образования. </w:t>
      </w:r>
    </w:p>
    <w:p w:rsidR="00C63268" w:rsidRPr="00BE3AF9" w:rsidRDefault="00F515D3" w:rsidP="006F6F36">
      <w:pPr>
        <w:contextualSpacing/>
        <w:jc w:val="both"/>
        <w:rPr>
          <w:sz w:val="28"/>
          <w:szCs w:val="28"/>
        </w:rPr>
      </w:pPr>
      <w:r w:rsidRPr="00BE3AF9">
        <w:rPr>
          <w:sz w:val="28"/>
          <w:szCs w:val="28"/>
        </w:rPr>
        <w:t xml:space="preserve">         </w:t>
      </w:r>
      <w:proofErr w:type="gramStart"/>
      <w:r w:rsidRPr="00BE3AF9">
        <w:rPr>
          <w:sz w:val="28"/>
          <w:szCs w:val="28"/>
        </w:rPr>
        <w:t>В 201</w:t>
      </w:r>
      <w:r w:rsidR="00AB56F1">
        <w:rPr>
          <w:sz w:val="28"/>
          <w:szCs w:val="28"/>
        </w:rPr>
        <w:t>6</w:t>
      </w:r>
      <w:r w:rsidRPr="00BE3AF9">
        <w:rPr>
          <w:sz w:val="28"/>
          <w:szCs w:val="28"/>
        </w:rPr>
        <w:t xml:space="preserve"> </w:t>
      </w:r>
      <w:r w:rsidR="00C63268" w:rsidRPr="00BE3AF9">
        <w:rPr>
          <w:sz w:val="28"/>
          <w:szCs w:val="28"/>
        </w:rPr>
        <w:t xml:space="preserve">году в районе  функционировали  9 школьных маршрутов, 2 из них </w:t>
      </w:r>
      <w:proofErr w:type="spellStart"/>
      <w:r w:rsidR="00C63268" w:rsidRPr="00BE3AF9">
        <w:rPr>
          <w:sz w:val="28"/>
          <w:szCs w:val="28"/>
        </w:rPr>
        <w:t>внутрипоселковых</w:t>
      </w:r>
      <w:proofErr w:type="spellEnd"/>
      <w:r w:rsidR="00C63268" w:rsidRPr="00BE3AF9">
        <w:rPr>
          <w:sz w:val="28"/>
          <w:szCs w:val="28"/>
        </w:rPr>
        <w:t xml:space="preserve"> (по с. Целинное),  все ежедневные</w:t>
      </w:r>
      <w:r w:rsidR="00AB56F1">
        <w:rPr>
          <w:sz w:val="28"/>
          <w:szCs w:val="28"/>
        </w:rPr>
        <w:t>, 1 маршрут для подвоза детей для профильного обучения раз в неделю</w:t>
      </w:r>
      <w:r w:rsidR="00C63268" w:rsidRPr="00BE3AF9">
        <w:rPr>
          <w:sz w:val="28"/>
          <w:szCs w:val="28"/>
        </w:rPr>
        <w:t xml:space="preserve">. </w:t>
      </w:r>
      <w:proofErr w:type="gramEnd"/>
    </w:p>
    <w:p w:rsidR="00C63268" w:rsidRPr="00BE3AF9" w:rsidRDefault="00C63268" w:rsidP="006F6F36">
      <w:pPr>
        <w:jc w:val="both"/>
        <w:rPr>
          <w:sz w:val="28"/>
          <w:szCs w:val="28"/>
        </w:rPr>
      </w:pPr>
      <w:r w:rsidRPr="00BE3AF9">
        <w:rPr>
          <w:sz w:val="28"/>
          <w:szCs w:val="28"/>
        </w:rPr>
        <w:t>В базовые школы, имеющие современную образовательную инфраструктуру, ежедневно подвозится 110  школьников.</w:t>
      </w:r>
    </w:p>
    <w:p w:rsidR="00C63268" w:rsidRPr="00BE3AF9" w:rsidRDefault="00C63268" w:rsidP="006F6F36">
      <w:pPr>
        <w:ind w:firstLine="709"/>
        <w:jc w:val="both"/>
        <w:rPr>
          <w:sz w:val="28"/>
          <w:szCs w:val="28"/>
        </w:rPr>
      </w:pPr>
      <w:r w:rsidRPr="00BE3AF9">
        <w:rPr>
          <w:sz w:val="28"/>
          <w:szCs w:val="28"/>
        </w:rPr>
        <w:t>Ежедневный  подвоз школьников на учебные занятия осуществляется на 9 школьных автобусах.</w:t>
      </w:r>
    </w:p>
    <w:p w:rsidR="00C63268" w:rsidRPr="00BE3AF9" w:rsidRDefault="00C63268" w:rsidP="006F6F36">
      <w:pPr>
        <w:ind w:firstLine="709"/>
        <w:jc w:val="both"/>
        <w:rPr>
          <w:sz w:val="28"/>
          <w:szCs w:val="28"/>
        </w:rPr>
      </w:pPr>
      <w:r w:rsidRPr="00BE3AF9">
        <w:rPr>
          <w:sz w:val="28"/>
          <w:szCs w:val="28"/>
        </w:rPr>
        <w:t xml:space="preserve"> В целях повышения безопасности школьных перевозок </w:t>
      </w:r>
      <w:r w:rsidR="00AB56F1">
        <w:rPr>
          <w:sz w:val="28"/>
          <w:szCs w:val="28"/>
        </w:rPr>
        <w:t xml:space="preserve">все </w:t>
      </w:r>
      <w:r w:rsidRPr="00BE3AF9">
        <w:rPr>
          <w:sz w:val="28"/>
          <w:szCs w:val="28"/>
        </w:rPr>
        <w:t>транспортные средства оснащены системой спутниковой навигации ГЛОНАСС</w:t>
      </w:r>
      <w:r w:rsidR="00AB56F1">
        <w:rPr>
          <w:sz w:val="28"/>
          <w:szCs w:val="28"/>
        </w:rPr>
        <w:t xml:space="preserve"> и </w:t>
      </w:r>
      <w:proofErr w:type="spellStart"/>
      <w:r w:rsidRPr="00BE3AF9">
        <w:rPr>
          <w:sz w:val="28"/>
          <w:szCs w:val="28"/>
        </w:rPr>
        <w:t>тахографами</w:t>
      </w:r>
      <w:proofErr w:type="spellEnd"/>
      <w:r w:rsidRPr="00BE3AF9">
        <w:rPr>
          <w:sz w:val="28"/>
          <w:szCs w:val="28"/>
        </w:rPr>
        <w:t>.</w:t>
      </w:r>
    </w:p>
    <w:p w:rsidR="00C63268" w:rsidRPr="00BE3AF9" w:rsidRDefault="00C63268" w:rsidP="006F6F36">
      <w:pPr>
        <w:jc w:val="both"/>
        <w:rPr>
          <w:b/>
          <w:sz w:val="28"/>
          <w:szCs w:val="28"/>
        </w:rPr>
      </w:pPr>
    </w:p>
    <w:p w:rsidR="00C63268" w:rsidRPr="00BE3AF9" w:rsidRDefault="00C63268" w:rsidP="006F6F36">
      <w:pPr>
        <w:jc w:val="both"/>
        <w:rPr>
          <w:b/>
          <w:sz w:val="28"/>
          <w:szCs w:val="28"/>
        </w:rPr>
      </w:pPr>
      <w:r w:rsidRPr="00BE3AF9">
        <w:rPr>
          <w:b/>
          <w:sz w:val="28"/>
          <w:szCs w:val="28"/>
        </w:rPr>
        <w:t>Качество образования</w:t>
      </w:r>
    </w:p>
    <w:p w:rsidR="00C63268" w:rsidRPr="00BE3AF9" w:rsidRDefault="00C63268" w:rsidP="006F6F36">
      <w:pPr>
        <w:jc w:val="both"/>
        <w:rPr>
          <w:b/>
          <w:sz w:val="28"/>
          <w:szCs w:val="28"/>
        </w:rPr>
      </w:pPr>
    </w:p>
    <w:p w:rsidR="00C63268" w:rsidRPr="00BE3AF9" w:rsidRDefault="00C63268" w:rsidP="006F6F36">
      <w:pPr>
        <w:contextualSpacing/>
        <w:jc w:val="both"/>
        <w:rPr>
          <w:sz w:val="28"/>
          <w:szCs w:val="28"/>
        </w:rPr>
      </w:pPr>
      <w:r w:rsidRPr="00BE3AF9">
        <w:rPr>
          <w:sz w:val="28"/>
          <w:szCs w:val="28"/>
        </w:rPr>
        <w:t>В 201</w:t>
      </w:r>
      <w:r w:rsidR="00AB56F1">
        <w:rPr>
          <w:sz w:val="28"/>
          <w:szCs w:val="28"/>
        </w:rPr>
        <w:t>6</w:t>
      </w:r>
      <w:r w:rsidRPr="00BE3AF9">
        <w:rPr>
          <w:sz w:val="28"/>
          <w:szCs w:val="28"/>
        </w:rPr>
        <w:t xml:space="preserve"> году образовательные учреждения района  участвовал в процедурах оценки качества образования: всероссийские проверочные работы (ВПР) (4 классы).</w:t>
      </w:r>
    </w:p>
    <w:p w:rsidR="00C63268" w:rsidRPr="00BE3AF9" w:rsidRDefault="00C63268" w:rsidP="006F6F36">
      <w:pPr>
        <w:contextualSpacing/>
        <w:jc w:val="both"/>
        <w:rPr>
          <w:sz w:val="28"/>
          <w:szCs w:val="28"/>
        </w:rPr>
      </w:pPr>
      <w:r w:rsidRPr="00BE3AF9">
        <w:rPr>
          <w:sz w:val="28"/>
          <w:szCs w:val="28"/>
        </w:rPr>
        <w:lastRenderedPageBreak/>
        <w:t xml:space="preserve">           По итогам  проведения  учащиеся  района  демонстрируют высокие результаты</w:t>
      </w:r>
      <w:proofErr w:type="gramStart"/>
      <w:r w:rsidRPr="00BE3AF9">
        <w:rPr>
          <w:sz w:val="28"/>
          <w:szCs w:val="28"/>
        </w:rPr>
        <w:t xml:space="preserve"> .</w:t>
      </w:r>
      <w:proofErr w:type="gramEnd"/>
    </w:p>
    <w:p w:rsidR="00C63268" w:rsidRPr="00BE3AF9" w:rsidRDefault="00C63268" w:rsidP="006F6F36">
      <w:pPr>
        <w:contextualSpacing/>
        <w:jc w:val="both"/>
        <w:rPr>
          <w:sz w:val="28"/>
          <w:szCs w:val="28"/>
        </w:rPr>
      </w:pPr>
    </w:p>
    <w:p w:rsidR="00C63268" w:rsidRPr="00BE3AF9" w:rsidRDefault="00C63268" w:rsidP="006F6F36">
      <w:pPr>
        <w:contextualSpacing/>
        <w:jc w:val="both"/>
        <w:rPr>
          <w:sz w:val="28"/>
          <w:szCs w:val="28"/>
        </w:rPr>
      </w:pPr>
    </w:p>
    <w:tbl>
      <w:tblPr>
        <w:tblW w:w="12960" w:type="dxa"/>
        <w:tblInd w:w="-1701" w:type="dxa"/>
        <w:tblCellMar>
          <w:left w:w="0" w:type="dxa"/>
          <w:right w:w="0" w:type="dxa"/>
        </w:tblCellMar>
        <w:tblLook w:val="04A0"/>
      </w:tblPr>
      <w:tblGrid>
        <w:gridCol w:w="2696"/>
        <w:gridCol w:w="3784"/>
        <w:gridCol w:w="3240"/>
        <w:gridCol w:w="3240"/>
      </w:tblGrid>
      <w:tr w:rsidR="00C63268" w:rsidRPr="00BE3AF9" w:rsidTr="007C4C47">
        <w:trPr>
          <w:trHeight w:val="2586"/>
        </w:trPr>
        <w:tc>
          <w:tcPr>
            <w:tcW w:w="26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 xml:space="preserve">Предмет </w:t>
            </w:r>
          </w:p>
        </w:tc>
        <w:tc>
          <w:tcPr>
            <w:tcW w:w="37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 xml:space="preserve">Качество знаний по России </w:t>
            </w:r>
          </w:p>
        </w:tc>
        <w:tc>
          <w:tcPr>
            <w:tcW w:w="32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 xml:space="preserve">Качество знаний по Алтайскому краю </w:t>
            </w:r>
          </w:p>
        </w:tc>
        <w:tc>
          <w:tcPr>
            <w:tcW w:w="32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63268" w:rsidRPr="00BE3AF9" w:rsidRDefault="00C63268" w:rsidP="006F6F36">
            <w:pPr>
              <w:jc w:val="both"/>
              <w:rPr>
                <w:sz w:val="28"/>
                <w:szCs w:val="28"/>
              </w:rPr>
            </w:pPr>
            <w:r w:rsidRPr="00BE3AF9">
              <w:rPr>
                <w:b/>
                <w:bCs/>
                <w:color w:val="FFFFFF"/>
                <w:kern w:val="24"/>
                <w:sz w:val="28"/>
                <w:szCs w:val="28"/>
              </w:rPr>
              <w:t xml:space="preserve">Качество знаний по Целинному району </w:t>
            </w:r>
          </w:p>
        </w:tc>
      </w:tr>
      <w:tr w:rsidR="00C63268" w:rsidRPr="00BE3AF9" w:rsidTr="007C4C47">
        <w:trPr>
          <w:trHeight w:val="1126"/>
        </w:trPr>
        <w:tc>
          <w:tcPr>
            <w:tcW w:w="26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Русский язык </w:t>
            </w:r>
          </w:p>
        </w:tc>
        <w:tc>
          <w:tcPr>
            <w:tcW w:w="37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82,2 </w:t>
            </w:r>
          </w:p>
        </w:tc>
        <w:tc>
          <w:tcPr>
            <w:tcW w:w="32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84,1 </w:t>
            </w:r>
          </w:p>
        </w:tc>
        <w:tc>
          <w:tcPr>
            <w:tcW w:w="32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77,1 </w:t>
            </w:r>
          </w:p>
        </w:tc>
      </w:tr>
      <w:tr w:rsidR="00C63268" w:rsidRPr="00BE3AF9" w:rsidTr="007C4C47">
        <w:trPr>
          <w:trHeight w:val="1185"/>
        </w:trPr>
        <w:tc>
          <w:tcPr>
            <w:tcW w:w="26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Математика </w:t>
            </w:r>
          </w:p>
        </w:tc>
        <w:tc>
          <w:tcPr>
            <w:tcW w:w="37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81,5 </w:t>
            </w:r>
          </w:p>
        </w:tc>
        <w:tc>
          <w:tcPr>
            <w:tcW w:w="32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79,4 </w:t>
            </w:r>
          </w:p>
        </w:tc>
        <w:tc>
          <w:tcPr>
            <w:tcW w:w="32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79,3 </w:t>
            </w:r>
          </w:p>
        </w:tc>
      </w:tr>
      <w:tr w:rsidR="00C63268" w:rsidRPr="00BE3AF9" w:rsidTr="007C4C47">
        <w:trPr>
          <w:trHeight w:val="991"/>
        </w:trPr>
        <w:tc>
          <w:tcPr>
            <w:tcW w:w="26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Окружающий мир </w:t>
            </w:r>
          </w:p>
        </w:tc>
        <w:tc>
          <w:tcPr>
            <w:tcW w:w="37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74,4 </w:t>
            </w:r>
          </w:p>
        </w:tc>
        <w:tc>
          <w:tcPr>
            <w:tcW w:w="32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75,4 </w:t>
            </w:r>
          </w:p>
        </w:tc>
        <w:tc>
          <w:tcPr>
            <w:tcW w:w="32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63268" w:rsidRPr="00BE3AF9" w:rsidRDefault="00C63268" w:rsidP="006F6F36">
            <w:pPr>
              <w:jc w:val="both"/>
              <w:rPr>
                <w:sz w:val="28"/>
                <w:szCs w:val="28"/>
              </w:rPr>
            </w:pPr>
            <w:r w:rsidRPr="00BE3AF9">
              <w:rPr>
                <w:color w:val="000000"/>
                <w:kern w:val="24"/>
                <w:sz w:val="28"/>
                <w:szCs w:val="28"/>
              </w:rPr>
              <w:t xml:space="preserve">71,0 </w:t>
            </w:r>
          </w:p>
        </w:tc>
      </w:tr>
    </w:tbl>
    <w:p w:rsidR="00C63268" w:rsidRPr="00BE3AF9" w:rsidRDefault="00C63268" w:rsidP="006F6F36">
      <w:pPr>
        <w:contextualSpacing/>
        <w:jc w:val="both"/>
        <w:rPr>
          <w:sz w:val="28"/>
          <w:szCs w:val="28"/>
        </w:rPr>
      </w:pPr>
      <w:r w:rsidRPr="00BE3AF9">
        <w:rPr>
          <w:sz w:val="28"/>
          <w:szCs w:val="28"/>
        </w:rPr>
        <w:t xml:space="preserve">        Отделом контроля и надзора Главного управления образования и молодёжной политики Алтайского края в рамках плановых проверок проведены контрольные работы в МКОУ «Сухо-Чемровская</w:t>
      </w:r>
      <w:r w:rsidR="0047796C">
        <w:rPr>
          <w:sz w:val="28"/>
          <w:szCs w:val="28"/>
        </w:rPr>
        <w:t xml:space="preserve"> </w:t>
      </w:r>
      <w:proofErr w:type="spellStart"/>
      <w:r w:rsidRPr="00BE3AF9">
        <w:rPr>
          <w:sz w:val="28"/>
          <w:szCs w:val="28"/>
        </w:rPr>
        <w:t>сош</w:t>
      </w:r>
      <w:proofErr w:type="spellEnd"/>
      <w:r w:rsidRPr="00BE3AF9">
        <w:rPr>
          <w:sz w:val="28"/>
          <w:szCs w:val="28"/>
        </w:rPr>
        <w:t xml:space="preserve">» по биологии в 9 классе, в МБОУ «Побединская </w:t>
      </w:r>
      <w:proofErr w:type="spellStart"/>
      <w:r w:rsidRPr="00BE3AF9">
        <w:rPr>
          <w:sz w:val="28"/>
          <w:szCs w:val="28"/>
        </w:rPr>
        <w:t>сош</w:t>
      </w:r>
      <w:proofErr w:type="spellEnd"/>
      <w:r w:rsidRPr="00BE3AF9">
        <w:rPr>
          <w:sz w:val="28"/>
          <w:szCs w:val="28"/>
        </w:rPr>
        <w:t>», «МКОУ «Верх-Марушинская</w:t>
      </w:r>
      <w:r w:rsidR="0047796C">
        <w:rPr>
          <w:sz w:val="28"/>
          <w:szCs w:val="28"/>
        </w:rPr>
        <w:t xml:space="preserve"> </w:t>
      </w:r>
      <w:proofErr w:type="spellStart"/>
      <w:r w:rsidRPr="00BE3AF9">
        <w:rPr>
          <w:sz w:val="28"/>
          <w:szCs w:val="28"/>
        </w:rPr>
        <w:t>оош</w:t>
      </w:r>
      <w:proofErr w:type="spellEnd"/>
      <w:r w:rsidRPr="00BE3AF9">
        <w:rPr>
          <w:sz w:val="28"/>
          <w:szCs w:val="28"/>
        </w:rPr>
        <w:t>», «Ложкинская</w:t>
      </w:r>
      <w:r w:rsidR="0047796C">
        <w:rPr>
          <w:sz w:val="28"/>
          <w:szCs w:val="28"/>
        </w:rPr>
        <w:t xml:space="preserve"> </w:t>
      </w:r>
      <w:proofErr w:type="spellStart"/>
      <w:r w:rsidRPr="00BE3AF9">
        <w:rPr>
          <w:sz w:val="28"/>
          <w:szCs w:val="28"/>
        </w:rPr>
        <w:t>оош</w:t>
      </w:r>
      <w:proofErr w:type="spellEnd"/>
      <w:r w:rsidRPr="00BE3AF9">
        <w:rPr>
          <w:sz w:val="28"/>
          <w:szCs w:val="28"/>
        </w:rPr>
        <w:t>», «Еландинская</w:t>
      </w:r>
      <w:r w:rsidR="0047796C">
        <w:rPr>
          <w:sz w:val="28"/>
          <w:szCs w:val="28"/>
        </w:rPr>
        <w:t xml:space="preserve"> </w:t>
      </w:r>
      <w:proofErr w:type="spellStart"/>
      <w:r w:rsidRPr="00BE3AF9">
        <w:rPr>
          <w:sz w:val="28"/>
          <w:szCs w:val="28"/>
        </w:rPr>
        <w:t>оош</w:t>
      </w:r>
      <w:proofErr w:type="spellEnd"/>
      <w:r w:rsidRPr="00BE3AF9">
        <w:rPr>
          <w:sz w:val="28"/>
          <w:szCs w:val="28"/>
        </w:rPr>
        <w:t>»</w:t>
      </w:r>
      <w:proofErr w:type="gramStart"/>
      <w:r w:rsidRPr="00BE3AF9">
        <w:rPr>
          <w:sz w:val="28"/>
          <w:szCs w:val="28"/>
        </w:rPr>
        <w:t xml:space="preserve"> ,</w:t>
      </w:r>
      <w:proofErr w:type="gramEnd"/>
      <w:r w:rsidRPr="00BE3AF9">
        <w:rPr>
          <w:sz w:val="28"/>
          <w:szCs w:val="28"/>
        </w:rPr>
        <w:t xml:space="preserve"> «Шалапская</w:t>
      </w:r>
      <w:r w:rsidR="0047796C">
        <w:rPr>
          <w:sz w:val="28"/>
          <w:szCs w:val="28"/>
        </w:rPr>
        <w:t xml:space="preserve"> </w:t>
      </w:r>
      <w:proofErr w:type="spellStart"/>
      <w:r w:rsidRPr="00BE3AF9">
        <w:rPr>
          <w:sz w:val="28"/>
          <w:szCs w:val="28"/>
        </w:rPr>
        <w:t>оош</w:t>
      </w:r>
      <w:proofErr w:type="spellEnd"/>
      <w:r w:rsidRPr="00BE3AF9">
        <w:rPr>
          <w:sz w:val="28"/>
          <w:szCs w:val="28"/>
        </w:rPr>
        <w:t>»  по математике  в 8 классе.</w:t>
      </w:r>
    </w:p>
    <w:p w:rsidR="00C63268" w:rsidRPr="00BE3AF9" w:rsidRDefault="00C63268" w:rsidP="006F6F36">
      <w:pPr>
        <w:contextualSpacing/>
        <w:jc w:val="both"/>
        <w:rPr>
          <w:sz w:val="28"/>
          <w:szCs w:val="28"/>
        </w:rPr>
      </w:pPr>
      <w:r w:rsidRPr="00BE3AF9">
        <w:rPr>
          <w:sz w:val="28"/>
          <w:szCs w:val="28"/>
        </w:rPr>
        <w:t>По итогам проведения освоили программу по предмету в МКОУ «Шалапская</w:t>
      </w:r>
      <w:r w:rsidR="0047796C">
        <w:rPr>
          <w:sz w:val="28"/>
          <w:szCs w:val="28"/>
        </w:rPr>
        <w:t xml:space="preserve"> </w:t>
      </w:r>
      <w:proofErr w:type="spellStart"/>
      <w:r w:rsidRPr="00BE3AF9">
        <w:rPr>
          <w:sz w:val="28"/>
          <w:szCs w:val="28"/>
        </w:rPr>
        <w:t>оош</w:t>
      </w:r>
      <w:proofErr w:type="spellEnd"/>
      <w:r w:rsidRPr="00BE3AF9">
        <w:rPr>
          <w:sz w:val="28"/>
          <w:szCs w:val="28"/>
        </w:rPr>
        <w:t>», «Ложкинская</w:t>
      </w:r>
      <w:r w:rsidR="0047796C">
        <w:rPr>
          <w:sz w:val="28"/>
          <w:szCs w:val="28"/>
        </w:rPr>
        <w:t xml:space="preserve"> </w:t>
      </w:r>
      <w:proofErr w:type="spellStart"/>
      <w:r w:rsidRPr="00BE3AF9">
        <w:rPr>
          <w:sz w:val="28"/>
          <w:szCs w:val="28"/>
        </w:rPr>
        <w:t>оош</w:t>
      </w:r>
      <w:proofErr w:type="spellEnd"/>
      <w:r w:rsidRPr="00BE3AF9">
        <w:rPr>
          <w:sz w:val="28"/>
          <w:szCs w:val="28"/>
        </w:rPr>
        <w:t xml:space="preserve">», МБОУ «Побединская </w:t>
      </w:r>
      <w:proofErr w:type="spellStart"/>
      <w:r w:rsidRPr="00BE3AF9">
        <w:rPr>
          <w:sz w:val="28"/>
          <w:szCs w:val="28"/>
        </w:rPr>
        <w:t>сош</w:t>
      </w:r>
      <w:proofErr w:type="spellEnd"/>
      <w:r w:rsidRPr="00BE3AF9">
        <w:rPr>
          <w:sz w:val="28"/>
          <w:szCs w:val="28"/>
        </w:rPr>
        <w:t>».</w:t>
      </w:r>
    </w:p>
    <w:p w:rsidR="00C63268" w:rsidRPr="00BE3AF9" w:rsidRDefault="00C63268" w:rsidP="006F6F36">
      <w:pPr>
        <w:contextualSpacing/>
        <w:jc w:val="both"/>
        <w:rPr>
          <w:sz w:val="28"/>
          <w:szCs w:val="28"/>
        </w:rPr>
      </w:pPr>
      <w:r w:rsidRPr="00BE3AF9">
        <w:rPr>
          <w:sz w:val="28"/>
          <w:szCs w:val="28"/>
        </w:rPr>
        <w:t>В других школах комитетом по образованию проведены  повторные диагностические работы.</w:t>
      </w:r>
    </w:p>
    <w:p w:rsidR="00C63268" w:rsidRPr="00BE3AF9" w:rsidRDefault="00C63268" w:rsidP="006F6F36">
      <w:pPr>
        <w:contextualSpacing/>
        <w:jc w:val="both"/>
        <w:rPr>
          <w:sz w:val="28"/>
          <w:szCs w:val="28"/>
        </w:rPr>
      </w:pPr>
      <w:r w:rsidRPr="00BE3AF9">
        <w:rPr>
          <w:sz w:val="28"/>
          <w:szCs w:val="28"/>
        </w:rPr>
        <w:t>Результаты федеральных и региональных оценочных исследований позволяют скорректировать содержание предметного образования, учебные планы, принять меры по повышению качества преподавания.</w:t>
      </w:r>
    </w:p>
    <w:p w:rsidR="00C63268" w:rsidRPr="00BE3AF9" w:rsidRDefault="00C63268" w:rsidP="006F6F36">
      <w:pPr>
        <w:jc w:val="both"/>
        <w:rPr>
          <w:sz w:val="28"/>
          <w:szCs w:val="28"/>
        </w:rPr>
      </w:pPr>
      <w:r w:rsidRPr="00BE3AF9">
        <w:rPr>
          <w:sz w:val="28"/>
          <w:szCs w:val="28"/>
        </w:rPr>
        <w:t xml:space="preserve">По итогам учебного года успеваемость составила 97,7% </w:t>
      </w:r>
      <w:proofErr w:type="gramStart"/>
      <w:r w:rsidRPr="00BE3AF9">
        <w:rPr>
          <w:sz w:val="28"/>
          <w:szCs w:val="28"/>
        </w:rPr>
        <w:t xml:space="preserve">( </w:t>
      </w:r>
      <w:proofErr w:type="gramEnd"/>
      <w:r w:rsidRPr="00BE3AF9">
        <w:rPr>
          <w:sz w:val="28"/>
          <w:szCs w:val="28"/>
        </w:rPr>
        <w:t xml:space="preserve">на 2 % ниже, чем в прошлом учебном году)  .15  учащихся: 9 из начальной и 4 – из основной школы, 2 – из средней  имеют академическую задолженность по нескольким предметам (планируются на ПМПК: МБОУ «Побединская </w:t>
      </w:r>
      <w:proofErr w:type="spellStart"/>
      <w:r w:rsidRPr="00BE3AF9">
        <w:rPr>
          <w:sz w:val="28"/>
          <w:szCs w:val="28"/>
        </w:rPr>
        <w:t>сош</w:t>
      </w:r>
      <w:proofErr w:type="spellEnd"/>
      <w:proofErr w:type="gramStart"/>
      <w:r w:rsidRPr="00BE3AF9">
        <w:rPr>
          <w:sz w:val="28"/>
          <w:szCs w:val="28"/>
        </w:rPr>
        <w:t>»-, «</w:t>
      </w:r>
      <w:proofErr w:type="gramEnd"/>
      <w:r w:rsidRPr="00BE3AF9">
        <w:rPr>
          <w:sz w:val="28"/>
          <w:szCs w:val="28"/>
        </w:rPr>
        <w:t xml:space="preserve">Воеводская </w:t>
      </w:r>
      <w:proofErr w:type="spellStart"/>
      <w:r w:rsidRPr="00BE3AF9">
        <w:rPr>
          <w:sz w:val="28"/>
          <w:szCs w:val="28"/>
        </w:rPr>
        <w:t>сош</w:t>
      </w:r>
      <w:proofErr w:type="spellEnd"/>
      <w:r w:rsidRPr="00BE3AF9">
        <w:rPr>
          <w:sz w:val="28"/>
          <w:szCs w:val="28"/>
        </w:rPr>
        <w:t xml:space="preserve">» -3Дружбинскаясош» -1, «Марушинская </w:t>
      </w:r>
      <w:proofErr w:type="spellStart"/>
      <w:r w:rsidRPr="00BE3AF9">
        <w:rPr>
          <w:sz w:val="28"/>
          <w:szCs w:val="28"/>
        </w:rPr>
        <w:t>сош</w:t>
      </w:r>
      <w:proofErr w:type="spellEnd"/>
      <w:r w:rsidRPr="00BE3AF9">
        <w:rPr>
          <w:sz w:val="28"/>
          <w:szCs w:val="28"/>
        </w:rPr>
        <w:t>»-3).</w:t>
      </w:r>
    </w:p>
    <w:p w:rsidR="00C63268" w:rsidRPr="00BE3AF9" w:rsidRDefault="00C63268" w:rsidP="006F6F36">
      <w:pPr>
        <w:ind w:firstLine="709"/>
        <w:jc w:val="both"/>
        <w:rPr>
          <w:sz w:val="28"/>
          <w:szCs w:val="28"/>
        </w:rPr>
      </w:pPr>
      <w:r w:rsidRPr="00BE3AF9">
        <w:rPr>
          <w:sz w:val="28"/>
          <w:szCs w:val="28"/>
        </w:rPr>
        <w:t>Качество знаний по району -49,9 %.По сравнению с прошлым годом понизилось на 1,3 %.</w:t>
      </w:r>
    </w:p>
    <w:p w:rsidR="00C63268" w:rsidRPr="00BE3AF9" w:rsidRDefault="00C63268" w:rsidP="006F6F36">
      <w:pPr>
        <w:jc w:val="both"/>
        <w:rPr>
          <w:sz w:val="28"/>
          <w:szCs w:val="28"/>
        </w:rPr>
      </w:pPr>
      <w:r w:rsidRPr="00BE3AF9">
        <w:rPr>
          <w:sz w:val="28"/>
          <w:szCs w:val="28"/>
        </w:rPr>
        <w:t>Показатель качества выше районного в МКОУ «</w:t>
      </w:r>
      <w:proofErr w:type="spellStart"/>
      <w:r w:rsidRPr="00BE3AF9">
        <w:rPr>
          <w:sz w:val="28"/>
          <w:szCs w:val="28"/>
        </w:rPr>
        <w:t>Шалапсская</w:t>
      </w:r>
      <w:proofErr w:type="spellEnd"/>
      <w:r w:rsidR="0047796C">
        <w:rPr>
          <w:sz w:val="28"/>
          <w:szCs w:val="28"/>
        </w:rPr>
        <w:t xml:space="preserve"> </w:t>
      </w:r>
      <w:proofErr w:type="spellStart"/>
      <w:r w:rsidRPr="00BE3AF9">
        <w:rPr>
          <w:sz w:val="28"/>
          <w:szCs w:val="28"/>
        </w:rPr>
        <w:t>оош</w:t>
      </w:r>
      <w:proofErr w:type="spellEnd"/>
      <w:r w:rsidRPr="00BE3AF9">
        <w:rPr>
          <w:sz w:val="28"/>
          <w:szCs w:val="28"/>
        </w:rPr>
        <w:t>, «Еландинская</w:t>
      </w:r>
      <w:r w:rsidR="0047796C">
        <w:rPr>
          <w:sz w:val="28"/>
          <w:szCs w:val="28"/>
        </w:rPr>
        <w:t xml:space="preserve"> </w:t>
      </w:r>
      <w:proofErr w:type="spellStart"/>
      <w:r w:rsidRPr="00BE3AF9">
        <w:rPr>
          <w:sz w:val="28"/>
          <w:szCs w:val="28"/>
        </w:rPr>
        <w:t>оош</w:t>
      </w:r>
      <w:proofErr w:type="spellEnd"/>
      <w:r w:rsidRPr="00BE3AF9">
        <w:rPr>
          <w:sz w:val="28"/>
          <w:szCs w:val="28"/>
        </w:rPr>
        <w:t>», МБОУ «Дружбинская</w:t>
      </w:r>
      <w:r w:rsidR="0047796C">
        <w:rPr>
          <w:sz w:val="28"/>
          <w:szCs w:val="28"/>
        </w:rPr>
        <w:t xml:space="preserve"> </w:t>
      </w:r>
      <w:proofErr w:type="spellStart"/>
      <w:r w:rsidRPr="00BE3AF9">
        <w:rPr>
          <w:sz w:val="28"/>
          <w:szCs w:val="28"/>
        </w:rPr>
        <w:t>сош</w:t>
      </w:r>
      <w:proofErr w:type="spellEnd"/>
      <w:r w:rsidRPr="00BE3AF9">
        <w:rPr>
          <w:sz w:val="28"/>
          <w:szCs w:val="28"/>
        </w:rPr>
        <w:t>», МБОУ «</w:t>
      </w:r>
      <w:proofErr w:type="gramStart"/>
      <w:r w:rsidRPr="00BE3AF9">
        <w:rPr>
          <w:sz w:val="28"/>
          <w:szCs w:val="28"/>
        </w:rPr>
        <w:t>Целинная</w:t>
      </w:r>
      <w:proofErr w:type="gramEnd"/>
      <w:r w:rsidRPr="00BE3AF9">
        <w:rPr>
          <w:sz w:val="28"/>
          <w:szCs w:val="28"/>
        </w:rPr>
        <w:t xml:space="preserve"> сош№2».</w:t>
      </w:r>
    </w:p>
    <w:p w:rsidR="00C63268" w:rsidRPr="00BE3AF9" w:rsidRDefault="00C63268" w:rsidP="006F6F36">
      <w:pPr>
        <w:jc w:val="both"/>
        <w:rPr>
          <w:sz w:val="28"/>
          <w:szCs w:val="28"/>
        </w:rPr>
      </w:pPr>
      <w:r w:rsidRPr="00BE3AF9">
        <w:rPr>
          <w:sz w:val="28"/>
          <w:szCs w:val="28"/>
        </w:rPr>
        <w:t>Значительно ниже районного в МБОУ «Бочкарёвская</w:t>
      </w:r>
      <w:r w:rsidR="0047796C">
        <w:rPr>
          <w:sz w:val="28"/>
          <w:szCs w:val="28"/>
        </w:rPr>
        <w:t xml:space="preserve"> </w:t>
      </w:r>
      <w:proofErr w:type="spellStart"/>
      <w:r w:rsidRPr="00BE3AF9">
        <w:rPr>
          <w:sz w:val="28"/>
          <w:szCs w:val="28"/>
        </w:rPr>
        <w:t>сош</w:t>
      </w:r>
      <w:proofErr w:type="spellEnd"/>
      <w:r w:rsidRPr="00BE3AF9">
        <w:rPr>
          <w:sz w:val="28"/>
          <w:szCs w:val="28"/>
        </w:rPr>
        <w:t>».</w:t>
      </w:r>
    </w:p>
    <w:p w:rsidR="00C63268" w:rsidRPr="00BE3AF9" w:rsidRDefault="00C63268" w:rsidP="006F6F36">
      <w:pPr>
        <w:ind w:firstLine="709"/>
        <w:jc w:val="both"/>
        <w:rPr>
          <w:sz w:val="28"/>
          <w:szCs w:val="28"/>
        </w:rPr>
      </w:pPr>
      <w:r w:rsidRPr="00BE3AF9">
        <w:rPr>
          <w:sz w:val="28"/>
          <w:szCs w:val="28"/>
        </w:rPr>
        <w:t>Диапазон качества знаний в школах района  - от 37%   до 58%.</w:t>
      </w:r>
    </w:p>
    <w:p w:rsidR="00C63268" w:rsidRPr="00BE3AF9" w:rsidRDefault="00F515D3" w:rsidP="006F6F36">
      <w:pPr>
        <w:ind w:firstLine="709"/>
        <w:jc w:val="both"/>
        <w:rPr>
          <w:sz w:val="28"/>
          <w:szCs w:val="28"/>
        </w:rPr>
      </w:pPr>
      <w:r w:rsidRPr="00BE3AF9">
        <w:rPr>
          <w:sz w:val="28"/>
          <w:szCs w:val="28"/>
        </w:rPr>
        <w:lastRenderedPageBreak/>
        <w:t>В 201</w:t>
      </w:r>
      <w:r w:rsidR="00AB56F1">
        <w:rPr>
          <w:sz w:val="28"/>
          <w:szCs w:val="28"/>
        </w:rPr>
        <w:t>6</w:t>
      </w:r>
      <w:r w:rsidR="00C63268" w:rsidRPr="00BE3AF9">
        <w:rPr>
          <w:sz w:val="28"/>
          <w:szCs w:val="28"/>
        </w:rPr>
        <w:t xml:space="preserve"> году по результатам обучения 24 выпускников школ района  награждены медалью «За особые успехи в учении».</w:t>
      </w:r>
    </w:p>
    <w:p w:rsidR="00C63268" w:rsidRPr="00BE3AF9" w:rsidRDefault="00C63268" w:rsidP="006F6F36">
      <w:pPr>
        <w:ind w:firstLine="709"/>
        <w:jc w:val="both"/>
        <w:rPr>
          <w:b/>
          <w:i/>
          <w:sz w:val="28"/>
          <w:szCs w:val="28"/>
        </w:rPr>
      </w:pPr>
    </w:p>
    <w:p w:rsidR="00C63268" w:rsidRPr="00BE3AF9" w:rsidRDefault="00C63268" w:rsidP="006F6F36">
      <w:pPr>
        <w:ind w:firstLine="709"/>
        <w:jc w:val="both"/>
        <w:rPr>
          <w:b/>
          <w:i/>
          <w:sz w:val="28"/>
          <w:szCs w:val="28"/>
        </w:rPr>
      </w:pPr>
      <w:r w:rsidRPr="00BE3AF9">
        <w:rPr>
          <w:b/>
          <w:i/>
          <w:sz w:val="28"/>
          <w:szCs w:val="28"/>
        </w:rPr>
        <w:t>Сведения о награждении выпускников  аттестатам особого образца</w:t>
      </w:r>
    </w:p>
    <w:p w:rsidR="00C63268" w:rsidRPr="00BE3AF9" w:rsidRDefault="00C63268" w:rsidP="006F6F36">
      <w:pPr>
        <w:ind w:firstLine="709"/>
        <w:jc w:val="both"/>
        <w:rPr>
          <w:b/>
          <w:i/>
          <w:sz w:val="28"/>
          <w:szCs w:val="28"/>
        </w:rPr>
      </w:pPr>
      <w:r w:rsidRPr="00BE3AF9">
        <w:rPr>
          <w:b/>
          <w:i/>
          <w:sz w:val="28"/>
          <w:szCs w:val="28"/>
        </w:rPr>
        <w:t xml:space="preserve"> (сравнительная таблица)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6"/>
        <w:gridCol w:w="2393"/>
        <w:gridCol w:w="2393"/>
        <w:gridCol w:w="2393"/>
      </w:tblGrid>
      <w:tr w:rsidR="00C63268" w:rsidRPr="00BE3AF9" w:rsidTr="007C4C47">
        <w:tc>
          <w:tcPr>
            <w:tcW w:w="2426" w:type="dxa"/>
            <w:shd w:val="clear" w:color="auto" w:fill="DDD9C3" w:themeFill="background2" w:themeFillShade="E6"/>
          </w:tcPr>
          <w:p w:rsidR="00C63268" w:rsidRPr="00BE3AF9" w:rsidRDefault="00C63268" w:rsidP="006F6F36">
            <w:pPr>
              <w:ind w:firstLine="709"/>
              <w:jc w:val="both"/>
              <w:rPr>
                <w:b/>
                <w:sz w:val="28"/>
                <w:szCs w:val="28"/>
              </w:rPr>
            </w:pPr>
            <w:r w:rsidRPr="00BE3AF9">
              <w:rPr>
                <w:b/>
                <w:sz w:val="28"/>
                <w:szCs w:val="28"/>
              </w:rPr>
              <w:t>год</w:t>
            </w:r>
          </w:p>
        </w:tc>
        <w:tc>
          <w:tcPr>
            <w:tcW w:w="2393" w:type="dxa"/>
            <w:shd w:val="clear" w:color="auto" w:fill="DDD9C3" w:themeFill="background2" w:themeFillShade="E6"/>
          </w:tcPr>
          <w:p w:rsidR="00C63268" w:rsidRPr="00BE3AF9" w:rsidRDefault="00C63268" w:rsidP="006F6F36">
            <w:pPr>
              <w:jc w:val="both"/>
              <w:rPr>
                <w:b/>
                <w:sz w:val="28"/>
                <w:szCs w:val="28"/>
              </w:rPr>
            </w:pPr>
            <w:r w:rsidRPr="00BE3AF9">
              <w:rPr>
                <w:b/>
                <w:sz w:val="28"/>
                <w:szCs w:val="28"/>
              </w:rPr>
              <w:t>аттестаты особого образца</w:t>
            </w:r>
          </w:p>
        </w:tc>
        <w:tc>
          <w:tcPr>
            <w:tcW w:w="2393" w:type="dxa"/>
            <w:shd w:val="clear" w:color="auto" w:fill="DDD9C3" w:themeFill="background2" w:themeFillShade="E6"/>
          </w:tcPr>
          <w:p w:rsidR="00C63268" w:rsidRPr="00BE3AF9" w:rsidRDefault="00C63268" w:rsidP="006F6F36">
            <w:pPr>
              <w:jc w:val="both"/>
              <w:rPr>
                <w:b/>
                <w:sz w:val="28"/>
                <w:szCs w:val="28"/>
              </w:rPr>
            </w:pPr>
            <w:r w:rsidRPr="00BE3AF9">
              <w:rPr>
                <w:b/>
                <w:sz w:val="28"/>
                <w:szCs w:val="28"/>
              </w:rPr>
              <w:t>золотые медали</w:t>
            </w:r>
          </w:p>
        </w:tc>
        <w:tc>
          <w:tcPr>
            <w:tcW w:w="2393" w:type="dxa"/>
            <w:shd w:val="clear" w:color="auto" w:fill="DDD9C3" w:themeFill="background2" w:themeFillShade="E6"/>
          </w:tcPr>
          <w:p w:rsidR="00C63268" w:rsidRPr="00BE3AF9" w:rsidRDefault="00C63268" w:rsidP="006F6F36">
            <w:pPr>
              <w:jc w:val="both"/>
              <w:rPr>
                <w:b/>
                <w:sz w:val="28"/>
                <w:szCs w:val="28"/>
              </w:rPr>
            </w:pPr>
            <w:r w:rsidRPr="00BE3AF9">
              <w:rPr>
                <w:b/>
                <w:sz w:val="28"/>
                <w:szCs w:val="28"/>
              </w:rPr>
              <w:t>серебряные медали</w:t>
            </w:r>
          </w:p>
        </w:tc>
      </w:tr>
      <w:tr w:rsidR="00C63268" w:rsidRPr="00BE3AF9" w:rsidTr="007C4C47">
        <w:tc>
          <w:tcPr>
            <w:tcW w:w="2426" w:type="dxa"/>
          </w:tcPr>
          <w:p w:rsidR="00C63268" w:rsidRPr="00BE3AF9" w:rsidRDefault="00C63268" w:rsidP="006F6F36">
            <w:pPr>
              <w:ind w:firstLine="709"/>
              <w:jc w:val="both"/>
              <w:rPr>
                <w:sz w:val="28"/>
                <w:szCs w:val="28"/>
              </w:rPr>
            </w:pPr>
            <w:r w:rsidRPr="00BE3AF9">
              <w:rPr>
                <w:sz w:val="28"/>
                <w:szCs w:val="28"/>
              </w:rPr>
              <w:t>2010</w:t>
            </w:r>
          </w:p>
        </w:tc>
        <w:tc>
          <w:tcPr>
            <w:tcW w:w="2393" w:type="dxa"/>
          </w:tcPr>
          <w:p w:rsidR="00C63268" w:rsidRPr="00BE3AF9" w:rsidRDefault="00C63268" w:rsidP="006F6F36">
            <w:pPr>
              <w:ind w:firstLine="709"/>
              <w:jc w:val="both"/>
              <w:rPr>
                <w:sz w:val="28"/>
                <w:szCs w:val="28"/>
              </w:rPr>
            </w:pPr>
            <w:r w:rsidRPr="00BE3AF9">
              <w:rPr>
                <w:sz w:val="28"/>
                <w:szCs w:val="28"/>
              </w:rPr>
              <w:t>10 (5,8%)</w:t>
            </w:r>
          </w:p>
        </w:tc>
        <w:tc>
          <w:tcPr>
            <w:tcW w:w="2393" w:type="dxa"/>
          </w:tcPr>
          <w:p w:rsidR="00C63268" w:rsidRPr="00BE3AF9" w:rsidRDefault="00C63268" w:rsidP="006F6F36">
            <w:pPr>
              <w:ind w:firstLine="709"/>
              <w:jc w:val="both"/>
              <w:rPr>
                <w:sz w:val="28"/>
                <w:szCs w:val="28"/>
              </w:rPr>
            </w:pPr>
            <w:r w:rsidRPr="00BE3AF9">
              <w:rPr>
                <w:sz w:val="28"/>
                <w:szCs w:val="28"/>
              </w:rPr>
              <w:t>5 (6,7 %)</w:t>
            </w:r>
          </w:p>
        </w:tc>
        <w:tc>
          <w:tcPr>
            <w:tcW w:w="2393" w:type="dxa"/>
          </w:tcPr>
          <w:p w:rsidR="00C63268" w:rsidRPr="00BE3AF9" w:rsidRDefault="00C63268" w:rsidP="006F6F36">
            <w:pPr>
              <w:ind w:firstLine="709"/>
              <w:jc w:val="both"/>
              <w:rPr>
                <w:sz w:val="28"/>
                <w:szCs w:val="28"/>
              </w:rPr>
            </w:pPr>
            <w:r w:rsidRPr="00BE3AF9">
              <w:rPr>
                <w:sz w:val="28"/>
                <w:szCs w:val="28"/>
              </w:rPr>
              <w:t>3 (4,0%)</w:t>
            </w:r>
          </w:p>
        </w:tc>
      </w:tr>
      <w:tr w:rsidR="00C63268" w:rsidRPr="00BE3AF9" w:rsidTr="007C4C47">
        <w:tc>
          <w:tcPr>
            <w:tcW w:w="2426" w:type="dxa"/>
          </w:tcPr>
          <w:p w:rsidR="00C63268" w:rsidRPr="00BE3AF9" w:rsidRDefault="00F515D3" w:rsidP="006F6F36">
            <w:pPr>
              <w:ind w:firstLine="709"/>
              <w:jc w:val="both"/>
              <w:rPr>
                <w:sz w:val="28"/>
                <w:szCs w:val="28"/>
              </w:rPr>
            </w:pPr>
            <w:r w:rsidRPr="00BE3AF9">
              <w:rPr>
                <w:sz w:val="28"/>
                <w:szCs w:val="28"/>
              </w:rPr>
              <w:t>2011</w:t>
            </w:r>
          </w:p>
        </w:tc>
        <w:tc>
          <w:tcPr>
            <w:tcW w:w="2393" w:type="dxa"/>
          </w:tcPr>
          <w:p w:rsidR="00C63268" w:rsidRPr="00BE3AF9" w:rsidRDefault="00C63268" w:rsidP="006F6F36">
            <w:pPr>
              <w:ind w:firstLine="709"/>
              <w:jc w:val="both"/>
              <w:rPr>
                <w:sz w:val="28"/>
                <w:szCs w:val="28"/>
              </w:rPr>
            </w:pPr>
            <w:r w:rsidRPr="00BE3AF9">
              <w:rPr>
                <w:sz w:val="28"/>
                <w:szCs w:val="28"/>
              </w:rPr>
              <w:t>8 (4,9 %)</w:t>
            </w:r>
          </w:p>
        </w:tc>
        <w:tc>
          <w:tcPr>
            <w:tcW w:w="2393" w:type="dxa"/>
          </w:tcPr>
          <w:p w:rsidR="00C63268" w:rsidRPr="00BE3AF9" w:rsidRDefault="00C63268" w:rsidP="006F6F36">
            <w:pPr>
              <w:ind w:firstLine="709"/>
              <w:jc w:val="both"/>
              <w:rPr>
                <w:sz w:val="28"/>
                <w:szCs w:val="28"/>
              </w:rPr>
            </w:pPr>
            <w:r w:rsidRPr="00BE3AF9">
              <w:rPr>
                <w:sz w:val="28"/>
                <w:szCs w:val="28"/>
              </w:rPr>
              <w:t>9 (8,6%)</w:t>
            </w:r>
          </w:p>
        </w:tc>
        <w:tc>
          <w:tcPr>
            <w:tcW w:w="2393" w:type="dxa"/>
          </w:tcPr>
          <w:p w:rsidR="00C63268" w:rsidRPr="00BE3AF9" w:rsidRDefault="00C63268" w:rsidP="006F6F36">
            <w:pPr>
              <w:ind w:firstLine="709"/>
              <w:jc w:val="both"/>
              <w:rPr>
                <w:sz w:val="28"/>
                <w:szCs w:val="28"/>
              </w:rPr>
            </w:pPr>
            <w:r w:rsidRPr="00BE3AF9">
              <w:rPr>
                <w:sz w:val="28"/>
                <w:szCs w:val="28"/>
              </w:rPr>
              <w:t>7 (6,7 %)</w:t>
            </w:r>
          </w:p>
        </w:tc>
      </w:tr>
      <w:tr w:rsidR="00C63268" w:rsidRPr="00BE3AF9" w:rsidTr="007C4C47">
        <w:tc>
          <w:tcPr>
            <w:tcW w:w="2426" w:type="dxa"/>
          </w:tcPr>
          <w:p w:rsidR="00C63268" w:rsidRPr="00BE3AF9" w:rsidRDefault="00C63268" w:rsidP="006F6F36">
            <w:pPr>
              <w:ind w:firstLine="709"/>
              <w:jc w:val="both"/>
              <w:rPr>
                <w:sz w:val="28"/>
                <w:szCs w:val="28"/>
              </w:rPr>
            </w:pPr>
            <w:r w:rsidRPr="00BE3AF9">
              <w:rPr>
                <w:sz w:val="28"/>
                <w:szCs w:val="28"/>
              </w:rPr>
              <w:t>2012</w:t>
            </w:r>
          </w:p>
        </w:tc>
        <w:tc>
          <w:tcPr>
            <w:tcW w:w="2393" w:type="dxa"/>
          </w:tcPr>
          <w:p w:rsidR="00C63268" w:rsidRPr="00BE3AF9" w:rsidRDefault="00C63268" w:rsidP="006F6F36">
            <w:pPr>
              <w:ind w:firstLine="709"/>
              <w:jc w:val="both"/>
              <w:rPr>
                <w:sz w:val="28"/>
                <w:szCs w:val="28"/>
              </w:rPr>
            </w:pPr>
            <w:r w:rsidRPr="00BE3AF9">
              <w:rPr>
                <w:sz w:val="28"/>
                <w:szCs w:val="28"/>
              </w:rPr>
              <w:t>10 (6,25%)</w:t>
            </w:r>
          </w:p>
        </w:tc>
        <w:tc>
          <w:tcPr>
            <w:tcW w:w="2393" w:type="dxa"/>
          </w:tcPr>
          <w:p w:rsidR="00C63268" w:rsidRPr="00BE3AF9" w:rsidRDefault="00C63268" w:rsidP="006F6F36">
            <w:pPr>
              <w:ind w:firstLine="709"/>
              <w:jc w:val="both"/>
              <w:rPr>
                <w:sz w:val="28"/>
                <w:szCs w:val="28"/>
              </w:rPr>
            </w:pPr>
            <w:r w:rsidRPr="00BE3AF9">
              <w:rPr>
                <w:sz w:val="28"/>
                <w:szCs w:val="28"/>
              </w:rPr>
              <w:t>9 (9,37%)</w:t>
            </w:r>
          </w:p>
        </w:tc>
        <w:tc>
          <w:tcPr>
            <w:tcW w:w="2393" w:type="dxa"/>
          </w:tcPr>
          <w:p w:rsidR="00C63268" w:rsidRPr="00BE3AF9" w:rsidRDefault="00C63268" w:rsidP="006F6F36">
            <w:pPr>
              <w:ind w:firstLine="709"/>
              <w:jc w:val="both"/>
              <w:rPr>
                <w:sz w:val="28"/>
                <w:szCs w:val="28"/>
              </w:rPr>
            </w:pPr>
            <w:r w:rsidRPr="00BE3AF9">
              <w:rPr>
                <w:sz w:val="28"/>
                <w:szCs w:val="28"/>
              </w:rPr>
              <w:t>7 (7,29%)</w:t>
            </w:r>
          </w:p>
        </w:tc>
      </w:tr>
      <w:tr w:rsidR="00C63268" w:rsidRPr="00BE3AF9" w:rsidTr="007C4C47">
        <w:tc>
          <w:tcPr>
            <w:tcW w:w="2426" w:type="dxa"/>
          </w:tcPr>
          <w:p w:rsidR="00C63268" w:rsidRPr="00BE3AF9" w:rsidRDefault="00C63268" w:rsidP="006F6F36">
            <w:pPr>
              <w:ind w:firstLine="709"/>
              <w:jc w:val="both"/>
              <w:rPr>
                <w:sz w:val="28"/>
                <w:szCs w:val="28"/>
              </w:rPr>
            </w:pPr>
            <w:r w:rsidRPr="00BE3AF9">
              <w:rPr>
                <w:sz w:val="28"/>
                <w:szCs w:val="28"/>
              </w:rPr>
              <w:t>2013</w:t>
            </w:r>
          </w:p>
        </w:tc>
        <w:tc>
          <w:tcPr>
            <w:tcW w:w="2393" w:type="dxa"/>
          </w:tcPr>
          <w:p w:rsidR="00C63268" w:rsidRPr="00BE3AF9" w:rsidRDefault="00C63268" w:rsidP="006F6F36">
            <w:pPr>
              <w:ind w:firstLine="709"/>
              <w:jc w:val="both"/>
              <w:rPr>
                <w:sz w:val="28"/>
                <w:szCs w:val="28"/>
              </w:rPr>
            </w:pPr>
            <w:r w:rsidRPr="00BE3AF9">
              <w:rPr>
                <w:sz w:val="28"/>
                <w:szCs w:val="28"/>
              </w:rPr>
              <w:t>16 (9,4%)</w:t>
            </w:r>
          </w:p>
        </w:tc>
        <w:tc>
          <w:tcPr>
            <w:tcW w:w="2393" w:type="dxa"/>
          </w:tcPr>
          <w:p w:rsidR="00C63268" w:rsidRPr="00BE3AF9" w:rsidRDefault="00C63268" w:rsidP="006F6F36">
            <w:pPr>
              <w:ind w:firstLine="709"/>
              <w:jc w:val="both"/>
              <w:rPr>
                <w:sz w:val="28"/>
                <w:szCs w:val="28"/>
              </w:rPr>
            </w:pPr>
            <w:r w:rsidRPr="00BE3AF9">
              <w:rPr>
                <w:sz w:val="28"/>
                <w:szCs w:val="28"/>
              </w:rPr>
              <w:t>3 (3,4%)</w:t>
            </w:r>
          </w:p>
        </w:tc>
        <w:tc>
          <w:tcPr>
            <w:tcW w:w="2393" w:type="dxa"/>
          </w:tcPr>
          <w:p w:rsidR="00C63268" w:rsidRPr="00BE3AF9" w:rsidRDefault="00C63268" w:rsidP="006F6F36">
            <w:pPr>
              <w:ind w:firstLine="709"/>
              <w:jc w:val="both"/>
              <w:rPr>
                <w:sz w:val="28"/>
                <w:szCs w:val="28"/>
              </w:rPr>
            </w:pPr>
            <w:r w:rsidRPr="00BE3AF9">
              <w:rPr>
                <w:sz w:val="28"/>
                <w:szCs w:val="28"/>
              </w:rPr>
              <w:t>5 (5,7%)</w:t>
            </w:r>
          </w:p>
        </w:tc>
      </w:tr>
      <w:tr w:rsidR="00C63268" w:rsidRPr="00BE3AF9" w:rsidTr="007C4C47">
        <w:tc>
          <w:tcPr>
            <w:tcW w:w="2426" w:type="dxa"/>
          </w:tcPr>
          <w:p w:rsidR="00C63268" w:rsidRPr="00BE3AF9" w:rsidRDefault="00F515D3" w:rsidP="006F6F36">
            <w:pPr>
              <w:ind w:firstLine="709"/>
              <w:jc w:val="both"/>
              <w:rPr>
                <w:sz w:val="28"/>
                <w:szCs w:val="28"/>
              </w:rPr>
            </w:pPr>
            <w:r w:rsidRPr="00BE3AF9">
              <w:rPr>
                <w:sz w:val="28"/>
                <w:szCs w:val="28"/>
              </w:rPr>
              <w:t>2014</w:t>
            </w:r>
          </w:p>
        </w:tc>
        <w:tc>
          <w:tcPr>
            <w:tcW w:w="2393" w:type="dxa"/>
          </w:tcPr>
          <w:p w:rsidR="00C63268" w:rsidRPr="00BE3AF9" w:rsidRDefault="00C63268" w:rsidP="006F6F36">
            <w:pPr>
              <w:ind w:firstLine="709"/>
              <w:jc w:val="both"/>
              <w:rPr>
                <w:sz w:val="28"/>
                <w:szCs w:val="28"/>
              </w:rPr>
            </w:pPr>
            <w:r w:rsidRPr="00BE3AF9">
              <w:rPr>
                <w:sz w:val="28"/>
                <w:szCs w:val="28"/>
              </w:rPr>
              <w:t>9 (5,7%)</w:t>
            </w:r>
          </w:p>
        </w:tc>
        <w:tc>
          <w:tcPr>
            <w:tcW w:w="4786" w:type="dxa"/>
            <w:gridSpan w:val="2"/>
          </w:tcPr>
          <w:p w:rsidR="00C63268" w:rsidRPr="00BE3AF9" w:rsidRDefault="00C63268" w:rsidP="006F6F36">
            <w:pPr>
              <w:ind w:firstLine="709"/>
              <w:jc w:val="both"/>
              <w:rPr>
                <w:sz w:val="28"/>
                <w:szCs w:val="28"/>
              </w:rPr>
            </w:pPr>
            <w:r w:rsidRPr="00BE3AF9">
              <w:rPr>
                <w:sz w:val="28"/>
                <w:szCs w:val="28"/>
              </w:rPr>
              <w:t>10 (13,5%)</w:t>
            </w:r>
          </w:p>
        </w:tc>
      </w:tr>
      <w:tr w:rsidR="00C63268" w:rsidRPr="00BE3AF9" w:rsidTr="007C4C47">
        <w:tc>
          <w:tcPr>
            <w:tcW w:w="2426" w:type="dxa"/>
          </w:tcPr>
          <w:p w:rsidR="00C63268" w:rsidRPr="00BE3AF9" w:rsidRDefault="00F515D3" w:rsidP="006F6F36">
            <w:pPr>
              <w:ind w:firstLine="709"/>
              <w:jc w:val="both"/>
              <w:rPr>
                <w:sz w:val="28"/>
                <w:szCs w:val="28"/>
              </w:rPr>
            </w:pPr>
            <w:r w:rsidRPr="00BE3AF9">
              <w:rPr>
                <w:sz w:val="28"/>
                <w:szCs w:val="28"/>
              </w:rPr>
              <w:t>20</w:t>
            </w:r>
            <w:r w:rsidR="00C63268" w:rsidRPr="00BE3AF9">
              <w:rPr>
                <w:sz w:val="28"/>
                <w:szCs w:val="28"/>
              </w:rPr>
              <w:t>15</w:t>
            </w:r>
          </w:p>
        </w:tc>
        <w:tc>
          <w:tcPr>
            <w:tcW w:w="2393" w:type="dxa"/>
          </w:tcPr>
          <w:p w:rsidR="00C63268" w:rsidRPr="00BE3AF9" w:rsidRDefault="00C63268" w:rsidP="006F6F36">
            <w:pPr>
              <w:ind w:firstLine="709"/>
              <w:jc w:val="both"/>
              <w:rPr>
                <w:sz w:val="28"/>
                <w:szCs w:val="28"/>
              </w:rPr>
            </w:pPr>
            <w:r w:rsidRPr="00BE3AF9">
              <w:rPr>
                <w:sz w:val="28"/>
                <w:szCs w:val="28"/>
              </w:rPr>
              <w:t>10(6,4%)</w:t>
            </w:r>
          </w:p>
        </w:tc>
        <w:tc>
          <w:tcPr>
            <w:tcW w:w="4786" w:type="dxa"/>
            <w:gridSpan w:val="2"/>
          </w:tcPr>
          <w:p w:rsidR="00C63268" w:rsidRPr="00BE3AF9" w:rsidRDefault="00C63268" w:rsidP="006F6F36">
            <w:pPr>
              <w:ind w:firstLine="709"/>
              <w:jc w:val="both"/>
              <w:rPr>
                <w:sz w:val="28"/>
                <w:szCs w:val="28"/>
              </w:rPr>
            </w:pPr>
            <w:r w:rsidRPr="00BE3AF9">
              <w:rPr>
                <w:sz w:val="28"/>
                <w:szCs w:val="28"/>
              </w:rPr>
              <w:t>24  (23%)</w:t>
            </w:r>
          </w:p>
        </w:tc>
      </w:tr>
    </w:tbl>
    <w:p w:rsidR="00C63268" w:rsidRPr="00BE3AF9" w:rsidRDefault="00C63268" w:rsidP="006F6F36">
      <w:pPr>
        <w:ind w:firstLine="709"/>
        <w:jc w:val="both"/>
        <w:rPr>
          <w:sz w:val="28"/>
          <w:szCs w:val="28"/>
        </w:rPr>
      </w:pPr>
    </w:p>
    <w:p w:rsidR="00C63268" w:rsidRPr="00BE3AF9" w:rsidRDefault="00C63268" w:rsidP="006F6F36">
      <w:pPr>
        <w:ind w:firstLine="709"/>
        <w:jc w:val="both"/>
        <w:rPr>
          <w:sz w:val="28"/>
          <w:szCs w:val="28"/>
        </w:rPr>
      </w:pPr>
      <w:r w:rsidRPr="00BE3AF9">
        <w:rPr>
          <w:sz w:val="28"/>
          <w:szCs w:val="28"/>
        </w:rPr>
        <w:t xml:space="preserve">Наибольшее количество  медалистов в  МБОУ «Целинная сош№1» - 10 , в МБОУ «Целинная сош№2» - 5, в МБОУ «Бочкарёвская </w:t>
      </w:r>
      <w:proofErr w:type="spellStart"/>
      <w:r w:rsidRPr="00BE3AF9">
        <w:rPr>
          <w:sz w:val="28"/>
          <w:szCs w:val="28"/>
        </w:rPr>
        <w:t>сош</w:t>
      </w:r>
      <w:proofErr w:type="spellEnd"/>
      <w:r w:rsidRPr="00BE3AF9">
        <w:rPr>
          <w:sz w:val="28"/>
          <w:szCs w:val="28"/>
        </w:rPr>
        <w:t xml:space="preserve">»-3 в МБОУ «Марушинская </w:t>
      </w:r>
      <w:proofErr w:type="spellStart"/>
      <w:r w:rsidRPr="00BE3AF9">
        <w:rPr>
          <w:sz w:val="28"/>
          <w:szCs w:val="28"/>
        </w:rPr>
        <w:t>сош</w:t>
      </w:r>
      <w:proofErr w:type="spellEnd"/>
      <w:r w:rsidRPr="00BE3AF9">
        <w:rPr>
          <w:sz w:val="28"/>
          <w:szCs w:val="28"/>
        </w:rPr>
        <w:t xml:space="preserve">»-2, в МБОУ «Воеводская </w:t>
      </w:r>
      <w:proofErr w:type="spellStart"/>
      <w:r w:rsidRPr="00BE3AF9">
        <w:rPr>
          <w:sz w:val="28"/>
          <w:szCs w:val="28"/>
        </w:rPr>
        <w:t>сош</w:t>
      </w:r>
      <w:proofErr w:type="spellEnd"/>
      <w:r w:rsidRPr="00BE3AF9">
        <w:rPr>
          <w:sz w:val="28"/>
          <w:szCs w:val="28"/>
        </w:rPr>
        <w:t>»</w:t>
      </w:r>
      <w:r w:rsidR="0047796C">
        <w:rPr>
          <w:sz w:val="28"/>
          <w:szCs w:val="28"/>
        </w:rPr>
        <w:t xml:space="preserve"> </w:t>
      </w:r>
      <w:r w:rsidRPr="00BE3AF9">
        <w:rPr>
          <w:sz w:val="28"/>
          <w:szCs w:val="28"/>
        </w:rPr>
        <w:t xml:space="preserve">и «Побединская </w:t>
      </w:r>
      <w:proofErr w:type="spellStart"/>
      <w:r w:rsidRPr="00BE3AF9">
        <w:rPr>
          <w:sz w:val="28"/>
          <w:szCs w:val="28"/>
        </w:rPr>
        <w:t>сош</w:t>
      </w:r>
      <w:proofErr w:type="spellEnd"/>
      <w:r w:rsidRPr="00BE3AF9">
        <w:rPr>
          <w:sz w:val="28"/>
          <w:szCs w:val="28"/>
        </w:rPr>
        <w:t>»</w:t>
      </w:r>
      <w:proofErr w:type="gramStart"/>
      <w:r w:rsidRPr="00BE3AF9">
        <w:rPr>
          <w:sz w:val="28"/>
          <w:szCs w:val="28"/>
        </w:rPr>
        <w:t xml:space="preserve"> ,</w:t>
      </w:r>
      <w:proofErr w:type="gramEnd"/>
      <w:r w:rsidRPr="00BE3AF9">
        <w:rPr>
          <w:sz w:val="28"/>
          <w:szCs w:val="28"/>
        </w:rPr>
        <w:t xml:space="preserve"> «Дружбинская</w:t>
      </w:r>
      <w:r w:rsidR="0047796C">
        <w:rPr>
          <w:sz w:val="28"/>
          <w:szCs w:val="28"/>
        </w:rPr>
        <w:t xml:space="preserve"> </w:t>
      </w:r>
      <w:proofErr w:type="spellStart"/>
      <w:r w:rsidRPr="00BE3AF9">
        <w:rPr>
          <w:sz w:val="28"/>
          <w:szCs w:val="28"/>
        </w:rPr>
        <w:t>сош</w:t>
      </w:r>
      <w:proofErr w:type="spellEnd"/>
      <w:r w:rsidRPr="00BE3AF9">
        <w:rPr>
          <w:sz w:val="28"/>
          <w:szCs w:val="28"/>
        </w:rPr>
        <w:t>», «Овсянниковская</w:t>
      </w:r>
      <w:r w:rsidR="0047796C">
        <w:rPr>
          <w:sz w:val="28"/>
          <w:szCs w:val="28"/>
        </w:rPr>
        <w:t xml:space="preserve"> </w:t>
      </w:r>
      <w:proofErr w:type="spellStart"/>
      <w:r w:rsidRPr="00BE3AF9">
        <w:rPr>
          <w:sz w:val="28"/>
          <w:szCs w:val="28"/>
        </w:rPr>
        <w:t>сош</w:t>
      </w:r>
      <w:proofErr w:type="spellEnd"/>
      <w:r w:rsidRPr="00BE3AF9">
        <w:rPr>
          <w:sz w:val="28"/>
          <w:szCs w:val="28"/>
        </w:rPr>
        <w:t xml:space="preserve"> - по одному.</w:t>
      </w:r>
    </w:p>
    <w:p w:rsidR="00C63268" w:rsidRPr="00BE3AF9" w:rsidRDefault="00C63268" w:rsidP="006F6F36">
      <w:pPr>
        <w:ind w:firstLine="709"/>
        <w:jc w:val="both"/>
        <w:rPr>
          <w:sz w:val="28"/>
          <w:szCs w:val="28"/>
        </w:rPr>
      </w:pPr>
      <w:r w:rsidRPr="00BE3AF9">
        <w:rPr>
          <w:sz w:val="28"/>
          <w:szCs w:val="28"/>
        </w:rPr>
        <w:t>Рейтинг медалистов</w:t>
      </w:r>
      <w:proofErr w:type="gramStart"/>
      <w:r w:rsidRPr="00BE3AF9">
        <w:rPr>
          <w:sz w:val="28"/>
          <w:szCs w:val="28"/>
        </w:rPr>
        <w:t>.</w:t>
      </w:r>
      <w:proofErr w:type="gramEnd"/>
      <w:r w:rsidR="0047796C">
        <w:rPr>
          <w:sz w:val="28"/>
          <w:szCs w:val="28"/>
        </w:rPr>
        <w:t xml:space="preserve"> </w:t>
      </w:r>
      <w:proofErr w:type="gramStart"/>
      <w:r w:rsidRPr="00BE3AF9">
        <w:rPr>
          <w:sz w:val="28"/>
          <w:szCs w:val="28"/>
        </w:rPr>
        <w:t>в</w:t>
      </w:r>
      <w:proofErr w:type="gramEnd"/>
      <w:r w:rsidRPr="00BE3AF9">
        <w:rPr>
          <w:sz w:val="28"/>
          <w:szCs w:val="28"/>
        </w:rPr>
        <w:t>ыстроенный по результатам сдачи ЕГЭ, определил пять лидеров  (приложение 5а</w:t>
      </w:r>
    </w:p>
    <w:p w:rsidR="00C63268" w:rsidRPr="00BE3AF9" w:rsidRDefault="00C63268" w:rsidP="006F6F36">
      <w:pPr>
        <w:ind w:firstLine="709"/>
        <w:jc w:val="both"/>
        <w:rPr>
          <w:sz w:val="28"/>
          <w:szCs w:val="28"/>
        </w:rPr>
      </w:pPr>
      <w:r w:rsidRPr="00BE3AF9">
        <w:rPr>
          <w:sz w:val="28"/>
          <w:szCs w:val="28"/>
        </w:rPr>
        <w:t xml:space="preserve">Аттестаты особого образца получили 10  выпускники 9 классов МБОУ «Целинная сош№2»-4 «Марушинская </w:t>
      </w:r>
      <w:proofErr w:type="spellStart"/>
      <w:r w:rsidRPr="00BE3AF9">
        <w:rPr>
          <w:sz w:val="28"/>
          <w:szCs w:val="28"/>
        </w:rPr>
        <w:t>сош</w:t>
      </w:r>
      <w:proofErr w:type="spellEnd"/>
      <w:r w:rsidRPr="00BE3AF9">
        <w:rPr>
          <w:sz w:val="28"/>
          <w:szCs w:val="28"/>
        </w:rPr>
        <w:t xml:space="preserve">»-1, «Целинная сош№1»-2, «Воеводская </w:t>
      </w:r>
      <w:proofErr w:type="spellStart"/>
      <w:r w:rsidRPr="00BE3AF9">
        <w:rPr>
          <w:sz w:val="28"/>
          <w:szCs w:val="28"/>
        </w:rPr>
        <w:t>сош</w:t>
      </w:r>
      <w:proofErr w:type="spellEnd"/>
      <w:r w:rsidRPr="00BE3AF9">
        <w:rPr>
          <w:sz w:val="28"/>
          <w:szCs w:val="28"/>
        </w:rPr>
        <w:t xml:space="preserve">»-1, МКОУ «Дружбинская </w:t>
      </w:r>
      <w:proofErr w:type="spellStart"/>
      <w:r w:rsidRPr="00BE3AF9">
        <w:rPr>
          <w:sz w:val="28"/>
          <w:szCs w:val="28"/>
        </w:rPr>
        <w:t>сош</w:t>
      </w:r>
      <w:proofErr w:type="spellEnd"/>
      <w:r w:rsidRPr="00BE3AF9">
        <w:rPr>
          <w:sz w:val="28"/>
          <w:szCs w:val="28"/>
        </w:rPr>
        <w:t xml:space="preserve">»-1»,»Побединская </w:t>
      </w:r>
      <w:proofErr w:type="spellStart"/>
      <w:r w:rsidRPr="00BE3AF9">
        <w:rPr>
          <w:sz w:val="28"/>
          <w:szCs w:val="28"/>
        </w:rPr>
        <w:t>сош</w:t>
      </w:r>
      <w:proofErr w:type="spellEnd"/>
      <w:r w:rsidRPr="00BE3AF9">
        <w:rPr>
          <w:sz w:val="28"/>
          <w:szCs w:val="28"/>
        </w:rPr>
        <w:t>»-1</w:t>
      </w:r>
    </w:p>
    <w:p w:rsidR="00C63268" w:rsidRPr="00BE3AF9" w:rsidRDefault="00C63268" w:rsidP="006F6F36">
      <w:pPr>
        <w:jc w:val="both"/>
        <w:rPr>
          <w:sz w:val="28"/>
          <w:szCs w:val="28"/>
        </w:rPr>
      </w:pPr>
    </w:p>
    <w:p w:rsidR="00C21529" w:rsidRDefault="00C21529" w:rsidP="006F6F36">
      <w:pPr>
        <w:ind w:firstLine="851"/>
        <w:jc w:val="both"/>
        <w:rPr>
          <w:b/>
          <w:sz w:val="28"/>
          <w:szCs w:val="28"/>
        </w:rPr>
      </w:pPr>
      <w:r w:rsidRPr="008240CC">
        <w:rPr>
          <w:b/>
          <w:sz w:val="28"/>
          <w:szCs w:val="28"/>
        </w:rPr>
        <w:t>Информатизация системы образования Целинного района.</w:t>
      </w:r>
    </w:p>
    <w:p w:rsidR="008240CC" w:rsidRPr="00BE3AF9" w:rsidRDefault="008240CC" w:rsidP="008240CC">
      <w:pPr>
        <w:ind w:firstLine="851"/>
        <w:jc w:val="both"/>
        <w:rPr>
          <w:sz w:val="28"/>
          <w:szCs w:val="28"/>
        </w:rPr>
      </w:pPr>
      <w:r w:rsidRPr="00BE3AF9">
        <w:rPr>
          <w:sz w:val="28"/>
          <w:szCs w:val="28"/>
        </w:rPr>
        <w:t>Современные информационные технологии становятся одним из важнейших инструментов модернизации школы в целом - от управления до воспитания и обеспечения доступности образования, в условиях повсеместного использования глобальных информационных сетей, возможностей телекоммуникационного общения для создания и передачи знаний, первостепенной становится задача информатизации всех сфер человеческой деятельности, и особенно образования. В 201</w:t>
      </w:r>
      <w:r>
        <w:rPr>
          <w:sz w:val="28"/>
          <w:szCs w:val="28"/>
        </w:rPr>
        <w:t>6</w:t>
      </w:r>
      <w:r w:rsidRPr="00BE3AF9">
        <w:rPr>
          <w:sz w:val="28"/>
          <w:szCs w:val="28"/>
        </w:rPr>
        <w:t xml:space="preserve"> году </w:t>
      </w:r>
      <w:r w:rsidRPr="00BE3AF9">
        <w:rPr>
          <w:b/>
          <w:sz w:val="28"/>
          <w:szCs w:val="28"/>
        </w:rPr>
        <w:t>основной целью работы</w:t>
      </w:r>
      <w:r w:rsidRPr="00BE3AF9">
        <w:rPr>
          <w:sz w:val="28"/>
          <w:szCs w:val="28"/>
        </w:rPr>
        <w:t xml:space="preserve"> в данном направлении являлось повышение эффективности использования ИКТ в образовании, а также развитие единой образовательной информационной среды Целинного района. </w:t>
      </w:r>
    </w:p>
    <w:p w:rsidR="008240CC" w:rsidRPr="00BE3AF9" w:rsidRDefault="008240CC" w:rsidP="008240CC">
      <w:pPr>
        <w:ind w:firstLine="709"/>
        <w:contextualSpacing/>
        <w:jc w:val="both"/>
        <w:rPr>
          <w:b/>
          <w:sz w:val="28"/>
          <w:szCs w:val="28"/>
        </w:rPr>
      </w:pPr>
      <w:r w:rsidRPr="00BE3AF9">
        <w:rPr>
          <w:b/>
          <w:sz w:val="28"/>
          <w:szCs w:val="28"/>
        </w:rPr>
        <w:t>Направления:</w:t>
      </w:r>
    </w:p>
    <w:p w:rsidR="008240CC" w:rsidRPr="00BE3AF9" w:rsidRDefault="008240CC" w:rsidP="008240CC">
      <w:pPr>
        <w:ind w:firstLine="709"/>
        <w:contextualSpacing/>
        <w:jc w:val="both"/>
        <w:rPr>
          <w:sz w:val="28"/>
          <w:szCs w:val="28"/>
        </w:rPr>
      </w:pPr>
      <w:r w:rsidRPr="00BE3AF9">
        <w:rPr>
          <w:sz w:val="28"/>
          <w:szCs w:val="28"/>
        </w:rPr>
        <w:t>развитие АИС «Сетевой край. Образование» системы образования Целинного района;</w:t>
      </w:r>
    </w:p>
    <w:p w:rsidR="008240CC" w:rsidRPr="00BE3AF9" w:rsidRDefault="008240CC" w:rsidP="008240CC">
      <w:pPr>
        <w:ind w:firstLine="709"/>
        <w:contextualSpacing/>
        <w:jc w:val="both"/>
        <w:rPr>
          <w:sz w:val="28"/>
          <w:szCs w:val="28"/>
        </w:rPr>
      </w:pPr>
      <w:r w:rsidRPr="00BE3AF9">
        <w:rPr>
          <w:sz w:val="28"/>
          <w:szCs w:val="28"/>
        </w:rPr>
        <w:t>оснащение образовательных учреждений компьютерной техникой;</w:t>
      </w:r>
    </w:p>
    <w:p w:rsidR="008240CC" w:rsidRPr="00BE3AF9" w:rsidRDefault="008240CC" w:rsidP="008240CC">
      <w:pPr>
        <w:ind w:firstLine="709"/>
        <w:contextualSpacing/>
        <w:jc w:val="both"/>
        <w:rPr>
          <w:sz w:val="28"/>
          <w:szCs w:val="28"/>
        </w:rPr>
      </w:pPr>
      <w:r w:rsidRPr="00BE3AF9">
        <w:rPr>
          <w:sz w:val="28"/>
          <w:szCs w:val="28"/>
        </w:rPr>
        <w:t>организация бесперебойной работы общеобразовательных учреждений в сети Интернет;</w:t>
      </w:r>
    </w:p>
    <w:p w:rsidR="008240CC" w:rsidRPr="00BE3AF9" w:rsidRDefault="008240CC" w:rsidP="008240CC">
      <w:pPr>
        <w:ind w:firstLine="709"/>
        <w:contextualSpacing/>
        <w:jc w:val="both"/>
        <w:rPr>
          <w:sz w:val="28"/>
          <w:szCs w:val="28"/>
        </w:rPr>
      </w:pPr>
      <w:r w:rsidRPr="00BE3AF9">
        <w:rPr>
          <w:sz w:val="28"/>
          <w:szCs w:val="28"/>
        </w:rPr>
        <w:t>координация деятельности директоров, заместителей директоров по ИКТ, учителей информатики ОУ по вопросам информатизации;</w:t>
      </w:r>
    </w:p>
    <w:p w:rsidR="008240CC" w:rsidRPr="00BE3AF9" w:rsidRDefault="008240CC" w:rsidP="008240CC">
      <w:pPr>
        <w:ind w:firstLine="709"/>
        <w:contextualSpacing/>
        <w:jc w:val="both"/>
        <w:rPr>
          <w:sz w:val="28"/>
          <w:szCs w:val="28"/>
        </w:rPr>
      </w:pPr>
      <w:r w:rsidRPr="00BE3AF9">
        <w:rPr>
          <w:sz w:val="28"/>
          <w:szCs w:val="28"/>
        </w:rPr>
        <w:t>внедрение дистанционных образовательных технологий в систему образования Целинного района;</w:t>
      </w:r>
    </w:p>
    <w:p w:rsidR="008240CC" w:rsidRPr="00BE3AF9" w:rsidRDefault="008240CC" w:rsidP="008240CC">
      <w:pPr>
        <w:ind w:firstLine="709"/>
        <w:contextualSpacing/>
        <w:jc w:val="both"/>
        <w:rPr>
          <w:sz w:val="28"/>
          <w:szCs w:val="28"/>
        </w:rPr>
      </w:pPr>
      <w:r w:rsidRPr="00BE3AF9">
        <w:rPr>
          <w:sz w:val="28"/>
          <w:szCs w:val="28"/>
        </w:rPr>
        <w:t>обеспечение доступности информации о деятельности учреждений образования всех уровней в сети Интернет;</w:t>
      </w:r>
    </w:p>
    <w:p w:rsidR="008240CC" w:rsidRPr="00BE3AF9" w:rsidRDefault="008240CC" w:rsidP="008240CC">
      <w:pPr>
        <w:ind w:firstLine="709"/>
        <w:contextualSpacing/>
        <w:jc w:val="both"/>
        <w:rPr>
          <w:sz w:val="28"/>
          <w:szCs w:val="28"/>
        </w:rPr>
      </w:pPr>
      <w:r w:rsidRPr="00BE3AF9">
        <w:rPr>
          <w:sz w:val="28"/>
          <w:szCs w:val="28"/>
        </w:rPr>
        <w:lastRenderedPageBreak/>
        <w:t>разработка и внедрение системы оценки и эффективности ИКТ в образовании;</w:t>
      </w:r>
    </w:p>
    <w:p w:rsidR="008240CC" w:rsidRPr="00BE3AF9" w:rsidRDefault="008240CC" w:rsidP="008240CC">
      <w:pPr>
        <w:ind w:firstLine="709"/>
        <w:contextualSpacing/>
        <w:jc w:val="both"/>
        <w:rPr>
          <w:sz w:val="28"/>
          <w:szCs w:val="28"/>
        </w:rPr>
      </w:pPr>
      <w:r w:rsidRPr="00BE3AF9">
        <w:rPr>
          <w:sz w:val="28"/>
          <w:szCs w:val="28"/>
        </w:rPr>
        <w:t>внедрение в образовательный процесс электронных конструкторов с обратной связью и элементами программирования.</w:t>
      </w:r>
    </w:p>
    <w:p w:rsidR="008240CC" w:rsidRPr="00BE3AF9" w:rsidRDefault="008240CC" w:rsidP="008240CC">
      <w:pPr>
        <w:ind w:firstLine="709"/>
        <w:contextualSpacing/>
        <w:jc w:val="both"/>
        <w:rPr>
          <w:b/>
          <w:sz w:val="28"/>
          <w:szCs w:val="28"/>
        </w:rPr>
      </w:pPr>
      <w:r w:rsidRPr="00BE3AF9">
        <w:rPr>
          <w:b/>
          <w:sz w:val="28"/>
          <w:szCs w:val="28"/>
        </w:rPr>
        <w:t>Основные задачи:</w:t>
      </w:r>
    </w:p>
    <w:p w:rsidR="008240CC" w:rsidRPr="00BE3AF9" w:rsidRDefault="008240CC" w:rsidP="008240CC">
      <w:pPr>
        <w:ind w:firstLine="709"/>
        <w:contextualSpacing/>
        <w:jc w:val="both"/>
        <w:rPr>
          <w:sz w:val="28"/>
          <w:szCs w:val="28"/>
        </w:rPr>
      </w:pPr>
      <w:r w:rsidRPr="00BE3AF9">
        <w:rPr>
          <w:sz w:val="28"/>
          <w:szCs w:val="28"/>
        </w:rPr>
        <w:t>организация функционирования и развития системы «Сетевой город. Образование»;</w:t>
      </w:r>
    </w:p>
    <w:p w:rsidR="008240CC" w:rsidRPr="00BE3AF9" w:rsidRDefault="008240CC" w:rsidP="008240CC">
      <w:pPr>
        <w:ind w:firstLine="709"/>
        <w:contextualSpacing/>
        <w:jc w:val="both"/>
        <w:rPr>
          <w:sz w:val="28"/>
          <w:szCs w:val="28"/>
        </w:rPr>
      </w:pPr>
      <w:r w:rsidRPr="00BE3AF9">
        <w:rPr>
          <w:sz w:val="28"/>
          <w:szCs w:val="28"/>
        </w:rPr>
        <w:t>поставка компьютерного оборудования в учреждения сферы образования;</w:t>
      </w:r>
    </w:p>
    <w:p w:rsidR="008240CC" w:rsidRPr="00BE3AF9" w:rsidRDefault="008240CC" w:rsidP="008240CC">
      <w:pPr>
        <w:ind w:firstLine="709"/>
        <w:contextualSpacing/>
        <w:jc w:val="both"/>
        <w:rPr>
          <w:sz w:val="28"/>
          <w:szCs w:val="28"/>
        </w:rPr>
      </w:pPr>
      <w:r w:rsidRPr="00BE3AF9">
        <w:rPr>
          <w:sz w:val="28"/>
          <w:szCs w:val="28"/>
        </w:rPr>
        <w:t>контроль бесперебойного доступа к сети Интернет ОУ района;</w:t>
      </w:r>
    </w:p>
    <w:p w:rsidR="008240CC" w:rsidRPr="00BE3AF9" w:rsidRDefault="008240CC" w:rsidP="008240CC">
      <w:pPr>
        <w:ind w:firstLine="709"/>
        <w:contextualSpacing/>
        <w:jc w:val="both"/>
        <w:rPr>
          <w:sz w:val="28"/>
          <w:szCs w:val="28"/>
        </w:rPr>
      </w:pPr>
      <w:r w:rsidRPr="00BE3AF9">
        <w:rPr>
          <w:sz w:val="28"/>
          <w:szCs w:val="28"/>
        </w:rPr>
        <w:t>контроль функционирования сайтов ОУ Целинного района;</w:t>
      </w:r>
    </w:p>
    <w:p w:rsidR="008240CC" w:rsidRPr="00BE3AF9" w:rsidRDefault="008240CC" w:rsidP="008240CC">
      <w:pPr>
        <w:ind w:firstLine="709"/>
        <w:contextualSpacing/>
        <w:jc w:val="both"/>
        <w:rPr>
          <w:sz w:val="28"/>
          <w:szCs w:val="28"/>
        </w:rPr>
      </w:pPr>
      <w:r w:rsidRPr="00BE3AF9">
        <w:rPr>
          <w:sz w:val="28"/>
          <w:szCs w:val="28"/>
        </w:rPr>
        <w:t>организация доступа учащихся ОУ района к информационным ресурсам сети Интернет, несовместимым с задачами их обучения и воспитания;</w:t>
      </w:r>
    </w:p>
    <w:p w:rsidR="008240CC" w:rsidRPr="00BE3AF9" w:rsidRDefault="008240CC" w:rsidP="008240CC">
      <w:pPr>
        <w:ind w:firstLine="709"/>
        <w:contextualSpacing/>
        <w:jc w:val="both"/>
        <w:rPr>
          <w:sz w:val="28"/>
          <w:szCs w:val="28"/>
        </w:rPr>
      </w:pPr>
      <w:r w:rsidRPr="00BE3AF9">
        <w:rPr>
          <w:sz w:val="28"/>
          <w:szCs w:val="28"/>
        </w:rPr>
        <w:t>мониторинг использования ОУ района свободного программного обеспечения;</w:t>
      </w:r>
    </w:p>
    <w:p w:rsidR="008240CC" w:rsidRPr="00BE3AF9" w:rsidRDefault="008240CC" w:rsidP="008240CC">
      <w:pPr>
        <w:jc w:val="both"/>
        <w:rPr>
          <w:sz w:val="28"/>
          <w:szCs w:val="28"/>
        </w:rPr>
      </w:pPr>
      <w:r w:rsidRPr="00BE3AF9">
        <w:rPr>
          <w:sz w:val="28"/>
          <w:szCs w:val="28"/>
        </w:rPr>
        <w:t xml:space="preserve">Робота </w:t>
      </w:r>
      <w:proofErr w:type="gramStart"/>
      <w:r w:rsidRPr="00BE3AF9">
        <w:rPr>
          <w:sz w:val="28"/>
          <w:szCs w:val="28"/>
        </w:rPr>
        <w:t>в</w:t>
      </w:r>
      <w:proofErr w:type="gramEnd"/>
      <w:r>
        <w:rPr>
          <w:sz w:val="28"/>
          <w:szCs w:val="28"/>
        </w:rPr>
        <w:t xml:space="preserve"> </w:t>
      </w:r>
      <w:proofErr w:type="gramStart"/>
      <w:r w:rsidRPr="00BE3AF9">
        <w:rPr>
          <w:sz w:val="28"/>
          <w:szCs w:val="28"/>
        </w:rPr>
        <w:t>интегрированных</w:t>
      </w:r>
      <w:proofErr w:type="gramEnd"/>
      <w:r w:rsidRPr="00BE3AF9">
        <w:rPr>
          <w:sz w:val="28"/>
          <w:szCs w:val="28"/>
        </w:rPr>
        <w:t xml:space="preserve"> автоматизированных информационных систем сферы образования</w:t>
      </w:r>
    </w:p>
    <w:p w:rsidR="008240CC" w:rsidRPr="00BE3AF9" w:rsidRDefault="008240CC" w:rsidP="008240CC">
      <w:pPr>
        <w:contextualSpacing/>
        <w:jc w:val="both"/>
        <w:rPr>
          <w:b/>
          <w:sz w:val="28"/>
          <w:szCs w:val="28"/>
        </w:rPr>
      </w:pPr>
      <w:r w:rsidRPr="00BE3AF9">
        <w:rPr>
          <w:sz w:val="28"/>
          <w:szCs w:val="28"/>
        </w:rPr>
        <w:t>В 201</w:t>
      </w:r>
      <w:r>
        <w:rPr>
          <w:sz w:val="28"/>
          <w:szCs w:val="28"/>
        </w:rPr>
        <w:t>6</w:t>
      </w:r>
      <w:r w:rsidRPr="00BE3AF9">
        <w:rPr>
          <w:sz w:val="28"/>
          <w:szCs w:val="28"/>
        </w:rPr>
        <w:t>-201</w:t>
      </w:r>
      <w:r>
        <w:rPr>
          <w:sz w:val="28"/>
          <w:szCs w:val="28"/>
        </w:rPr>
        <w:t>7</w:t>
      </w:r>
      <w:r w:rsidRPr="00BE3AF9">
        <w:rPr>
          <w:sz w:val="28"/>
          <w:szCs w:val="28"/>
        </w:rPr>
        <w:t xml:space="preserve"> учебном году 13 школ района участвовали в проекте «Сетевой край. Образование».</w:t>
      </w:r>
    </w:p>
    <w:p w:rsidR="008240CC" w:rsidRPr="00BE3AF9" w:rsidRDefault="008240CC" w:rsidP="008240CC">
      <w:pPr>
        <w:contextualSpacing/>
        <w:jc w:val="both"/>
        <w:rPr>
          <w:sz w:val="28"/>
          <w:szCs w:val="28"/>
        </w:rPr>
      </w:pPr>
      <w:r w:rsidRPr="00BE3AF9">
        <w:rPr>
          <w:sz w:val="28"/>
          <w:szCs w:val="28"/>
        </w:rPr>
        <w:t>11 школ из 13 ведут работу по ведению электронного журнала и выставлению текущих, четвертных, полугодовых, годовых, итоговых оценок.</w:t>
      </w:r>
    </w:p>
    <w:p w:rsidR="008240CC" w:rsidRPr="00BE3AF9" w:rsidRDefault="008240CC" w:rsidP="008240CC">
      <w:pPr>
        <w:contextualSpacing/>
        <w:jc w:val="both"/>
        <w:rPr>
          <w:sz w:val="28"/>
          <w:szCs w:val="28"/>
        </w:rPr>
      </w:pP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543"/>
        <w:gridCol w:w="2660"/>
        <w:gridCol w:w="2160"/>
      </w:tblGrid>
      <w:tr w:rsidR="008240CC" w:rsidRPr="00BE3AF9" w:rsidTr="008240CC">
        <w:tc>
          <w:tcPr>
            <w:tcW w:w="709" w:type="dxa"/>
          </w:tcPr>
          <w:p w:rsidR="008240CC" w:rsidRPr="00BE3AF9" w:rsidRDefault="008240CC" w:rsidP="008240CC">
            <w:pPr>
              <w:jc w:val="both"/>
              <w:rPr>
                <w:b/>
                <w:sz w:val="28"/>
                <w:szCs w:val="28"/>
              </w:rPr>
            </w:pPr>
            <w:r w:rsidRPr="00BE3AF9">
              <w:rPr>
                <w:b/>
                <w:sz w:val="28"/>
                <w:szCs w:val="28"/>
              </w:rPr>
              <w:t>№</w:t>
            </w:r>
          </w:p>
        </w:tc>
        <w:tc>
          <w:tcPr>
            <w:tcW w:w="3543" w:type="dxa"/>
          </w:tcPr>
          <w:p w:rsidR="008240CC" w:rsidRPr="00BE3AF9" w:rsidRDefault="008240CC" w:rsidP="008240CC">
            <w:pPr>
              <w:jc w:val="both"/>
              <w:rPr>
                <w:b/>
                <w:sz w:val="28"/>
                <w:szCs w:val="28"/>
              </w:rPr>
            </w:pPr>
            <w:r w:rsidRPr="00BE3AF9">
              <w:rPr>
                <w:b/>
                <w:sz w:val="28"/>
                <w:szCs w:val="28"/>
              </w:rPr>
              <w:t>Школа</w:t>
            </w:r>
          </w:p>
        </w:tc>
        <w:tc>
          <w:tcPr>
            <w:tcW w:w="2660" w:type="dxa"/>
          </w:tcPr>
          <w:p w:rsidR="008240CC" w:rsidRPr="00BE3AF9" w:rsidRDefault="008240CC" w:rsidP="008240CC">
            <w:pPr>
              <w:jc w:val="both"/>
              <w:rPr>
                <w:b/>
                <w:sz w:val="28"/>
                <w:szCs w:val="28"/>
              </w:rPr>
            </w:pPr>
            <w:r w:rsidRPr="00BE3AF9">
              <w:rPr>
                <w:b/>
                <w:sz w:val="28"/>
                <w:szCs w:val="28"/>
              </w:rPr>
              <w:t>Начальный уровень</w:t>
            </w:r>
          </w:p>
        </w:tc>
        <w:tc>
          <w:tcPr>
            <w:tcW w:w="2160" w:type="dxa"/>
          </w:tcPr>
          <w:p w:rsidR="008240CC" w:rsidRPr="00BE3AF9" w:rsidRDefault="008240CC" w:rsidP="008240CC">
            <w:pPr>
              <w:jc w:val="both"/>
              <w:rPr>
                <w:b/>
                <w:sz w:val="28"/>
                <w:szCs w:val="28"/>
              </w:rPr>
            </w:pPr>
            <w:r w:rsidRPr="00BE3AF9">
              <w:rPr>
                <w:b/>
                <w:sz w:val="28"/>
                <w:szCs w:val="28"/>
              </w:rPr>
              <w:t xml:space="preserve"> В полном объеме</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1</w:t>
            </w:r>
          </w:p>
        </w:tc>
        <w:tc>
          <w:tcPr>
            <w:tcW w:w="3543" w:type="dxa"/>
          </w:tcPr>
          <w:p w:rsidR="008240CC" w:rsidRPr="00BE3AF9" w:rsidRDefault="008240CC" w:rsidP="008240CC">
            <w:pPr>
              <w:jc w:val="both"/>
              <w:rPr>
                <w:sz w:val="28"/>
                <w:szCs w:val="28"/>
              </w:rPr>
            </w:pPr>
            <w:r w:rsidRPr="00BE3AF9">
              <w:rPr>
                <w:sz w:val="28"/>
                <w:szCs w:val="28"/>
              </w:rPr>
              <w:t>МБОУ «Бочкаревская</w:t>
            </w:r>
            <w:r>
              <w:rPr>
                <w:sz w:val="28"/>
                <w:szCs w:val="28"/>
              </w:rPr>
              <w:t xml:space="preserve"> </w:t>
            </w:r>
            <w:proofErr w:type="spellStart"/>
            <w:r w:rsidRPr="00BE3AF9">
              <w:rPr>
                <w:sz w:val="28"/>
                <w:szCs w:val="28"/>
              </w:rPr>
              <w:t>сош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2</w:t>
            </w:r>
          </w:p>
        </w:tc>
        <w:tc>
          <w:tcPr>
            <w:tcW w:w="3543" w:type="dxa"/>
          </w:tcPr>
          <w:p w:rsidR="008240CC" w:rsidRPr="00BE3AF9" w:rsidRDefault="008240CC" w:rsidP="008240CC">
            <w:pPr>
              <w:jc w:val="both"/>
              <w:rPr>
                <w:sz w:val="28"/>
                <w:szCs w:val="28"/>
              </w:rPr>
            </w:pPr>
            <w:r w:rsidRPr="00BE3AF9">
              <w:rPr>
                <w:sz w:val="28"/>
                <w:szCs w:val="28"/>
              </w:rPr>
              <w:t xml:space="preserve">МБОУ «Воеводская </w:t>
            </w:r>
            <w:proofErr w:type="spellStart"/>
            <w:r w:rsidRPr="00BE3AF9">
              <w:rPr>
                <w:sz w:val="28"/>
                <w:szCs w:val="28"/>
              </w:rPr>
              <w:t>сош</w:t>
            </w:r>
            <w:proofErr w:type="spellEnd"/>
            <w:r w:rsidRPr="00BE3AF9">
              <w:rPr>
                <w:sz w:val="28"/>
                <w:szCs w:val="28"/>
              </w:rPr>
              <w:t>»</w:t>
            </w:r>
          </w:p>
        </w:tc>
        <w:tc>
          <w:tcPr>
            <w:tcW w:w="2660" w:type="dxa"/>
          </w:tcPr>
          <w:p w:rsidR="008240CC" w:rsidRPr="00BE3AF9" w:rsidRDefault="008240CC" w:rsidP="008240CC">
            <w:pPr>
              <w:jc w:val="both"/>
              <w:rPr>
                <w:b/>
                <w:sz w:val="28"/>
                <w:szCs w:val="28"/>
              </w:rPr>
            </w:pPr>
            <w:r w:rsidRPr="00BE3AF9">
              <w:rPr>
                <w:b/>
                <w:sz w:val="28"/>
                <w:szCs w:val="28"/>
              </w:rPr>
              <w:t>+</w:t>
            </w:r>
          </w:p>
        </w:tc>
        <w:tc>
          <w:tcPr>
            <w:tcW w:w="2160" w:type="dxa"/>
          </w:tcPr>
          <w:p w:rsidR="008240CC" w:rsidRPr="00BE3AF9" w:rsidRDefault="008240CC" w:rsidP="008240CC">
            <w:pPr>
              <w:jc w:val="both"/>
              <w:rPr>
                <w:b/>
                <w:sz w:val="28"/>
                <w:szCs w:val="28"/>
              </w:rPr>
            </w:pP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3</w:t>
            </w:r>
          </w:p>
        </w:tc>
        <w:tc>
          <w:tcPr>
            <w:tcW w:w="3543" w:type="dxa"/>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Марушинскаясош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4</w:t>
            </w:r>
          </w:p>
        </w:tc>
        <w:tc>
          <w:tcPr>
            <w:tcW w:w="3543" w:type="dxa"/>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Дружбинскаясош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5</w:t>
            </w:r>
          </w:p>
        </w:tc>
        <w:tc>
          <w:tcPr>
            <w:tcW w:w="3543" w:type="dxa"/>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Овсянниковскаясош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6</w:t>
            </w:r>
          </w:p>
        </w:tc>
        <w:tc>
          <w:tcPr>
            <w:tcW w:w="3543" w:type="dxa"/>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С-Чемровскаясош</w:t>
            </w:r>
            <w:proofErr w:type="spellEnd"/>
            <w:r w:rsidRPr="00BE3AF9">
              <w:rPr>
                <w:sz w:val="28"/>
                <w:szCs w:val="28"/>
              </w:rPr>
              <w:t>»</w:t>
            </w:r>
          </w:p>
        </w:tc>
        <w:tc>
          <w:tcPr>
            <w:tcW w:w="2660" w:type="dxa"/>
          </w:tcPr>
          <w:p w:rsidR="008240CC" w:rsidRPr="00BE3AF9" w:rsidRDefault="008240CC" w:rsidP="008240CC">
            <w:pPr>
              <w:jc w:val="both"/>
              <w:rPr>
                <w:b/>
                <w:sz w:val="28"/>
                <w:szCs w:val="28"/>
              </w:rPr>
            </w:pPr>
            <w:r w:rsidRPr="00BE3AF9">
              <w:rPr>
                <w:b/>
                <w:sz w:val="28"/>
                <w:szCs w:val="28"/>
              </w:rPr>
              <w:t>+</w:t>
            </w:r>
          </w:p>
        </w:tc>
        <w:tc>
          <w:tcPr>
            <w:tcW w:w="2160" w:type="dxa"/>
          </w:tcPr>
          <w:p w:rsidR="008240CC" w:rsidRPr="00BE3AF9" w:rsidRDefault="008240CC" w:rsidP="008240CC">
            <w:pPr>
              <w:jc w:val="both"/>
              <w:rPr>
                <w:b/>
                <w:sz w:val="28"/>
                <w:szCs w:val="28"/>
              </w:rPr>
            </w:pP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7</w:t>
            </w:r>
          </w:p>
        </w:tc>
        <w:tc>
          <w:tcPr>
            <w:tcW w:w="3543" w:type="dxa"/>
          </w:tcPr>
          <w:p w:rsidR="008240CC" w:rsidRPr="00BE3AF9" w:rsidRDefault="008240CC" w:rsidP="008240CC">
            <w:pPr>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№1»</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8</w:t>
            </w:r>
          </w:p>
        </w:tc>
        <w:tc>
          <w:tcPr>
            <w:tcW w:w="3543" w:type="dxa"/>
          </w:tcPr>
          <w:p w:rsidR="008240CC" w:rsidRPr="00BE3AF9" w:rsidRDefault="008240CC" w:rsidP="008240CC">
            <w:pPr>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№2»</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9</w:t>
            </w:r>
          </w:p>
        </w:tc>
        <w:tc>
          <w:tcPr>
            <w:tcW w:w="3543" w:type="dxa"/>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В-Марушинскаяоош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10</w:t>
            </w:r>
          </w:p>
        </w:tc>
        <w:tc>
          <w:tcPr>
            <w:tcW w:w="3543" w:type="dxa"/>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Ложкинскаяоош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11</w:t>
            </w:r>
          </w:p>
        </w:tc>
        <w:tc>
          <w:tcPr>
            <w:tcW w:w="3543" w:type="dxa"/>
          </w:tcPr>
          <w:p w:rsidR="008240CC" w:rsidRPr="00BE3AF9" w:rsidRDefault="008240CC" w:rsidP="008240CC">
            <w:pPr>
              <w:jc w:val="both"/>
              <w:rPr>
                <w:sz w:val="28"/>
                <w:szCs w:val="28"/>
              </w:rPr>
            </w:pPr>
            <w:r w:rsidRPr="00BE3AF9">
              <w:rPr>
                <w:sz w:val="28"/>
                <w:szCs w:val="28"/>
              </w:rPr>
              <w:t>МКОУ «Еландинская»</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13</w:t>
            </w:r>
          </w:p>
        </w:tc>
        <w:tc>
          <w:tcPr>
            <w:tcW w:w="3543" w:type="dxa"/>
          </w:tcPr>
          <w:p w:rsidR="008240CC" w:rsidRPr="00BE3AF9" w:rsidRDefault="008240CC" w:rsidP="008240CC">
            <w:pPr>
              <w:jc w:val="both"/>
              <w:rPr>
                <w:sz w:val="28"/>
                <w:szCs w:val="28"/>
              </w:rPr>
            </w:pPr>
            <w:r w:rsidRPr="00BE3AF9">
              <w:rPr>
                <w:sz w:val="28"/>
                <w:szCs w:val="28"/>
              </w:rPr>
              <w:t>МКО</w:t>
            </w:r>
            <w:proofErr w:type="gramStart"/>
            <w:r w:rsidRPr="00BE3AF9">
              <w:rPr>
                <w:sz w:val="28"/>
                <w:szCs w:val="28"/>
              </w:rPr>
              <w:t>У«</w:t>
            </w:r>
            <w:proofErr w:type="spellStart"/>
            <w:proofErr w:type="gramEnd"/>
            <w:r w:rsidRPr="00BE3AF9">
              <w:rPr>
                <w:sz w:val="28"/>
                <w:szCs w:val="28"/>
              </w:rPr>
              <w:t>Шалапскаяоош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r w:rsidR="008240CC" w:rsidRPr="00BE3AF9" w:rsidTr="008240CC">
        <w:tc>
          <w:tcPr>
            <w:tcW w:w="709" w:type="dxa"/>
          </w:tcPr>
          <w:p w:rsidR="008240CC" w:rsidRPr="00BE3AF9" w:rsidRDefault="008240CC" w:rsidP="008240CC">
            <w:pPr>
              <w:jc w:val="both"/>
              <w:rPr>
                <w:sz w:val="28"/>
                <w:szCs w:val="28"/>
              </w:rPr>
            </w:pPr>
            <w:r w:rsidRPr="00BE3AF9">
              <w:rPr>
                <w:sz w:val="28"/>
                <w:szCs w:val="28"/>
              </w:rPr>
              <w:t>14</w:t>
            </w:r>
          </w:p>
        </w:tc>
        <w:tc>
          <w:tcPr>
            <w:tcW w:w="3543" w:type="dxa"/>
          </w:tcPr>
          <w:p w:rsidR="008240CC" w:rsidRPr="00BE3AF9" w:rsidRDefault="008240CC" w:rsidP="008240CC">
            <w:pPr>
              <w:jc w:val="both"/>
              <w:rPr>
                <w:sz w:val="28"/>
                <w:szCs w:val="28"/>
              </w:rPr>
            </w:pPr>
            <w:r w:rsidRPr="00BE3AF9">
              <w:rPr>
                <w:sz w:val="28"/>
                <w:szCs w:val="28"/>
              </w:rPr>
              <w:t>МБО</w:t>
            </w:r>
            <w:proofErr w:type="gramStart"/>
            <w:r w:rsidRPr="00BE3AF9">
              <w:rPr>
                <w:sz w:val="28"/>
                <w:szCs w:val="28"/>
              </w:rPr>
              <w:t>У«</w:t>
            </w:r>
            <w:proofErr w:type="spellStart"/>
            <w:proofErr w:type="gramEnd"/>
            <w:r w:rsidRPr="00BE3AF9">
              <w:rPr>
                <w:sz w:val="28"/>
                <w:szCs w:val="28"/>
              </w:rPr>
              <w:t>Побединскаясош</w:t>
            </w:r>
            <w:proofErr w:type="spellEnd"/>
            <w:r w:rsidRPr="00BE3AF9">
              <w:rPr>
                <w:sz w:val="28"/>
                <w:szCs w:val="28"/>
              </w:rPr>
              <w:t>»</w:t>
            </w:r>
          </w:p>
        </w:tc>
        <w:tc>
          <w:tcPr>
            <w:tcW w:w="2660" w:type="dxa"/>
          </w:tcPr>
          <w:p w:rsidR="008240CC" w:rsidRPr="00BE3AF9" w:rsidRDefault="008240CC" w:rsidP="008240CC">
            <w:pPr>
              <w:jc w:val="both"/>
              <w:rPr>
                <w:b/>
                <w:sz w:val="28"/>
                <w:szCs w:val="28"/>
              </w:rPr>
            </w:pPr>
          </w:p>
        </w:tc>
        <w:tc>
          <w:tcPr>
            <w:tcW w:w="2160" w:type="dxa"/>
          </w:tcPr>
          <w:p w:rsidR="008240CC" w:rsidRPr="00BE3AF9" w:rsidRDefault="008240CC" w:rsidP="008240CC">
            <w:pPr>
              <w:jc w:val="both"/>
              <w:rPr>
                <w:b/>
                <w:sz w:val="28"/>
                <w:szCs w:val="28"/>
              </w:rPr>
            </w:pPr>
            <w:r w:rsidRPr="00BE3AF9">
              <w:rPr>
                <w:b/>
                <w:sz w:val="28"/>
                <w:szCs w:val="28"/>
              </w:rPr>
              <w:t>+</w:t>
            </w:r>
          </w:p>
        </w:tc>
      </w:tr>
    </w:tbl>
    <w:p w:rsidR="008240CC" w:rsidRPr="00BE3AF9" w:rsidRDefault="008240CC" w:rsidP="008240CC">
      <w:pPr>
        <w:shd w:val="clear" w:color="auto" w:fill="FFFFFF"/>
        <w:jc w:val="both"/>
        <w:rPr>
          <w:b/>
          <w:sz w:val="28"/>
          <w:szCs w:val="28"/>
        </w:rPr>
      </w:pPr>
    </w:p>
    <w:p w:rsidR="008240CC" w:rsidRPr="00BE3AF9" w:rsidRDefault="008240CC" w:rsidP="008240CC">
      <w:pPr>
        <w:shd w:val="clear" w:color="auto" w:fill="FFFFFF"/>
        <w:jc w:val="both"/>
        <w:rPr>
          <w:b/>
          <w:sz w:val="28"/>
          <w:szCs w:val="28"/>
        </w:rPr>
      </w:pPr>
    </w:p>
    <w:p w:rsidR="008240CC" w:rsidRPr="00BE3AF9" w:rsidRDefault="008240CC" w:rsidP="008240CC">
      <w:pPr>
        <w:shd w:val="clear" w:color="auto" w:fill="FFFFFF"/>
        <w:jc w:val="both"/>
        <w:rPr>
          <w:b/>
          <w:sz w:val="28"/>
          <w:szCs w:val="28"/>
        </w:rPr>
      </w:pPr>
    </w:p>
    <w:p w:rsidR="008240CC" w:rsidRDefault="008240CC" w:rsidP="008240CC">
      <w:pPr>
        <w:shd w:val="clear" w:color="auto" w:fill="FFFFFF"/>
        <w:jc w:val="both"/>
        <w:rPr>
          <w:b/>
          <w:sz w:val="28"/>
          <w:szCs w:val="28"/>
          <w:lang w:val="en-US"/>
        </w:rPr>
      </w:pPr>
    </w:p>
    <w:p w:rsidR="008240CC" w:rsidRDefault="008240CC" w:rsidP="008240CC">
      <w:pPr>
        <w:shd w:val="clear" w:color="auto" w:fill="FFFFFF"/>
        <w:jc w:val="both"/>
        <w:rPr>
          <w:b/>
          <w:sz w:val="28"/>
          <w:szCs w:val="28"/>
          <w:lang w:val="en-US"/>
        </w:rPr>
      </w:pPr>
    </w:p>
    <w:p w:rsidR="008240CC" w:rsidRDefault="008240CC" w:rsidP="008240CC">
      <w:pPr>
        <w:shd w:val="clear" w:color="auto" w:fill="FFFFFF"/>
        <w:jc w:val="both"/>
        <w:rPr>
          <w:b/>
          <w:sz w:val="28"/>
          <w:szCs w:val="28"/>
          <w:lang w:val="en-US"/>
        </w:rPr>
      </w:pPr>
    </w:p>
    <w:p w:rsidR="008240CC" w:rsidRPr="00BE3AF9" w:rsidRDefault="008240CC" w:rsidP="008240CC">
      <w:pPr>
        <w:shd w:val="clear" w:color="auto" w:fill="FFFFFF"/>
        <w:jc w:val="both"/>
        <w:rPr>
          <w:b/>
          <w:sz w:val="28"/>
          <w:szCs w:val="28"/>
          <w:lang w:val="en-US"/>
        </w:rPr>
      </w:pPr>
    </w:p>
    <w:p w:rsidR="008240CC" w:rsidRPr="00BE3AF9" w:rsidRDefault="008240CC" w:rsidP="008240CC">
      <w:pPr>
        <w:shd w:val="clear" w:color="auto" w:fill="FFFFFF"/>
        <w:jc w:val="both"/>
        <w:rPr>
          <w:b/>
          <w:sz w:val="28"/>
          <w:szCs w:val="28"/>
        </w:rPr>
      </w:pPr>
      <w:r w:rsidRPr="00BE3AF9">
        <w:rPr>
          <w:b/>
          <w:sz w:val="28"/>
          <w:szCs w:val="28"/>
        </w:rPr>
        <w:lastRenderedPageBreak/>
        <w:t>Отчет по внедрению электронных журналов и дневников</w:t>
      </w:r>
    </w:p>
    <w:tbl>
      <w:tblPr>
        <w:tblW w:w="9982" w:type="dxa"/>
        <w:tblInd w:w="-176" w:type="dxa"/>
        <w:tblLayout w:type="fixed"/>
        <w:tblLook w:val="04A0"/>
      </w:tblPr>
      <w:tblGrid>
        <w:gridCol w:w="3426"/>
        <w:gridCol w:w="1051"/>
        <w:gridCol w:w="1059"/>
        <w:gridCol w:w="1269"/>
        <w:gridCol w:w="1709"/>
        <w:gridCol w:w="1468"/>
      </w:tblGrid>
      <w:tr w:rsidR="008240CC" w:rsidRPr="00BE3AF9" w:rsidTr="008240CC">
        <w:trPr>
          <w:trHeight w:val="1250"/>
        </w:trPr>
        <w:tc>
          <w:tcPr>
            <w:tcW w:w="3426" w:type="dxa"/>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8240CC" w:rsidRPr="00BE3AF9" w:rsidRDefault="008240CC" w:rsidP="008240CC">
            <w:pPr>
              <w:jc w:val="both"/>
              <w:rPr>
                <w:b/>
                <w:bCs/>
                <w:color w:val="111111"/>
                <w:sz w:val="28"/>
                <w:szCs w:val="28"/>
              </w:rPr>
            </w:pPr>
            <w:r w:rsidRPr="00BE3AF9">
              <w:rPr>
                <w:b/>
                <w:bCs/>
                <w:color w:val="111111"/>
                <w:sz w:val="28"/>
                <w:szCs w:val="28"/>
              </w:rPr>
              <w:t>ООО</w:t>
            </w:r>
          </w:p>
        </w:tc>
        <w:tc>
          <w:tcPr>
            <w:tcW w:w="1051" w:type="dxa"/>
            <w:tcBorders>
              <w:top w:val="single" w:sz="4" w:space="0" w:color="000000"/>
              <w:left w:val="nil"/>
              <w:bottom w:val="single" w:sz="4" w:space="0" w:color="000000"/>
              <w:right w:val="single" w:sz="4" w:space="0" w:color="000000"/>
            </w:tcBorders>
            <w:shd w:val="clear" w:color="000000" w:fill="EAEAEA"/>
            <w:vAlign w:val="center"/>
            <w:hideMark/>
          </w:tcPr>
          <w:p w:rsidR="008240CC" w:rsidRPr="00BE3AF9" w:rsidRDefault="008240CC" w:rsidP="008240CC">
            <w:pPr>
              <w:jc w:val="both"/>
              <w:rPr>
                <w:b/>
                <w:bCs/>
                <w:color w:val="111111"/>
                <w:sz w:val="28"/>
                <w:szCs w:val="28"/>
              </w:rPr>
            </w:pPr>
            <w:r w:rsidRPr="00BE3AF9">
              <w:rPr>
                <w:b/>
                <w:bCs/>
                <w:color w:val="111111"/>
                <w:sz w:val="28"/>
                <w:szCs w:val="28"/>
              </w:rPr>
              <w:t>Кол-во</w:t>
            </w:r>
            <w:r w:rsidRPr="00BE3AF9">
              <w:rPr>
                <w:b/>
                <w:bCs/>
                <w:color w:val="111111"/>
                <w:sz w:val="28"/>
                <w:szCs w:val="28"/>
              </w:rPr>
              <w:br/>
              <w:t>учителей</w:t>
            </w:r>
          </w:p>
        </w:tc>
        <w:tc>
          <w:tcPr>
            <w:tcW w:w="1059" w:type="dxa"/>
            <w:tcBorders>
              <w:top w:val="single" w:sz="4" w:space="0" w:color="000000"/>
              <w:left w:val="nil"/>
              <w:bottom w:val="single" w:sz="4" w:space="0" w:color="000000"/>
              <w:right w:val="single" w:sz="4" w:space="0" w:color="000000"/>
            </w:tcBorders>
            <w:shd w:val="clear" w:color="000000" w:fill="EAEAEA"/>
            <w:vAlign w:val="center"/>
            <w:hideMark/>
          </w:tcPr>
          <w:p w:rsidR="008240CC" w:rsidRPr="00BE3AF9" w:rsidRDefault="008240CC" w:rsidP="008240CC">
            <w:pPr>
              <w:jc w:val="both"/>
              <w:rPr>
                <w:b/>
                <w:bCs/>
                <w:color w:val="111111"/>
                <w:sz w:val="28"/>
                <w:szCs w:val="28"/>
              </w:rPr>
            </w:pPr>
            <w:r w:rsidRPr="00BE3AF9">
              <w:rPr>
                <w:b/>
                <w:bCs/>
                <w:color w:val="111111"/>
                <w:sz w:val="28"/>
                <w:szCs w:val="28"/>
              </w:rPr>
              <w:t xml:space="preserve">% </w:t>
            </w:r>
            <w:proofErr w:type="spellStart"/>
            <w:r w:rsidRPr="00BE3AF9">
              <w:rPr>
                <w:b/>
                <w:bCs/>
                <w:color w:val="111111"/>
                <w:sz w:val="28"/>
                <w:szCs w:val="28"/>
              </w:rPr>
              <w:t>выст-ныхит-вых</w:t>
            </w:r>
            <w:proofErr w:type="spellEnd"/>
            <w:r w:rsidRPr="00BE3AF9">
              <w:rPr>
                <w:b/>
                <w:bCs/>
                <w:color w:val="111111"/>
                <w:sz w:val="28"/>
                <w:szCs w:val="28"/>
              </w:rPr>
              <w:br/>
              <w:t>оценок</w:t>
            </w:r>
          </w:p>
        </w:tc>
        <w:tc>
          <w:tcPr>
            <w:tcW w:w="1269" w:type="dxa"/>
            <w:tcBorders>
              <w:top w:val="single" w:sz="4" w:space="0" w:color="000000"/>
              <w:left w:val="nil"/>
              <w:bottom w:val="single" w:sz="4" w:space="0" w:color="000000"/>
              <w:right w:val="single" w:sz="4" w:space="0" w:color="000000"/>
            </w:tcBorders>
            <w:shd w:val="clear" w:color="000000" w:fill="EAEAEA"/>
            <w:vAlign w:val="center"/>
            <w:hideMark/>
          </w:tcPr>
          <w:p w:rsidR="008240CC" w:rsidRPr="00BE3AF9" w:rsidRDefault="008240CC" w:rsidP="008240CC">
            <w:pPr>
              <w:jc w:val="both"/>
              <w:rPr>
                <w:b/>
                <w:bCs/>
                <w:color w:val="111111"/>
                <w:sz w:val="28"/>
                <w:szCs w:val="28"/>
              </w:rPr>
            </w:pPr>
            <w:r w:rsidRPr="00BE3AF9">
              <w:rPr>
                <w:b/>
                <w:bCs/>
                <w:color w:val="111111"/>
                <w:sz w:val="28"/>
                <w:szCs w:val="28"/>
              </w:rPr>
              <w:t>Количество</w:t>
            </w:r>
            <w:r w:rsidRPr="00BE3AF9">
              <w:rPr>
                <w:b/>
                <w:bCs/>
                <w:color w:val="111111"/>
                <w:sz w:val="28"/>
                <w:szCs w:val="28"/>
              </w:rPr>
              <w:br/>
              <w:t>оценок</w:t>
            </w:r>
          </w:p>
        </w:tc>
        <w:tc>
          <w:tcPr>
            <w:tcW w:w="1709" w:type="dxa"/>
            <w:tcBorders>
              <w:top w:val="single" w:sz="4" w:space="0" w:color="000000"/>
              <w:left w:val="nil"/>
              <w:bottom w:val="single" w:sz="4" w:space="0" w:color="000000"/>
              <w:right w:val="single" w:sz="4" w:space="0" w:color="000000"/>
            </w:tcBorders>
            <w:shd w:val="clear" w:color="000000" w:fill="EAEAEA"/>
            <w:vAlign w:val="center"/>
            <w:hideMark/>
          </w:tcPr>
          <w:p w:rsidR="008240CC" w:rsidRPr="00BE3AF9" w:rsidRDefault="008240CC" w:rsidP="008240CC">
            <w:pPr>
              <w:jc w:val="both"/>
              <w:rPr>
                <w:b/>
                <w:bCs/>
                <w:color w:val="111111"/>
                <w:sz w:val="28"/>
                <w:szCs w:val="28"/>
              </w:rPr>
            </w:pPr>
            <w:r w:rsidRPr="00BE3AF9">
              <w:rPr>
                <w:b/>
                <w:bCs/>
                <w:color w:val="111111"/>
                <w:sz w:val="28"/>
                <w:szCs w:val="28"/>
              </w:rPr>
              <w:t>% заполне</w:t>
            </w:r>
            <w:proofErr w:type="gramStart"/>
            <w:r w:rsidRPr="00BE3AF9">
              <w:rPr>
                <w:b/>
                <w:bCs/>
                <w:color w:val="111111"/>
                <w:sz w:val="28"/>
                <w:szCs w:val="28"/>
              </w:rPr>
              <w:t>н-</w:t>
            </w:r>
            <w:proofErr w:type="gramEnd"/>
            <w:r w:rsidRPr="00BE3AF9">
              <w:rPr>
                <w:b/>
                <w:bCs/>
                <w:color w:val="111111"/>
                <w:sz w:val="28"/>
                <w:szCs w:val="28"/>
              </w:rPr>
              <w:br/>
            </w:r>
            <w:proofErr w:type="spellStart"/>
            <w:r w:rsidRPr="00BE3AF9">
              <w:rPr>
                <w:b/>
                <w:bCs/>
                <w:color w:val="111111"/>
                <w:sz w:val="28"/>
                <w:szCs w:val="28"/>
              </w:rPr>
              <w:t>ных</w:t>
            </w:r>
            <w:proofErr w:type="spellEnd"/>
            <w:r w:rsidRPr="00BE3AF9">
              <w:rPr>
                <w:b/>
                <w:bCs/>
                <w:color w:val="111111"/>
                <w:sz w:val="28"/>
                <w:szCs w:val="28"/>
              </w:rPr>
              <w:t xml:space="preserve"> тем</w:t>
            </w:r>
            <w:r w:rsidRPr="00BE3AF9">
              <w:rPr>
                <w:b/>
                <w:bCs/>
                <w:color w:val="111111"/>
                <w:sz w:val="28"/>
                <w:szCs w:val="28"/>
              </w:rPr>
              <w:br/>
              <w:t>уроков за</w:t>
            </w:r>
            <w:r w:rsidRPr="00BE3AF9">
              <w:rPr>
                <w:b/>
                <w:bCs/>
                <w:color w:val="111111"/>
                <w:sz w:val="28"/>
                <w:szCs w:val="28"/>
              </w:rPr>
              <w:br/>
              <w:t>проведенный</w:t>
            </w:r>
            <w:r w:rsidRPr="00BE3AF9">
              <w:rPr>
                <w:b/>
                <w:bCs/>
                <w:color w:val="111111"/>
                <w:sz w:val="28"/>
                <w:szCs w:val="28"/>
              </w:rPr>
              <w:br/>
              <w:t>период</w:t>
            </w:r>
          </w:p>
        </w:tc>
        <w:tc>
          <w:tcPr>
            <w:tcW w:w="1468" w:type="dxa"/>
            <w:tcBorders>
              <w:top w:val="single" w:sz="4" w:space="0" w:color="000000"/>
              <w:left w:val="nil"/>
              <w:bottom w:val="single" w:sz="4" w:space="0" w:color="000000"/>
              <w:right w:val="single" w:sz="4" w:space="0" w:color="000000"/>
            </w:tcBorders>
            <w:shd w:val="clear" w:color="000000" w:fill="EAEAEA"/>
            <w:vAlign w:val="center"/>
            <w:hideMark/>
          </w:tcPr>
          <w:p w:rsidR="008240CC" w:rsidRPr="00BE3AF9" w:rsidRDefault="008240CC" w:rsidP="008240CC">
            <w:pPr>
              <w:jc w:val="both"/>
              <w:rPr>
                <w:b/>
                <w:bCs/>
                <w:color w:val="111111"/>
                <w:sz w:val="28"/>
                <w:szCs w:val="28"/>
              </w:rPr>
            </w:pPr>
            <w:r w:rsidRPr="00BE3AF9">
              <w:rPr>
                <w:b/>
                <w:bCs/>
                <w:color w:val="111111"/>
                <w:sz w:val="28"/>
                <w:szCs w:val="28"/>
              </w:rPr>
              <w:t>%</w:t>
            </w:r>
            <w:r w:rsidRPr="00BE3AF9">
              <w:rPr>
                <w:b/>
                <w:bCs/>
                <w:color w:val="111111"/>
                <w:sz w:val="28"/>
                <w:szCs w:val="28"/>
              </w:rPr>
              <w:br/>
              <w:t>заполненного</w:t>
            </w:r>
            <w:r w:rsidRPr="00BE3AF9">
              <w:rPr>
                <w:b/>
                <w:bCs/>
                <w:color w:val="111111"/>
                <w:sz w:val="28"/>
                <w:szCs w:val="28"/>
              </w:rPr>
              <w:br/>
              <w:t>домашнего</w:t>
            </w:r>
            <w:r w:rsidRPr="00BE3AF9">
              <w:rPr>
                <w:b/>
                <w:bCs/>
                <w:color w:val="111111"/>
                <w:sz w:val="28"/>
                <w:szCs w:val="28"/>
              </w:rPr>
              <w:br/>
              <w:t>задания</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МБОУ Целинная СОШ №2</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39</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90</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111987</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63</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57</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МБОУ "Дружбинская средняя школа"</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16</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76</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27530</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45</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52</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МБОУ "Побединская СОШ"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15</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79</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25724</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68</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64</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МБОУ "Целинная СОШ №1"</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32</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86</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71931</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63</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56</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МБОУ «Марушинская СОШ»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20</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97</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40218</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87</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72</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МКОУ "Овсянниковская СОШ»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19</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98</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19807</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87</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76</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МКОУ «Шалапская ООШ»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15</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97</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16283</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53</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42</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МКОУ Верх-Марушинская ООШ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12</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97</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17203</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85</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91</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МКОУ Еландинская ООШ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12</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97</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16005</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57</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45</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МКОУ Ложкинская ООШ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15</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98</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20162</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92</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74</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МБОУ "Бочкаревская СОШ"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19</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74</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43206</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71</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36</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МБОУ "Воеводская СОШ"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14</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74</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23011</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32</w:t>
            </w:r>
          </w:p>
        </w:tc>
      </w:tr>
      <w:tr w:rsidR="008240CC" w:rsidRPr="00BE3AF9" w:rsidTr="008240CC">
        <w:trPr>
          <w:trHeight w:val="285"/>
        </w:trPr>
        <w:tc>
          <w:tcPr>
            <w:tcW w:w="3426" w:type="dxa"/>
            <w:tcBorders>
              <w:top w:val="nil"/>
              <w:left w:val="single" w:sz="4" w:space="0" w:color="000000"/>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МКОУ "Сухо-Чемровская СОШ"</w:t>
            </w:r>
          </w:p>
        </w:tc>
        <w:tc>
          <w:tcPr>
            <w:tcW w:w="1051"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15</w:t>
            </w:r>
          </w:p>
        </w:tc>
        <w:tc>
          <w:tcPr>
            <w:tcW w:w="105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96</w:t>
            </w:r>
          </w:p>
        </w:tc>
        <w:tc>
          <w:tcPr>
            <w:tcW w:w="126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1860</w:t>
            </w:r>
          </w:p>
        </w:tc>
        <w:tc>
          <w:tcPr>
            <w:tcW w:w="1709"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0</w:t>
            </w:r>
          </w:p>
        </w:tc>
        <w:tc>
          <w:tcPr>
            <w:tcW w:w="1468" w:type="dxa"/>
            <w:tcBorders>
              <w:top w:val="nil"/>
              <w:left w:val="nil"/>
              <w:bottom w:val="single" w:sz="4" w:space="0" w:color="000000"/>
              <w:right w:val="single" w:sz="4" w:space="0" w:color="000000"/>
            </w:tcBorders>
            <w:shd w:val="clear" w:color="auto" w:fill="auto"/>
            <w:noWrap/>
            <w:vAlign w:val="bottom"/>
            <w:hideMark/>
          </w:tcPr>
          <w:p w:rsidR="008240CC" w:rsidRPr="00BE3AF9" w:rsidRDefault="008240CC" w:rsidP="008240CC">
            <w:pPr>
              <w:ind w:firstLineChars="100" w:firstLine="280"/>
              <w:jc w:val="both"/>
              <w:rPr>
                <w:color w:val="111111"/>
                <w:sz w:val="28"/>
                <w:szCs w:val="28"/>
              </w:rPr>
            </w:pPr>
            <w:r w:rsidRPr="00BE3AF9">
              <w:rPr>
                <w:color w:val="111111"/>
                <w:sz w:val="28"/>
                <w:szCs w:val="28"/>
              </w:rPr>
              <w:t>0</w:t>
            </w:r>
          </w:p>
        </w:tc>
      </w:tr>
    </w:tbl>
    <w:tbl>
      <w:tblPr>
        <w:tblpPr w:leftFromText="180" w:rightFromText="180" w:vertAnchor="page" w:horzAnchor="margin" w:tblpY="87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44"/>
        <w:gridCol w:w="1701"/>
        <w:gridCol w:w="1843"/>
        <w:gridCol w:w="1843"/>
      </w:tblGrid>
      <w:tr w:rsidR="008240CC" w:rsidRPr="00BE3AF9" w:rsidTr="008240CC">
        <w:trPr>
          <w:trHeight w:val="55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Школа</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Компьютеры</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Интерактивные доски</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Мультимедиа проекторы</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Бочкарёвскаясош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24</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ind w:left="34" w:right="-108"/>
              <w:jc w:val="both"/>
              <w:rPr>
                <w:sz w:val="28"/>
                <w:szCs w:val="28"/>
              </w:rPr>
            </w:pPr>
            <w:r w:rsidRPr="00BE3AF9">
              <w:rPr>
                <w:sz w:val="28"/>
                <w:szCs w:val="28"/>
              </w:rPr>
              <w:t>9</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В-Марушинскаясош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18</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11</w:t>
            </w:r>
          </w:p>
        </w:tc>
      </w:tr>
      <w:tr w:rsidR="008240CC" w:rsidRPr="00BE3AF9" w:rsidTr="008240CC">
        <w:trPr>
          <w:trHeight w:val="348"/>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«Воеводская  </w:t>
            </w:r>
            <w:proofErr w:type="spellStart"/>
            <w:r w:rsidRPr="00BE3AF9">
              <w:rPr>
                <w:sz w:val="28"/>
                <w:szCs w:val="28"/>
              </w:rPr>
              <w:t>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18</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12</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Дружбинскаясош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16</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12</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5</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Еландинскаяоош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13</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6</w:t>
            </w:r>
          </w:p>
        </w:tc>
      </w:tr>
      <w:tr w:rsidR="008240CC" w:rsidRPr="00BE3AF9" w:rsidTr="008240CC">
        <w:trPr>
          <w:trHeight w:val="34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Марушинскаясош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26</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6</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17</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7</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Ложкинскаясош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9</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6</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Овсянниковскаясош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14</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6</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«Побединская </w:t>
            </w:r>
            <w:proofErr w:type="spellStart"/>
            <w:r w:rsidRPr="00BE3AF9">
              <w:rPr>
                <w:sz w:val="28"/>
                <w:szCs w:val="28"/>
              </w:rPr>
              <w:t>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34</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13</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Поповичевскаяоош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8</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С-Чемровскаясош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9</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6</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№1»</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36</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19</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№2»</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35</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21</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14</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Шалапскаясош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26</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10</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В-Шубинская</w:t>
            </w:r>
            <w:proofErr w:type="spellEnd"/>
            <w:r w:rsidRPr="00BE3AF9">
              <w:rPr>
                <w:sz w:val="28"/>
                <w:szCs w:val="28"/>
              </w:rPr>
              <w:t xml:space="preserve"> нош»</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r>
      <w:tr w:rsidR="008240CC" w:rsidRPr="00BE3AF9" w:rsidTr="008240CC">
        <w:trPr>
          <w:trHeight w:val="34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В-Яминскаяоош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17</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МОУ «</w:t>
            </w:r>
            <w:proofErr w:type="spellStart"/>
            <w:r w:rsidRPr="00BE3AF9">
              <w:rPr>
                <w:sz w:val="28"/>
                <w:szCs w:val="28"/>
              </w:rPr>
              <w:t>Сверчковскаяоош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r>
      <w:tr w:rsidR="008240CC" w:rsidRPr="00BE3AF9" w:rsidTr="008240CC">
        <w:trPr>
          <w:trHeight w:val="367"/>
        </w:trPr>
        <w:tc>
          <w:tcPr>
            <w:tcW w:w="67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Хомутинскаяоош</w:t>
            </w:r>
            <w:proofErr w:type="spellEnd"/>
            <w:r w:rsidRPr="00BE3AF9">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9</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4</w:t>
            </w:r>
          </w:p>
        </w:tc>
      </w:tr>
      <w:tr w:rsidR="008240CC" w:rsidRPr="00BE3AF9" w:rsidTr="008240CC">
        <w:trPr>
          <w:trHeight w:val="367"/>
        </w:trPr>
        <w:tc>
          <w:tcPr>
            <w:tcW w:w="4219" w:type="dxa"/>
            <w:gridSpan w:val="2"/>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b/>
                <w:sz w:val="28"/>
                <w:szCs w:val="28"/>
              </w:rPr>
            </w:pPr>
            <w:r w:rsidRPr="00BE3AF9">
              <w:rPr>
                <w:b/>
                <w:sz w:val="28"/>
                <w:szCs w:val="28"/>
              </w:rPr>
              <w:t>Итого</w:t>
            </w:r>
          </w:p>
        </w:tc>
        <w:tc>
          <w:tcPr>
            <w:tcW w:w="1701"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b/>
                <w:sz w:val="28"/>
                <w:szCs w:val="28"/>
              </w:rPr>
            </w:pPr>
            <w:r w:rsidRPr="00BE3AF9">
              <w:rPr>
                <w:b/>
                <w:sz w:val="28"/>
                <w:szCs w:val="28"/>
              </w:rPr>
              <w:t>301</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b/>
                <w:sz w:val="28"/>
                <w:szCs w:val="28"/>
              </w:rPr>
            </w:pPr>
            <w:r w:rsidRPr="00BE3AF9">
              <w:rPr>
                <w:b/>
                <w:sz w:val="28"/>
                <w:szCs w:val="28"/>
              </w:rPr>
              <w:t>40</w:t>
            </w:r>
          </w:p>
        </w:tc>
        <w:tc>
          <w:tcPr>
            <w:tcW w:w="1843"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b/>
                <w:sz w:val="28"/>
                <w:szCs w:val="28"/>
              </w:rPr>
            </w:pPr>
            <w:r w:rsidRPr="00BE3AF9">
              <w:rPr>
                <w:b/>
                <w:sz w:val="28"/>
                <w:szCs w:val="28"/>
              </w:rPr>
              <w:t>161</w:t>
            </w:r>
          </w:p>
        </w:tc>
      </w:tr>
    </w:tbl>
    <w:p w:rsidR="008240CC" w:rsidRPr="00BE3AF9" w:rsidRDefault="008240CC" w:rsidP="008240CC">
      <w:pPr>
        <w:shd w:val="clear" w:color="auto" w:fill="FFFFFF"/>
        <w:jc w:val="both"/>
        <w:rPr>
          <w:sz w:val="28"/>
          <w:szCs w:val="28"/>
        </w:rPr>
      </w:pPr>
      <w:r w:rsidRPr="00BE3AF9">
        <w:rPr>
          <w:sz w:val="28"/>
          <w:szCs w:val="28"/>
        </w:rPr>
        <w:t xml:space="preserve">   Следует отметить, что ряд общеобразовательных учреждений района при работе с системой СГО столкнулись с технической проблемой. В связи с низкой скоростью Интернет на заполнение данных уходит значительное количество времени.</w:t>
      </w:r>
    </w:p>
    <w:p w:rsidR="008240CC" w:rsidRPr="00BE3AF9" w:rsidRDefault="008240CC" w:rsidP="008240CC">
      <w:pPr>
        <w:jc w:val="both"/>
        <w:rPr>
          <w:sz w:val="28"/>
          <w:szCs w:val="28"/>
        </w:rPr>
      </w:pPr>
      <w:r w:rsidRPr="00BE3AF9">
        <w:rPr>
          <w:sz w:val="28"/>
          <w:szCs w:val="28"/>
        </w:rPr>
        <w:t>Материально-техническая база ОУ Целинного района</w:t>
      </w:r>
    </w:p>
    <w:p w:rsidR="008240CC" w:rsidRPr="00BE3AF9" w:rsidRDefault="008240CC" w:rsidP="008240CC">
      <w:pPr>
        <w:jc w:val="both"/>
        <w:rPr>
          <w:sz w:val="28"/>
          <w:szCs w:val="28"/>
        </w:rPr>
      </w:pPr>
      <w:r w:rsidRPr="00BE3AF9">
        <w:rPr>
          <w:sz w:val="28"/>
          <w:szCs w:val="28"/>
        </w:rPr>
        <w:t>В 2015-2016 учебном году улучшилась материально-техническая база в ОУ района.</w:t>
      </w:r>
    </w:p>
    <w:p w:rsidR="008240CC" w:rsidRPr="00BE3AF9" w:rsidRDefault="008240CC" w:rsidP="008240CC">
      <w:pPr>
        <w:numPr>
          <w:ilvl w:val="0"/>
          <w:numId w:val="11"/>
        </w:numPr>
        <w:spacing w:after="200"/>
        <w:jc w:val="both"/>
        <w:rPr>
          <w:sz w:val="28"/>
          <w:szCs w:val="28"/>
        </w:rPr>
      </w:pPr>
      <w:r w:rsidRPr="00BE3AF9">
        <w:rPr>
          <w:sz w:val="28"/>
          <w:szCs w:val="28"/>
        </w:rPr>
        <w:t>На 1.06.2016 – 301 компьютер;</w:t>
      </w:r>
    </w:p>
    <w:p w:rsidR="008240CC" w:rsidRPr="00BE3AF9" w:rsidRDefault="008240CC" w:rsidP="008240CC">
      <w:pPr>
        <w:numPr>
          <w:ilvl w:val="0"/>
          <w:numId w:val="11"/>
        </w:numPr>
        <w:spacing w:after="200"/>
        <w:jc w:val="both"/>
        <w:rPr>
          <w:sz w:val="28"/>
          <w:szCs w:val="28"/>
        </w:rPr>
      </w:pPr>
      <w:r w:rsidRPr="00BE3AF9">
        <w:rPr>
          <w:sz w:val="28"/>
          <w:szCs w:val="28"/>
        </w:rPr>
        <w:t>На 1.06.2016 – 161 мультимедиа проектора;</w:t>
      </w:r>
    </w:p>
    <w:p w:rsidR="008240CC" w:rsidRPr="00BE3AF9" w:rsidRDefault="008240CC" w:rsidP="008240CC">
      <w:pPr>
        <w:numPr>
          <w:ilvl w:val="0"/>
          <w:numId w:val="11"/>
        </w:numPr>
        <w:spacing w:after="200"/>
        <w:jc w:val="both"/>
        <w:rPr>
          <w:sz w:val="28"/>
          <w:szCs w:val="28"/>
        </w:rPr>
      </w:pPr>
      <w:r w:rsidRPr="00BE3AF9">
        <w:rPr>
          <w:sz w:val="28"/>
          <w:szCs w:val="28"/>
        </w:rPr>
        <w:t xml:space="preserve">На 1.06.2016 – 46 интерактивных досок. </w:t>
      </w:r>
    </w:p>
    <w:p w:rsidR="008240CC" w:rsidRPr="00BE3AF9" w:rsidRDefault="008240CC" w:rsidP="008240CC">
      <w:pPr>
        <w:ind w:left="360"/>
        <w:jc w:val="both"/>
        <w:rPr>
          <w:sz w:val="28"/>
          <w:szCs w:val="28"/>
        </w:rPr>
      </w:pPr>
      <w:r w:rsidRPr="00BE3AF9">
        <w:rPr>
          <w:sz w:val="28"/>
          <w:szCs w:val="28"/>
        </w:rPr>
        <w:t>Один из основных показателей материально–технической базы информатизации образования – количество учащихся на один компьютер. По состоянию на июнь 2016 года этот показатель составляет 6 учащихся, в 2015 – 7 учащихся, в 2014 году - 8 учащихся.</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2"/>
        <w:gridCol w:w="2372"/>
        <w:gridCol w:w="2373"/>
        <w:gridCol w:w="2363"/>
      </w:tblGrid>
      <w:tr w:rsidR="008240CC" w:rsidRPr="00BE3AF9" w:rsidTr="008240CC">
        <w:tc>
          <w:tcPr>
            <w:tcW w:w="2392" w:type="dxa"/>
            <w:shd w:val="clear" w:color="auto" w:fill="FFFFFF"/>
          </w:tcPr>
          <w:p w:rsidR="008240CC" w:rsidRPr="00BE3AF9" w:rsidRDefault="008240CC" w:rsidP="008240CC">
            <w:pPr>
              <w:jc w:val="both"/>
              <w:rPr>
                <w:b/>
                <w:sz w:val="28"/>
                <w:szCs w:val="28"/>
              </w:rPr>
            </w:pPr>
            <w:r w:rsidRPr="00BE3AF9">
              <w:rPr>
                <w:b/>
                <w:sz w:val="28"/>
                <w:szCs w:val="28"/>
              </w:rPr>
              <w:t>Количество учащихся (чел.)</w:t>
            </w:r>
          </w:p>
        </w:tc>
        <w:tc>
          <w:tcPr>
            <w:tcW w:w="2392" w:type="dxa"/>
            <w:shd w:val="clear" w:color="auto" w:fill="FFFFFF"/>
          </w:tcPr>
          <w:p w:rsidR="008240CC" w:rsidRPr="00BE3AF9" w:rsidRDefault="008240CC" w:rsidP="008240CC">
            <w:pPr>
              <w:jc w:val="both"/>
              <w:rPr>
                <w:b/>
                <w:sz w:val="28"/>
                <w:szCs w:val="28"/>
              </w:rPr>
            </w:pPr>
            <w:r w:rsidRPr="00BE3AF9">
              <w:rPr>
                <w:b/>
                <w:sz w:val="28"/>
                <w:szCs w:val="28"/>
              </w:rPr>
              <w:t>Количество компьютеров (шт.)</w:t>
            </w:r>
          </w:p>
        </w:tc>
        <w:tc>
          <w:tcPr>
            <w:tcW w:w="2393" w:type="dxa"/>
            <w:shd w:val="clear" w:color="auto" w:fill="FFFFFF"/>
          </w:tcPr>
          <w:p w:rsidR="008240CC" w:rsidRPr="00BE3AF9" w:rsidRDefault="008240CC" w:rsidP="008240CC">
            <w:pPr>
              <w:jc w:val="both"/>
              <w:rPr>
                <w:b/>
                <w:sz w:val="28"/>
                <w:szCs w:val="28"/>
              </w:rPr>
            </w:pPr>
            <w:r w:rsidRPr="00BE3AF9">
              <w:rPr>
                <w:b/>
                <w:sz w:val="28"/>
                <w:szCs w:val="28"/>
              </w:rPr>
              <w:t>Количество компьютеров на 100 чел.</w:t>
            </w:r>
          </w:p>
        </w:tc>
        <w:tc>
          <w:tcPr>
            <w:tcW w:w="2393" w:type="dxa"/>
            <w:shd w:val="clear" w:color="auto" w:fill="FFFFFF"/>
          </w:tcPr>
          <w:p w:rsidR="008240CC" w:rsidRPr="00BE3AF9" w:rsidRDefault="008240CC" w:rsidP="008240CC">
            <w:pPr>
              <w:jc w:val="both"/>
              <w:rPr>
                <w:b/>
                <w:sz w:val="28"/>
                <w:szCs w:val="28"/>
              </w:rPr>
            </w:pPr>
            <w:r w:rsidRPr="00BE3AF9">
              <w:rPr>
                <w:b/>
                <w:sz w:val="28"/>
                <w:szCs w:val="28"/>
              </w:rPr>
              <w:t>Количество человек на 1 компьютер</w:t>
            </w:r>
          </w:p>
        </w:tc>
      </w:tr>
      <w:tr w:rsidR="008240CC" w:rsidRPr="00BE3AF9" w:rsidTr="008240CC">
        <w:tc>
          <w:tcPr>
            <w:tcW w:w="2392" w:type="dxa"/>
            <w:shd w:val="clear" w:color="auto" w:fill="auto"/>
          </w:tcPr>
          <w:p w:rsidR="008240CC" w:rsidRPr="00BE3AF9" w:rsidRDefault="008240CC" w:rsidP="008240CC">
            <w:pPr>
              <w:jc w:val="both"/>
              <w:rPr>
                <w:sz w:val="28"/>
                <w:szCs w:val="28"/>
              </w:rPr>
            </w:pPr>
            <w:r w:rsidRPr="00BE3AF9">
              <w:rPr>
                <w:sz w:val="28"/>
                <w:szCs w:val="28"/>
              </w:rPr>
              <w:t>17</w:t>
            </w:r>
            <w:r>
              <w:rPr>
                <w:sz w:val="28"/>
                <w:szCs w:val="28"/>
              </w:rPr>
              <w:t>98</w:t>
            </w:r>
          </w:p>
        </w:tc>
        <w:tc>
          <w:tcPr>
            <w:tcW w:w="2392" w:type="dxa"/>
            <w:shd w:val="clear" w:color="auto" w:fill="auto"/>
          </w:tcPr>
          <w:p w:rsidR="008240CC" w:rsidRPr="00BE3AF9" w:rsidRDefault="008240CC" w:rsidP="008240CC">
            <w:pPr>
              <w:jc w:val="both"/>
              <w:rPr>
                <w:sz w:val="28"/>
                <w:szCs w:val="28"/>
              </w:rPr>
            </w:pPr>
            <w:r w:rsidRPr="00BE3AF9">
              <w:rPr>
                <w:sz w:val="28"/>
                <w:szCs w:val="28"/>
              </w:rPr>
              <w:t>301</w:t>
            </w:r>
          </w:p>
        </w:tc>
        <w:tc>
          <w:tcPr>
            <w:tcW w:w="2393" w:type="dxa"/>
            <w:shd w:val="clear" w:color="auto" w:fill="auto"/>
          </w:tcPr>
          <w:p w:rsidR="008240CC" w:rsidRPr="00BE3AF9" w:rsidRDefault="008240CC" w:rsidP="008240CC">
            <w:pPr>
              <w:jc w:val="both"/>
              <w:rPr>
                <w:sz w:val="28"/>
                <w:szCs w:val="28"/>
              </w:rPr>
            </w:pPr>
            <w:r w:rsidRPr="00BE3AF9">
              <w:rPr>
                <w:sz w:val="28"/>
                <w:szCs w:val="28"/>
              </w:rPr>
              <w:t>3</w:t>
            </w:r>
          </w:p>
        </w:tc>
        <w:tc>
          <w:tcPr>
            <w:tcW w:w="2393" w:type="dxa"/>
            <w:shd w:val="clear" w:color="auto" w:fill="auto"/>
          </w:tcPr>
          <w:p w:rsidR="008240CC" w:rsidRPr="00BE3AF9" w:rsidRDefault="008240CC" w:rsidP="008240CC">
            <w:pPr>
              <w:jc w:val="both"/>
              <w:rPr>
                <w:sz w:val="28"/>
                <w:szCs w:val="28"/>
              </w:rPr>
            </w:pPr>
            <w:r w:rsidRPr="00BE3AF9">
              <w:rPr>
                <w:sz w:val="28"/>
                <w:szCs w:val="28"/>
              </w:rPr>
              <w:t>6</w:t>
            </w:r>
          </w:p>
        </w:tc>
      </w:tr>
    </w:tbl>
    <w:p w:rsidR="008240CC" w:rsidRPr="00BE3AF9" w:rsidRDefault="008240CC" w:rsidP="008240CC">
      <w:pPr>
        <w:jc w:val="both"/>
        <w:rPr>
          <w:sz w:val="28"/>
          <w:szCs w:val="28"/>
        </w:rPr>
      </w:pPr>
    </w:p>
    <w:p w:rsidR="008240CC" w:rsidRPr="00BE3AF9" w:rsidRDefault="008240CC" w:rsidP="008240CC">
      <w:pPr>
        <w:contextualSpacing/>
        <w:jc w:val="both"/>
        <w:rPr>
          <w:sz w:val="28"/>
          <w:szCs w:val="28"/>
        </w:rPr>
      </w:pPr>
      <w:r w:rsidRPr="00BE3AF9">
        <w:rPr>
          <w:sz w:val="28"/>
          <w:szCs w:val="28"/>
        </w:rPr>
        <w:t>Развитие официальных сайтов ОУ в районе в 201</w:t>
      </w:r>
      <w:r>
        <w:rPr>
          <w:sz w:val="28"/>
          <w:szCs w:val="28"/>
        </w:rPr>
        <w:t>6</w:t>
      </w:r>
      <w:r w:rsidRPr="00BE3AF9">
        <w:rPr>
          <w:sz w:val="28"/>
          <w:szCs w:val="28"/>
        </w:rPr>
        <w:t>-201</w:t>
      </w:r>
      <w:r>
        <w:rPr>
          <w:sz w:val="28"/>
          <w:szCs w:val="28"/>
        </w:rPr>
        <w:t>7</w:t>
      </w:r>
      <w:r w:rsidRPr="00BE3AF9">
        <w:rPr>
          <w:sz w:val="28"/>
          <w:szCs w:val="28"/>
        </w:rPr>
        <w:t xml:space="preserve"> учебном году</w:t>
      </w:r>
    </w:p>
    <w:p w:rsidR="008240CC" w:rsidRPr="00BE3AF9" w:rsidRDefault="008240CC" w:rsidP="008240CC">
      <w:pPr>
        <w:ind w:firstLine="851"/>
        <w:contextualSpacing/>
        <w:jc w:val="both"/>
        <w:rPr>
          <w:sz w:val="28"/>
          <w:szCs w:val="28"/>
        </w:rPr>
      </w:pPr>
      <w:r w:rsidRPr="00BE3AF9">
        <w:rPr>
          <w:sz w:val="28"/>
          <w:szCs w:val="28"/>
        </w:rPr>
        <w:t>В 201</w:t>
      </w:r>
      <w:r>
        <w:rPr>
          <w:sz w:val="28"/>
          <w:szCs w:val="28"/>
        </w:rPr>
        <w:t>6</w:t>
      </w:r>
      <w:r w:rsidRPr="00BE3AF9">
        <w:rPr>
          <w:sz w:val="28"/>
          <w:szCs w:val="28"/>
        </w:rPr>
        <w:t>-201</w:t>
      </w:r>
      <w:r>
        <w:rPr>
          <w:sz w:val="28"/>
          <w:szCs w:val="28"/>
        </w:rPr>
        <w:t>7 учебном году 15 из 15</w:t>
      </w:r>
      <w:r w:rsidRPr="00BE3AF9">
        <w:rPr>
          <w:sz w:val="28"/>
          <w:szCs w:val="28"/>
        </w:rPr>
        <w:t xml:space="preserve"> школ района ведут свои официальные сайты с соблюдением требований Федерального закона от 08.11.2010 №273-ФЗ</w:t>
      </w:r>
    </w:p>
    <w:p w:rsidR="008240CC" w:rsidRPr="00BE3AF9" w:rsidRDefault="008240CC" w:rsidP="008240CC">
      <w:pPr>
        <w:ind w:firstLine="851"/>
        <w:contextualSpacing/>
        <w:jc w:val="both"/>
        <w:rPr>
          <w:sz w:val="28"/>
          <w:szCs w:val="28"/>
        </w:rPr>
      </w:pPr>
      <w:r w:rsidRPr="00BE3AF9">
        <w:rPr>
          <w:sz w:val="28"/>
          <w:szCs w:val="28"/>
        </w:rPr>
        <w:t>11 из 11 МДОУ ведут свои официальные сайты.</w:t>
      </w:r>
    </w:p>
    <w:p w:rsidR="008240CC" w:rsidRPr="00BE3AF9" w:rsidRDefault="008240CC" w:rsidP="008240CC">
      <w:pPr>
        <w:ind w:firstLine="851"/>
        <w:contextualSpacing/>
        <w:jc w:val="both"/>
        <w:rPr>
          <w:b/>
          <w:sz w:val="28"/>
          <w:szCs w:val="28"/>
        </w:rPr>
      </w:pPr>
      <w:r w:rsidRPr="00BE3AF9">
        <w:rPr>
          <w:sz w:val="28"/>
          <w:szCs w:val="28"/>
        </w:rPr>
        <w:t>2 из 2 УДОД ведут свои официальные сайты.</w:t>
      </w:r>
    </w:p>
    <w:p w:rsidR="008240CC" w:rsidRPr="00BE3AF9" w:rsidRDefault="008240CC" w:rsidP="008240CC">
      <w:pPr>
        <w:jc w:val="both"/>
        <w:rPr>
          <w:sz w:val="28"/>
          <w:szCs w:val="28"/>
        </w:rPr>
      </w:pPr>
      <w:r w:rsidRPr="00BE3AF9">
        <w:rPr>
          <w:sz w:val="28"/>
          <w:szCs w:val="28"/>
        </w:rPr>
        <w:t>Информационная открытость образовательных организаций</w:t>
      </w: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528"/>
        <w:gridCol w:w="3249"/>
      </w:tblGrid>
      <w:tr w:rsidR="008240CC" w:rsidRPr="00BE3AF9" w:rsidTr="008240CC">
        <w:trPr>
          <w:trHeight w:val="597"/>
        </w:trPr>
        <w:tc>
          <w:tcPr>
            <w:tcW w:w="817" w:type="dxa"/>
          </w:tcPr>
          <w:p w:rsidR="008240CC" w:rsidRPr="00BE3AF9" w:rsidRDefault="008240CC" w:rsidP="008240CC">
            <w:pPr>
              <w:spacing w:line="360" w:lineRule="auto"/>
              <w:contextualSpacing/>
              <w:jc w:val="both"/>
              <w:rPr>
                <w:sz w:val="28"/>
                <w:szCs w:val="28"/>
              </w:rPr>
            </w:pPr>
            <w:r w:rsidRPr="00BE3AF9">
              <w:rPr>
                <w:sz w:val="28"/>
                <w:szCs w:val="28"/>
              </w:rPr>
              <w:t>№п.п.</w:t>
            </w:r>
          </w:p>
        </w:tc>
        <w:tc>
          <w:tcPr>
            <w:tcW w:w="5528" w:type="dxa"/>
          </w:tcPr>
          <w:p w:rsidR="008240CC" w:rsidRPr="00BE3AF9" w:rsidRDefault="008240CC" w:rsidP="008240CC">
            <w:pPr>
              <w:spacing w:line="360" w:lineRule="auto"/>
              <w:ind w:left="720"/>
              <w:contextualSpacing/>
              <w:jc w:val="both"/>
              <w:rPr>
                <w:sz w:val="28"/>
                <w:szCs w:val="28"/>
              </w:rPr>
            </w:pPr>
            <w:r w:rsidRPr="00BE3AF9">
              <w:rPr>
                <w:sz w:val="28"/>
                <w:szCs w:val="28"/>
              </w:rPr>
              <w:t>Наименование ОО</w:t>
            </w:r>
          </w:p>
        </w:tc>
        <w:tc>
          <w:tcPr>
            <w:tcW w:w="3249" w:type="dxa"/>
          </w:tcPr>
          <w:p w:rsidR="008240CC" w:rsidRPr="00BE3AF9" w:rsidRDefault="008240CC" w:rsidP="008240CC">
            <w:pPr>
              <w:spacing w:line="360" w:lineRule="auto"/>
              <w:contextualSpacing/>
              <w:jc w:val="both"/>
              <w:rPr>
                <w:sz w:val="28"/>
                <w:szCs w:val="28"/>
              </w:rPr>
            </w:pPr>
            <w:r w:rsidRPr="00BE3AF9">
              <w:rPr>
                <w:sz w:val="28"/>
                <w:szCs w:val="28"/>
              </w:rPr>
              <w:t>% информационной открытости</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1</w:t>
            </w:r>
          </w:p>
        </w:tc>
        <w:tc>
          <w:tcPr>
            <w:tcW w:w="5528" w:type="dxa"/>
          </w:tcPr>
          <w:p w:rsidR="008240CC" w:rsidRPr="00BE3AF9" w:rsidRDefault="008240CC" w:rsidP="008240CC">
            <w:pPr>
              <w:spacing w:line="360" w:lineRule="auto"/>
              <w:ind w:left="720" w:hanging="544"/>
              <w:contextualSpacing/>
              <w:jc w:val="both"/>
              <w:rPr>
                <w:sz w:val="28"/>
                <w:szCs w:val="28"/>
              </w:rPr>
            </w:pPr>
            <w:r w:rsidRPr="00BE3AF9">
              <w:rPr>
                <w:sz w:val="28"/>
                <w:szCs w:val="28"/>
              </w:rPr>
              <w:t xml:space="preserve">МБОУ "Побединская </w:t>
            </w:r>
            <w:proofErr w:type="spellStart"/>
            <w:r w:rsidRPr="00BE3AF9">
              <w:rPr>
                <w:sz w:val="28"/>
                <w:szCs w:val="28"/>
              </w:rPr>
              <w:t>сош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84</w:t>
            </w:r>
            <w:r w:rsidRPr="00BE3AF9">
              <w:rPr>
                <w:sz w:val="28"/>
                <w:szCs w:val="28"/>
              </w:rPr>
              <w:t>,</w:t>
            </w:r>
            <w:r>
              <w:rPr>
                <w:sz w:val="28"/>
                <w:szCs w:val="28"/>
              </w:rPr>
              <w:t>3</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2</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 xml:space="preserve">МБОУ "Воеводская </w:t>
            </w:r>
            <w:proofErr w:type="spellStart"/>
            <w:r w:rsidRPr="00BE3AF9">
              <w:rPr>
                <w:sz w:val="28"/>
                <w:szCs w:val="28"/>
              </w:rPr>
              <w:t>сош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92,8</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3</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МКОУ "Верх - Марушинская</w:t>
            </w:r>
            <w:r>
              <w:rPr>
                <w:sz w:val="28"/>
                <w:szCs w:val="28"/>
              </w:rPr>
              <w:t xml:space="preserve"> </w:t>
            </w:r>
            <w:proofErr w:type="spellStart"/>
            <w:r>
              <w:rPr>
                <w:sz w:val="28"/>
                <w:szCs w:val="28"/>
              </w:rPr>
              <w:t>оош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sidRPr="00BE3AF9">
              <w:rPr>
                <w:sz w:val="28"/>
                <w:szCs w:val="28"/>
              </w:rPr>
              <w:t>87,</w:t>
            </w:r>
            <w:r>
              <w:rPr>
                <w:sz w:val="28"/>
                <w:szCs w:val="28"/>
              </w:rPr>
              <w:t>1</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4</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№2" </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92</w:t>
            </w:r>
            <w:r w:rsidRPr="00BE3AF9">
              <w:rPr>
                <w:sz w:val="28"/>
                <w:szCs w:val="28"/>
              </w:rPr>
              <w:t>,</w:t>
            </w:r>
            <w:r>
              <w:rPr>
                <w:sz w:val="28"/>
                <w:szCs w:val="28"/>
              </w:rPr>
              <w:t>8</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5</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№1"</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94</w:t>
            </w:r>
            <w:r w:rsidRPr="00BE3AF9">
              <w:rPr>
                <w:sz w:val="28"/>
                <w:szCs w:val="28"/>
              </w:rPr>
              <w:t>,</w:t>
            </w:r>
            <w:r>
              <w:rPr>
                <w:sz w:val="28"/>
                <w:szCs w:val="28"/>
              </w:rPr>
              <w:t>3</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6</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МБОУ "Марушинская</w:t>
            </w:r>
            <w:r>
              <w:rPr>
                <w:sz w:val="28"/>
                <w:szCs w:val="28"/>
              </w:rPr>
              <w:t xml:space="preserve"> </w:t>
            </w:r>
            <w:proofErr w:type="spellStart"/>
            <w:r w:rsidRPr="00BE3AF9">
              <w:rPr>
                <w:sz w:val="28"/>
                <w:szCs w:val="28"/>
              </w:rPr>
              <w:t>сош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98</w:t>
            </w:r>
            <w:r w:rsidRPr="00BE3AF9">
              <w:rPr>
                <w:sz w:val="28"/>
                <w:szCs w:val="28"/>
              </w:rPr>
              <w:t>,5</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7</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 xml:space="preserve">МКОУ </w:t>
            </w:r>
            <w:r>
              <w:rPr>
                <w:sz w:val="28"/>
                <w:szCs w:val="28"/>
              </w:rPr>
              <w:t xml:space="preserve">"Шалапская </w:t>
            </w:r>
            <w:proofErr w:type="spellStart"/>
            <w:r>
              <w:rPr>
                <w:sz w:val="28"/>
                <w:szCs w:val="28"/>
              </w:rPr>
              <w:t>оош</w:t>
            </w:r>
            <w:proofErr w:type="spellEnd"/>
            <w:r>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sidRPr="00BE3AF9">
              <w:rPr>
                <w:sz w:val="28"/>
                <w:szCs w:val="28"/>
              </w:rPr>
              <w:t>83,7</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8</w:t>
            </w:r>
          </w:p>
        </w:tc>
        <w:tc>
          <w:tcPr>
            <w:tcW w:w="5528" w:type="dxa"/>
          </w:tcPr>
          <w:p w:rsidR="008240CC" w:rsidRPr="00BE3AF9" w:rsidRDefault="008240CC" w:rsidP="008240CC">
            <w:pPr>
              <w:spacing w:line="360" w:lineRule="auto"/>
              <w:ind w:left="176"/>
              <w:contextualSpacing/>
              <w:jc w:val="both"/>
              <w:rPr>
                <w:sz w:val="28"/>
                <w:szCs w:val="28"/>
              </w:rPr>
            </w:pPr>
            <w:r>
              <w:rPr>
                <w:sz w:val="28"/>
                <w:szCs w:val="28"/>
              </w:rPr>
              <w:t xml:space="preserve">МБОУ "Бочкаревская </w:t>
            </w:r>
            <w:proofErr w:type="spellStart"/>
            <w:r>
              <w:rPr>
                <w:sz w:val="28"/>
                <w:szCs w:val="28"/>
              </w:rPr>
              <w:t>сош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sidRPr="00BE3AF9">
              <w:rPr>
                <w:sz w:val="28"/>
                <w:szCs w:val="28"/>
              </w:rPr>
              <w:t>8</w:t>
            </w:r>
            <w:r>
              <w:rPr>
                <w:sz w:val="28"/>
                <w:szCs w:val="28"/>
              </w:rPr>
              <w:t>4</w:t>
            </w:r>
            <w:r w:rsidRPr="00BE3AF9">
              <w:rPr>
                <w:sz w:val="28"/>
                <w:szCs w:val="28"/>
              </w:rPr>
              <w:t>,</w:t>
            </w:r>
            <w:r>
              <w:rPr>
                <w:sz w:val="28"/>
                <w:szCs w:val="28"/>
              </w:rPr>
              <w:t>3</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9</w:t>
            </w:r>
          </w:p>
        </w:tc>
        <w:tc>
          <w:tcPr>
            <w:tcW w:w="5528" w:type="dxa"/>
          </w:tcPr>
          <w:p w:rsidR="008240CC" w:rsidRPr="00BE3AF9" w:rsidRDefault="008240CC" w:rsidP="008240CC">
            <w:pPr>
              <w:spacing w:line="360" w:lineRule="auto"/>
              <w:ind w:left="176"/>
              <w:contextualSpacing/>
              <w:jc w:val="both"/>
              <w:rPr>
                <w:sz w:val="28"/>
                <w:szCs w:val="28"/>
              </w:rPr>
            </w:pPr>
            <w:r>
              <w:rPr>
                <w:sz w:val="28"/>
                <w:szCs w:val="28"/>
              </w:rPr>
              <w:t>"Х</w:t>
            </w:r>
            <w:r w:rsidRPr="00BE3AF9">
              <w:rPr>
                <w:sz w:val="28"/>
                <w:szCs w:val="28"/>
              </w:rPr>
              <w:t xml:space="preserve">омутинская </w:t>
            </w:r>
            <w:proofErr w:type="spellStart"/>
            <w:r>
              <w:rPr>
                <w:sz w:val="28"/>
                <w:szCs w:val="28"/>
              </w:rPr>
              <w:t>оош</w:t>
            </w:r>
            <w:proofErr w:type="spellEnd"/>
            <w:r>
              <w:rPr>
                <w:sz w:val="28"/>
                <w:szCs w:val="28"/>
              </w:rPr>
              <w:t>" филиал МБОУ "</w:t>
            </w:r>
            <w:proofErr w:type="gramStart"/>
            <w:r>
              <w:rPr>
                <w:sz w:val="28"/>
                <w:szCs w:val="28"/>
              </w:rPr>
              <w:t>Целинная</w:t>
            </w:r>
            <w:proofErr w:type="gramEnd"/>
            <w:r>
              <w:rPr>
                <w:sz w:val="28"/>
                <w:szCs w:val="28"/>
              </w:rPr>
              <w:t xml:space="preserve"> </w:t>
            </w:r>
            <w:proofErr w:type="spellStart"/>
            <w:r>
              <w:rPr>
                <w:sz w:val="28"/>
                <w:szCs w:val="28"/>
              </w:rPr>
              <w:t>сош</w:t>
            </w:r>
            <w:proofErr w:type="spellEnd"/>
            <w:r>
              <w:rPr>
                <w:sz w:val="28"/>
                <w:szCs w:val="28"/>
              </w:rPr>
              <w:t xml:space="preserve"> №2"</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80,0</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10</w:t>
            </w:r>
          </w:p>
        </w:tc>
        <w:tc>
          <w:tcPr>
            <w:tcW w:w="5528" w:type="dxa"/>
          </w:tcPr>
          <w:p w:rsidR="008240CC" w:rsidRPr="00BE3AF9" w:rsidRDefault="008240CC" w:rsidP="008240CC">
            <w:pPr>
              <w:spacing w:line="360" w:lineRule="auto"/>
              <w:ind w:left="176"/>
              <w:contextualSpacing/>
              <w:jc w:val="both"/>
              <w:rPr>
                <w:sz w:val="28"/>
                <w:szCs w:val="28"/>
              </w:rPr>
            </w:pPr>
            <w:r>
              <w:rPr>
                <w:sz w:val="28"/>
                <w:szCs w:val="28"/>
              </w:rPr>
              <w:t xml:space="preserve">МКОУ "Еландинская </w:t>
            </w:r>
            <w:proofErr w:type="spellStart"/>
            <w:r>
              <w:rPr>
                <w:sz w:val="28"/>
                <w:szCs w:val="28"/>
              </w:rPr>
              <w:t>оош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81</w:t>
            </w:r>
            <w:r w:rsidRPr="00BE3AF9">
              <w:rPr>
                <w:sz w:val="28"/>
                <w:szCs w:val="28"/>
              </w:rPr>
              <w:t>,</w:t>
            </w:r>
            <w:r>
              <w:rPr>
                <w:sz w:val="28"/>
                <w:szCs w:val="28"/>
              </w:rPr>
              <w:t>4</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11</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 xml:space="preserve">МКОУ "Ложкинская </w:t>
            </w:r>
            <w:proofErr w:type="spellStart"/>
            <w:r>
              <w:rPr>
                <w:sz w:val="28"/>
                <w:szCs w:val="28"/>
              </w:rPr>
              <w:t>оош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82</w:t>
            </w:r>
            <w:r w:rsidRPr="00BE3AF9">
              <w:rPr>
                <w:sz w:val="28"/>
                <w:szCs w:val="28"/>
              </w:rPr>
              <w:t>,</w:t>
            </w:r>
            <w:r>
              <w:rPr>
                <w:sz w:val="28"/>
                <w:szCs w:val="28"/>
              </w:rPr>
              <w:t>8</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12</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МКОУ "Овсянниковская</w:t>
            </w:r>
            <w:r>
              <w:rPr>
                <w:sz w:val="28"/>
                <w:szCs w:val="28"/>
              </w:rPr>
              <w:t xml:space="preserve"> </w:t>
            </w:r>
            <w:proofErr w:type="spellStart"/>
            <w:r w:rsidRPr="00BE3AF9">
              <w:rPr>
                <w:sz w:val="28"/>
                <w:szCs w:val="28"/>
              </w:rPr>
              <w:t>сош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92</w:t>
            </w:r>
            <w:r w:rsidRPr="00BE3AF9">
              <w:rPr>
                <w:sz w:val="28"/>
                <w:szCs w:val="28"/>
              </w:rPr>
              <w:t>,</w:t>
            </w:r>
            <w:r>
              <w:rPr>
                <w:sz w:val="28"/>
                <w:szCs w:val="28"/>
              </w:rPr>
              <w:t>8</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13</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МБОУ "Дружбинская</w:t>
            </w:r>
            <w:r>
              <w:rPr>
                <w:sz w:val="28"/>
                <w:szCs w:val="28"/>
              </w:rPr>
              <w:t xml:space="preserve"> </w:t>
            </w:r>
            <w:proofErr w:type="spellStart"/>
            <w:r w:rsidRPr="00BE3AF9">
              <w:rPr>
                <w:sz w:val="28"/>
                <w:szCs w:val="28"/>
              </w:rPr>
              <w:t>сош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100</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sidRPr="00BE3AF9">
              <w:rPr>
                <w:sz w:val="28"/>
                <w:szCs w:val="28"/>
              </w:rPr>
              <w:t>14</w:t>
            </w:r>
          </w:p>
        </w:tc>
        <w:tc>
          <w:tcPr>
            <w:tcW w:w="5528" w:type="dxa"/>
          </w:tcPr>
          <w:p w:rsidR="008240CC" w:rsidRPr="00BE3AF9" w:rsidRDefault="008240CC" w:rsidP="008240CC">
            <w:pPr>
              <w:spacing w:line="360" w:lineRule="auto"/>
              <w:ind w:left="176"/>
              <w:contextualSpacing/>
              <w:jc w:val="both"/>
              <w:rPr>
                <w:sz w:val="28"/>
                <w:szCs w:val="28"/>
              </w:rPr>
            </w:pPr>
            <w:r w:rsidRPr="00BE3AF9">
              <w:rPr>
                <w:sz w:val="28"/>
                <w:szCs w:val="28"/>
              </w:rPr>
              <w:t>МКОУ "Сухо-Чемровская</w:t>
            </w:r>
            <w:r>
              <w:rPr>
                <w:sz w:val="28"/>
                <w:szCs w:val="28"/>
              </w:rPr>
              <w:t xml:space="preserve"> </w:t>
            </w:r>
            <w:proofErr w:type="spellStart"/>
            <w:r w:rsidRPr="00BE3AF9">
              <w:rPr>
                <w:sz w:val="28"/>
                <w:szCs w:val="28"/>
              </w:rPr>
              <w:t>сош</w:t>
            </w:r>
            <w:proofErr w:type="spellEnd"/>
            <w:r w:rsidRPr="00BE3AF9">
              <w:rPr>
                <w:sz w:val="28"/>
                <w:szCs w:val="28"/>
              </w:rPr>
              <w:t>"</w:t>
            </w:r>
          </w:p>
        </w:tc>
        <w:tc>
          <w:tcPr>
            <w:tcW w:w="3249" w:type="dxa"/>
          </w:tcPr>
          <w:p w:rsidR="008240CC" w:rsidRPr="00BE3AF9" w:rsidRDefault="008240CC" w:rsidP="008240CC">
            <w:pPr>
              <w:spacing w:line="360" w:lineRule="auto"/>
              <w:ind w:left="720"/>
              <w:contextualSpacing/>
              <w:jc w:val="both"/>
              <w:rPr>
                <w:sz w:val="28"/>
                <w:szCs w:val="28"/>
              </w:rPr>
            </w:pPr>
            <w:r>
              <w:rPr>
                <w:sz w:val="28"/>
                <w:szCs w:val="28"/>
              </w:rPr>
              <w:t>88</w:t>
            </w:r>
            <w:r w:rsidRPr="00BE3AF9">
              <w:rPr>
                <w:sz w:val="28"/>
                <w:szCs w:val="28"/>
              </w:rPr>
              <w:t>,</w:t>
            </w:r>
            <w:r>
              <w:rPr>
                <w:sz w:val="28"/>
                <w:szCs w:val="28"/>
              </w:rPr>
              <w:t>6</w:t>
            </w:r>
          </w:p>
        </w:tc>
      </w:tr>
      <w:tr w:rsidR="008240CC" w:rsidRPr="00BE3AF9" w:rsidTr="008240CC">
        <w:tc>
          <w:tcPr>
            <w:tcW w:w="817" w:type="dxa"/>
          </w:tcPr>
          <w:p w:rsidR="008240CC" w:rsidRPr="00BE3AF9" w:rsidRDefault="008240CC" w:rsidP="008240CC">
            <w:pPr>
              <w:spacing w:line="360" w:lineRule="auto"/>
              <w:ind w:left="142"/>
              <w:contextualSpacing/>
              <w:jc w:val="both"/>
              <w:rPr>
                <w:sz w:val="28"/>
                <w:szCs w:val="28"/>
              </w:rPr>
            </w:pPr>
            <w:r>
              <w:rPr>
                <w:sz w:val="28"/>
                <w:szCs w:val="28"/>
              </w:rPr>
              <w:t>15</w:t>
            </w:r>
          </w:p>
        </w:tc>
        <w:tc>
          <w:tcPr>
            <w:tcW w:w="5528" w:type="dxa"/>
          </w:tcPr>
          <w:p w:rsidR="008240CC" w:rsidRPr="00BE3AF9" w:rsidRDefault="008240CC" w:rsidP="008240CC">
            <w:pPr>
              <w:spacing w:line="360" w:lineRule="auto"/>
              <w:ind w:left="176"/>
              <w:contextualSpacing/>
              <w:jc w:val="both"/>
              <w:rPr>
                <w:sz w:val="28"/>
                <w:szCs w:val="28"/>
              </w:rPr>
            </w:pPr>
            <w:r>
              <w:rPr>
                <w:sz w:val="28"/>
                <w:szCs w:val="28"/>
              </w:rPr>
              <w:t xml:space="preserve">"Поповичевская </w:t>
            </w:r>
            <w:proofErr w:type="spellStart"/>
            <w:r>
              <w:rPr>
                <w:sz w:val="28"/>
                <w:szCs w:val="28"/>
              </w:rPr>
              <w:t>оош</w:t>
            </w:r>
            <w:proofErr w:type="spellEnd"/>
            <w:r>
              <w:rPr>
                <w:sz w:val="28"/>
                <w:szCs w:val="28"/>
              </w:rPr>
              <w:t xml:space="preserve">" филиал МБОУ "Побединская </w:t>
            </w:r>
            <w:proofErr w:type="spellStart"/>
            <w:r>
              <w:rPr>
                <w:sz w:val="28"/>
                <w:szCs w:val="28"/>
              </w:rPr>
              <w:t>сош</w:t>
            </w:r>
            <w:proofErr w:type="spellEnd"/>
            <w:r>
              <w:rPr>
                <w:sz w:val="28"/>
                <w:szCs w:val="28"/>
              </w:rPr>
              <w:t>"</w:t>
            </w:r>
          </w:p>
        </w:tc>
        <w:tc>
          <w:tcPr>
            <w:tcW w:w="3249" w:type="dxa"/>
          </w:tcPr>
          <w:p w:rsidR="008240CC" w:rsidRDefault="008240CC" w:rsidP="008240CC">
            <w:pPr>
              <w:spacing w:line="360" w:lineRule="auto"/>
              <w:ind w:left="720"/>
              <w:contextualSpacing/>
              <w:jc w:val="both"/>
              <w:rPr>
                <w:sz w:val="28"/>
                <w:szCs w:val="28"/>
              </w:rPr>
            </w:pPr>
            <w:r>
              <w:rPr>
                <w:sz w:val="28"/>
                <w:szCs w:val="28"/>
              </w:rPr>
              <w:t>95,7</w:t>
            </w:r>
          </w:p>
        </w:tc>
      </w:tr>
    </w:tbl>
    <w:p w:rsidR="008240CC" w:rsidRPr="00BE3AF9" w:rsidRDefault="008240CC" w:rsidP="008240CC">
      <w:pPr>
        <w:spacing w:line="360" w:lineRule="auto"/>
        <w:contextualSpacing/>
        <w:jc w:val="both"/>
        <w:rPr>
          <w:sz w:val="28"/>
          <w:szCs w:val="28"/>
        </w:rPr>
      </w:pPr>
    </w:p>
    <w:p w:rsidR="008240CC" w:rsidRPr="00BE3AF9" w:rsidRDefault="008240CC" w:rsidP="008240CC">
      <w:pPr>
        <w:jc w:val="both"/>
        <w:rPr>
          <w:sz w:val="28"/>
          <w:szCs w:val="28"/>
        </w:rPr>
      </w:pPr>
    </w:p>
    <w:p w:rsidR="008240CC" w:rsidRPr="00BE3AF9" w:rsidRDefault="008240CC" w:rsidP="008240CC">
      <w:pPr>
        <w:jc w:val="both"/>
        <w:rPr>
          <w:sz w:val="28"/>
          <w:szCs w:val="28"/>
        </w:rPr>
      </w:pPr>
    </w:p>
    <w:p w:rsidR="008240CC" w:rsidRPr="00BE3AF9" w:rsidRDefault="008240CC" w:rsidP="008240CC">
      <w:pPr>
        <w:jc w:val="both"/>
        <w:rPr>
          <w:sz w:val="28"/>
          <w:szCs w:val="28"/>
        </w:rPr>
      </w:pPr>
      <w:r w:rsidRPr="00BE3AF9">
        <w:rPr>
          <w:sz w:val="28"/>
          <w:szCs w:val="28"/>
        </w:rPr>
        <w:t>Информационная открытость дошкольных образовательных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5245"/>
        <w:gridCol w:w="3366"/>
      </w:tblGrid>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№п.п.</w:t>
            </w:r>
          </w:p>
        </w:tc>
        <w:tc>
          <w:tcPr>
            <w:tcW w:w="5245" w:type="dxa"/>
          </w:tcPr>
          <w:p w:rsidR="008240CC" w:rsidRPr="00BE3AF9" w:rsidRDefault="008240CC" w:rsidP="008240CC">
            <w:pPr>
              <w:ind w:left="34"/>
              <w:contextualSpacing/>
              <w:jc w:val="both"/>
              <w:rPr>
                <w:sz w:val="28"/>
                <w:szCs w:val="28"/>
              </w:rPr>
            </w:pPr>
            <w:r w:rsidRPr="00BE3AF9">
              <w:rPr>
                <w:sz w:val="28"/>
                <w:szCs w:val="28"/>
              </w:rPr>
              <w:t>Наименование ОО</w:t>
            </w:r>
          </w:p>
        </w:tc>
        <w:tc>
          <w:tcPr>
            <w:tcW w:w="3366" w:type="dxa"/>
          </w:tcPr>
          <w:p w:rsidR="008240CC" w:rsidRPr="00BE3AF9" w:rsidRDefault="008240CC" w:rsidP="008240CC">
            <w:pPr>
              <w:ind w:left="175"/>
              <w:contextualSpacing/>
              <w:jc w:val="both"/>
              <w:rPr>
                <w:sz w:val="28"/>
                <w:szCs w:val="28"/>
              </w:rPr>
            </w:pPr>
            <w:r w:rsidRPr="00BE3AF9">
              <w:rPr>
                <w:sz w:val="28"/>
                <w:szCs w:val="28"/>
              </w:rPr>
              <w:t>% информационной открытости</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1</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МБДОУ "Целинный детский сад № 1 "Ромашка"</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79.2</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2</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МКДОУ «Побединский детский сад</w:t>
            </w:r>
          </w:p>
          <w:p w:rsidR="008240CC" w:rsidRPr="00BE3AF9" w:rsidRDefault="008240CC" w:rsidP="008240CC">
            <w:pPr>
              <w:spacing w:line="360" w:lineRule="auto"/>
              <w:ind w:left="34"/>
              <w:contextualSpacing/>
              <w:jc w:val="both"/>
              <w:rPr>
                <w:sz w:val="28"/>
                <w:szCs w:val="28"/>
              </w:rPr>
            </w:pPr>
            <w:r w:rsidRPr="00BE3AF9">
              <w:rPr>
                <w:sz w:val="28"/>
                <w:szCs w:val="28"/>
              </w:rPr>
              <w:lastRenderedPageBreak/>
              <w:t>«Солнышко»</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lastRenderedPageBreak/>
              <w:t>73.3</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lastRenderedPageBreak/>
              <w:t>3</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МБДОУ Целинный детский сад № 2</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80,2</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4</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МКДОУ "</w:t>
            </w:r>
            <w:proofErr w:type="spellStart"/>
            <w:r w:rsidRPr="00BE3AF9">
              <w:rPr>
                <w:sz w:val="28"/>
                <w:szCs w:val="28"/>
              </w:rPr>
              <w:t>Шалапский</w:t>
            </w:r>
            <w:proofErr w:type="spellEnd"/>
            <w:r w:rsidRPr="00BE3AF9">
              <w:rPr>
                <w:sz w:val="28"/>
                <w:szCs w:val="28"/>
              </w:rPr>
              <w:t xml:space="preserve"> детский сад "Солнышко"</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60.4</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5</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МБДОУ " Дружбинский детский сад " Ягодка"</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57.4</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6</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 xml:space="preserve">МБДОУ «Бочкаревский детский сад </w:t>
            </w:r>
          </w:p>
          <w:p w:rsidR="008240CC" w:rsidRPr="00BE3AF9" w:rsidRDefault="008240CC" w:rsidP="008240CC">
            <w:pPr>
              <w:spacing w:line="360" w:lineRule="auto"/>
              <w:ind w:left="34"/>
              <w:contextualSpacing/>
              <w:jc w:val="both"/>
              <w:rPr>
                <w:sz w:val="28"/>
                <w:szCs w:val="28"/>
              </w:rPr>
            </w:pPr>
            <w:r w:rsidRPr="00BE3AF9">
              <w:rPr>
                <w:sz w:val="28"/>
                <w:szCs w:val="28"/>
              </w:rPr>
              <w:t xml:space="preserve"> «Аленушка»</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55.4</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7</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МБДОУ «Воеводский детский сад «Калинка»</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52.8</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8</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МБДОУ  «Марушинский детский сад Петушок»</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52.5</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9</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МБДОУ "Целинный д/с №4 "Теремок"</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58,4</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10</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МКДОУ «Верх – Марушинский детский сад «Колокольчик»</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62,4</w:t>
            </w:r>
          </w:p>
        </w:tc>
      </w:tr>
      <w:tr w:rsidR="008240CC" w:rsidRPr="00BE3AF9" w:rsidTr="008240CC">
        <w:tc>
          <w:tcPr>
            <w:tcW w:w="959" w:type="dxa"/>
          </w:tcPr>
          <w:p w:rsidR="008240CC" w:rsidRPr="00BE3AF9" w:rsidRDefault="008240CC" w:rsidP="008240CC">
            <w:pPr>
              <w:contextualSpacing/>
              <w:jc w:val="both"/>
              <w:rPr>
                <w:sz w:val="28"/>
                <w:szCs w:val="28"/>
              </w:rPr>
            </w:pPr>
            <w:r w:rsidRPr="00BE3AF9">
              <w:rPr>
                <w:sz w:val="28"/>
                <w:szCs w:val="28"/>
              </w:rPr>
              <w:t>11</w:t>
            </w:r>
          </w:p>
        </w:tc>
        <w:tc>
          <w:tcPr>
            <w:tcW w:w="5245" w:type="dxa"/>
          </w:tcPr>
          <w:p w:rsidR="008240CC" w:rsidRPr="00BE3AF9" w:rsidRDefault="008240CC" w:rsidP="008240CC">
            <w:pPr>
              <w:spacing w:line="360" w:lineRule="auto"/>
              <w:ind w:left="34"/>
              <w:contextualSpacing/>
              <w:jc w:val="both"/>
              <w:rPr>
                <w:sz w:val="28"/>
                <w:szCs w:val="28"/>
              </w:rPr>
            </w:pPr>
            <w:r w:rsidRPr="00BE3AF9">
              <w:rPr>
                <w:sz w:val="28"/>
                <w:szCs w:val="28"/>
              </w:rPr>
              <w:t>МКДОУ «Ложкинский детский сад Петушок»</w:t>
            </w:r>
          </w:p>
        </w:tc>
        <w:tc>
          <w:tcPr>
            <w:tcW w:w="3366" w:type="dxa"/>
          </w:tcPr>
          <w:p w:rsidR="008240CC" w:rsidRPr="00BE3AF9" w:rsidRDefault="008240CC" w:rsidP="008240CC">
            <w:pPr>
              <w:spacing w:line="360" w:lineRule="auto"/>
              <w:ind w:left="720"/>
              <w:contextualSpacing/>
              <w:jc w:val="both"/>
              <w:rPr>
                <w:sz w:val="28"/>
                <w:szCs w:val="28"/>
              </w:rPr>
            </w:pPr>
            <w:r w:rsidRPr="00BE3AF9">
              <w:rPr>
                <w:sz w:val="28"/>
                <w:szCs w:val="28"/>
              </w:rPr>
              <w:t>55,4</w:t>
            </w:r>
          </w:p>
        </w:tc>
      </w:tr>
    </w:tbl>
    <w:p w:rsidR="008240CC" w:rsidRPr="00BE3AF9" w:rsidRDefault="008240CC" w:rsidP="008240CC">
      <w:pPr>
        <w:contextualSpacing/>
        <w:jc w:val="both"/>
        <w:rPr>
          <w:sz w:val="28"/>
          <w:szCs w:val="28"/>
        </w:rPr>
      </w:pPr>
      <w:r w:rsidRPr="00BE3AF9">
        <w:rPr>
          <w:sz w:val="28"/>
          <w:szCs w:val="28"/>
        </w:rPr>
        <w:t>Редактирование и администрирование сайта комитета</w:t>
      </w:r>
    </w:p>
    <w:p w:rsidR="008240CC" w:rsidRPr="00BE3AF9" w:rsidRDefault="008240CC" w:rsidP="008240CC">
      <w:pPr>
        <w:ind w:firstLine="851"/>
        <w:contextualSpacing/>
        <w:jc w:val="both"/>
        <w:rPr>
          <w:sz w:val="28"/>
          <w:szCs w:val="28"/>
        </w:rPr>
      </w:pPr>
      <w:r w:rsidRPr="00BE3AF9">
        <w:rPr>
          <w:sz w:val="28"/>
          <w:szCs w:val="28"/>
        </w:rPr>
        <w:t>В 201</w:t>
      </w:r>
      <w:r>
        <w:rPr>
          <w:sz w:val="28"/>
          <w:szCs w:val="28"/>
        </w:rPr>
        <w:t>6</w:t>
      </w:r>
      <w:r w:rsidRPr="00BE3AF9">
        <w:rPr>
          <w:sz w:val="28"/>
          <w:szCs w:val="28"/>
        </w:rPr>
        <w:t xml:space="preserve"> году активно велась работа по обновлению, редактированию и администрированию сайта комитета по образованию. Добавились некоторые разделы, своевременно выставлялись новости, происходившие в образовании Целинного района.</w:t>
      </w:r>
    </w:p>
    <w:p w:rsidR="008240CC" w:rsidRPr="00BE3AF9" w:rsidRDefault="008240CC" w:rsidP="008240CC">
      <w:pPr>
        <w:jc w:val="both"/>
        <w:rPr>
          <w:sz w:val="28"/>
          <w:szCs w:val="28"/>
        </w:rPr>
      </w:pPr>
      <w:r w:rsidRPr="00BE3AF9">
        <w:rPr>
          <w:sz w:val="28"/>
          <w:szCs w:val="28"/>
        </w:rPr>
        <w:t>Формирование базы данных ЕГЭ-2016</w:t>
      </w:r>
    </w:p>
    <w:p w:rsidR="008240CC" w:rsidRPr="00BE3AF9" w:rsidRDefault="008240CC" w:rsidP="008240CC">
      <w:pPr>
        <w:contextualSpacing/>
        <w:jc w:val="both"/>
        <w:rPr>
          <w:sz w:val="28"/>
          <w:szCs w:val="28"/>
        </w:rPr>
      </w:pPr>
      <w:r w:rsidRPr="00BE3AF9">
        <w:rPr>
          <w:sz w:val="28"/>
          <w:szCs w:val="28"/>
        </w:rPr>
        <w:t>По формированию базы проводились следующие мероприятия:</w:t>
      </w:r>
    </w:p>
    <w:p w:rsidR="008240CC" w:rsidRPr="00BE3AF9" w:rsidRDefault="008240CC" w:rsidP="008240CC">
      <w:pPr>
        <w:contextualSpacing/>
        <w:jc w:val="both"/>
        <w:rPr>
          <w:sz w:val="28"/>
          <w:szCs w:val="28"/>
        </w:rPr>
      </w:pPr>
      <w:r w:rsidRPr="00BE3AF9">
        <w:rPr>
          <w:sz w:val="28"/>
          <w:szCs w:val="28"/>
        </w:rPr>
        <w:t>- Информация об АТЕ (Административно-территориальные единицы);</w:t>
      </w:r>
    </w:p>
    <w:p w:rsidR="008240CC" w:rsidRPr="00BE3AF9" w:rsidRDefault="008240CC" w:rsidP="008240CC">
      <w:pPr>
        <w:contextualSpacing/>
        <w:jc w:val="both"/>
        <w:rPr>
          <w:sz w:val="28"/>
          <w:szCs w:val="28"/>
        </w:rPr>
      </w:pPr>
      <w:r w:rsidRPr="00BE3AF9">
        <w:rPr>
          <w:sz w:val="28"/>
          <w:szCs w:val="28"/>
        </w:rPr>
        <w:t>- Информация об ОУ и учителях;</w:t>
      </w:r>
    </w:p>
    <w:p w:rsidR="008240CC" w:rsidRPr="00BE3AF9" w:rsidRDefault="008240CC" w:rsidP="008240CC">
      <w:pPr>
        <w:contextualSpacing/>
        <w:jc w:val="both"/>
        <w:rPr>
          <w:sz w:val="28"/>
          <w:szCs w:val="28"/>
        </w:rPr>
      </w:pPr>
      <w:r w:rsidRPr="00BE3AF9">
        <w:rPr>
          <w:sz w:val="28"/>
          <w:szCs w:val="28"/>
        </w:rPr>
        <w:t>- Информация об учащихся и обязательным предметам (ЕГЭ и ГИА</w:t>
      </w:r>
      <w:proofErr w:type="gramStart"/>
      <w:r w:rsidRPr="00BE3AF9">
        <w:rPr>
          <w:sz w:val="28"/>
          <w:szCs w:val="28"/>
        </w:rPr>
        <w:t>9</w:t>
      </w:r>
      <w:proofErr w:type="gramEnd"/>
      <w:r w:rsidRPr="00BE3AF9">
        <w:rPr>
          <w:sz w:val="28"/>
          <w:szCs w:val="28"/>
        </w:rPr>
        <w:t>);</w:t>
      </w:r>
    </w:p>
    <w:p w:rsidR="008240CC" w:rsidRPr="00BE3AF9" w:rsidRDefault="008240CC" w:rsidP="008240CC">
      <w:pPr>
        <w:contextualSpacing/>
        <w:jc w:val="both"/>
        <w:rPr>
          <w:sz w:val="28"/>
          <w:szCs w:val="28"/>
        </w:rPr>
      </w:pPr>
      <w:r w:rsidRPr="00BE3AF9">
        <w:rPr>
          <w:sz w:val="28"/>
          <w:szCs w:val="28"/>
        </w:rPr>
        <w:t>- Информация о предметах по выбору.</w:t>
      </w:r>
    </w:p>
    <w:p w:rsidR="008240CC" w:rsidRPr="00BE3AF9" w:rsidRDefault="008240CC" w:rsidP="008240CC">
      <w:pPr>
        <w:jc w:val="both"/>
        <w:rPr>
          <w:b/>
          <w:sz w:val="28"/>
          <w:szCs w:val="28"/>
        </w:rPr>
      </w:pPr>
    </w:p>
    <w:tbl>
      <w:tblPr>
        <w:tblpPr w:leftFromText="180" w:rightFromText="180" w:vertAnchor="page" w:horzAnchor="page" w:tblpX="2197" w:tblpY="15134"/>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1912"/>
        <w:gridCol w:w="2127"/>
      </w:tblGrid>
      <w:tr w:rsidR="008240CC" w:rsidRPr="00BE3AF9" w:rsidTr="008240CC">
        <w:trPr>
          <w:cantSplit/>
          <w:trHeight w:val="27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b/>
                <w:sz w:val="28"/>
                <w:szCs w:val="28"/>
              </w:rPr>
            </w:pPr>
            <w:r w:rsidRPr="00BE3AF9">
              <w:rPr>
                <w:b/>
                <w:sz w:val="28"/>
                <w:szCs w:val="28"/>
              </w:rPr>
              <w:t>Школа</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b/>
                <w:sz w:val="28"/>
                <w:szCs w:val="28"/>
              </w:rPr>
            </w:pPr>
            <w:r w:rsidRPr="00BE3AF9">
              <w:rPr>
                <w:b/>
                <w:sz w:val="28"/>
                <w:szCs w:val="28"/>
              </w:rPr>
              <w:t>201</w:t>
            </w:r>
            <w:r>
              <w:rPr>
                <w:b/>
                <w:sz w:val="28"/>
                <w:szCs w:val="28"/>
              </w:rPr>
              <w:t>5</w:t>
            </w:r>
            <w:r w:rsidRPr="00BE3AF9">
              <w:rPr>
                <w:b/>
                <w:sz w:val="28"/>
                <w:szCs w:val="28"/>
              </w:rPr>
              <w:t>-201</w:t>
            </w:r>
            <w:r>
              <w:rPr>
                <w:b/>
                <w:sz w:val="28"/>
                <w:szCs w:val="28"/>
              </w:rPr>
              <w:t>6</w:t>
            </w:r>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b/>
                <w:sz w:val="28"/>
                <w:szCs w:val="28"/>
              </w:rPr>
            </w:pPr>
            <w:r w:rsidRPr="00BE3AF9">
              <w:rPr>
                <w:b/>
                <w:sz w:val="28"/>
                <w:szCs w:val="28"/>
              </w:rPr>
              <w:t>201</w:t>
            </w:r>
            <w:r>
              <w:rPr>
                <w:b/>
                <w:sz w:val="28"/>
                <w:szCs w:val="28"/>
              </w:rPr>
              <w:t>6</w:t>
            </w:r>
            <w:r w:rsidRPr="00BE3AF9">
              <w:rPr>
                <w:b/>
                <w:sz w:val="28"/>
                <w:szCs w:val="28"/>
              </w:rPr>
              <w:t xml:space="preserve"> -201</w:t>
            </w:r>
            <w:r>
              <w:rPr>
                <w:b/>
                <w:sz w:val="28"/>
                <w:szCs w:val="28"/>
              </w:rPr>
              <w:t>7</w:t>
            </w:r>
          </w:p>
        </w:tc>
      </w:tr>
      <w:tr w:rsidR="008240CC" w:rsidRPr="00BE3AF9" w:rsidTr="008240CC">
        <w:trPr>
          <w:trHeight w:val="22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Бочкаревскаясош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186"/>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«Воеводская </w:t>
            </w:r>
            <w:proofErr w:type="spellStart"/>
            <w:r w:rsidRPr="00BE3AF9">
              <w:rPr>
                <w:sz w:val="28"/>
                <w:szCs w:val="28"/>
              </w:rPr>
              <w:t>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64"/>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Дружбинскаясош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356"/>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Марушинскаясош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31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Овсянниковскаясош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5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«Побединская  </w:t>
            </w:r>
            <w:proofErr w:type="spellStart"/>
            <w:r w:rsidRPr="00BE3AF9">
              <w:rPr>
                <w:sz w:val="28"/>
                <w:szCs w:val="28"/>
              </w:rPr>
              <w:t>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1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С-Чемровскаясош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2048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311"/>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 1»</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4096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4096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4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МБОУ «Целинная </w:t>
            </w:r>
            <w:proofErr w:type="spellStart"/>
            <w:r w:rsidRPr="00BE3AF9">
              <w:rPr>
                <w:sz w:val="28"/>
                <w:szCs w:val="28"/>
              </w:rPr>
              <w:t>сош</w:t>
            </w:r>
            <w:proofErr w:type="spellEnd"/>
            <w:r w:rsidRPr="00BE3AF9">
              <w:rPr>
                <w:sz w:val="28"/>
                <w:szCs w:val="28"/>
              </w:rPr>
              <w:t xml:space="preserve"> № 2»</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4096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4096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1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lastRenderedPageBreak/>
              <w:t>МКОУ «</w:t>
            </w:r>
            <w:proofErr w:type="spellStart"/>
            <w:r w:rsidRPr="00BE3AF9">
              <w:rPr>
                <w:sz w:val="28"/>
                <w:szCs w:val="28"/>
              </w:rPr>
              <w:t>Верх-Марушинскаяоош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30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w:t>
            </w:r>
            <w:proofErr w:type="spellStart"/>
            <w:r w:rsidRPr="00BE3AF9">
              <w:rPr>
                <w:sz w:val="28"/>
                <w:szCs w:val="28"/>
              </w:rPr>
              <w:t>Верх-Яминскаяоош</w:t>
            </w:r>
            <w:proofErr w:type="spellEnd"/>
            <w:r w:rsidRPr="00BE3AF9">
              <w:rPr>
                <w:sz w:val="28"/>
                <w:szCs w:val="28"/>
              </w:rPr>
              <w:t>» филиал МБОУ «</w:t>
            </w:r>
            <w:proofErr w:type="gramStart"/>
            <w:r w:rsidRPr="00BE3AF9">
              <w:rPr>
                <w:sz w:val="28"/>
                <w:szCs w:val="28"/>
              </w:rPr>
              <w:t>Целинная</w:t>
            </w:r>
            <w:proofErr w:type="gramEnd"/>
            <w:r w:rsidRPr="00BE3AF9">
              <w:rPr>
                <w:sz w:val="28"/>
                <w:szCs w:val="28"/>
              </w:rPr>
              <w:t xml:space="preserve"> </w:t>
            </w:r>
            <w:proofErr w:type="spellStart"/>
            <w:r w:rsidRPr="00BE3AF9">
              <w:rPr>
                <w:sz w:val="28"/>
                <w:szCs w:val="28"/>
              </w:rPr>
              <w:t>сош</w:t>
            </w:r>
            <w:proofErr w:type="spellEnd"/>
            <w:r w:rsidRPr="00BE3AF9">
              <w:rPr>
                <w:sz w:val="28"/>
                <w:szCs w:val="28"/>
              </w:rPr>
              <w:t xml:space="preserve"> № 1»</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3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Еландинскаяоош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0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МБОУ «</w:t>
            </w:r>
            <w:proofErr w:type="spellStart"/>
            <w:r w:rsidRPr="00BE3AF9">
              <w:rPr>
                <w:sz w:val="28"/>
                <w:szCs w:val="28"/>
              </w:rPr>
              <w:t>Ложкинскаяоош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9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 «</w:t>
            </w:r>
            <w:proofErr w:type="spellStart"/>
            <w:r w:rsidRPr="00BE3AF9">
              <w:rPr>
                <w:sz w:val="28"/>
                <w:szCs w:val="28"/>
              </w:rPr>
              <w:t>Поповичевскаяоош</w:t>
            </w:r>
            <w:proofErr w:type="spellEnd"/>
            <w:proofErr w:type="gramStart"/>
            <w:r w:rsidRPr="00BE3AF9">
              <w:rPr>
                <w:sz w:val="28"/>
                <w:szCs w:val="28"/>
              </w:rPr>
              <w:t>»</w:t>
            </w:r>
            <w:proofErr w:type="spellStart"/>
            <w:r w:rsidRPr="00BE3AF9">
              <w:rPr>
                <w:sz w:val="28"/>
                <w:szCs w:val="28"/>
              </w:rPr>
              <w:t>ф</w:t>
            </w:r>
            <w:proofErr w:type="gramEnd"/>
            <w:r w:rsidRPr="00BE3AF9">
              <w:rPr>
                <w:sz w:val="28"/>
                <w:szCs w:val="28"/>
              </w:rPr>
              <w:t>илиалМБОУ</w:t>
            </w:r>
            <w:proofErr w:type="spellEnd"/>
            <w:r w:rsidRPr="00BE3AF9">
              <w:rPr>
                <w:sz w:val="28"/>
                <w:szCs w:val="28"/>
              </w:rPr>
              <w:t xml:space="preserve"> «Побединская  </w:t>
            </w:r>
            <w:proofErr w:type="spellStart"/>
            <w:r w:rsidRPr="00BE3AF9">
              <w:rPr>
                <w:sz w:val="28"/>
                <w:szCs w:val="28"/>
              </w:rPr>
              <w:t>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24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 «</w:t>
            </w:r>
            <w:proofErr w:type="spellStart"/>
            <w:r w:rsidRPr="00BE3AF9">
              <w:rPr>
                <w:sz w:val="28"/>
                <w:szCs w:val="28"/>
              </w:rPr>
              <w:t>Хомутинскаяоош</w:t>
            </w:r>
            <w:proofErr w:type="spellEnd"/>
            <w:proofErr w:type="gramStart"/>
            <w:r w:rsidRPr="00BE3AF9">
              <w:rPr>
                <w:sz w:val="28"/>
                <w:szCs w:val="28"/>
              </w:rPr>
              <w:t>»</w:t>
            </w:r>
            <w:proofErr w:type="spellStart"/>
            <w:r w:rsidRPr="00BE3AF9">
              <w:rPr>
                <w:sz w:val="28"/>
                <w:szCs w:val="28"/>
              </w:rPr>
              <w:t>ф</w:t>
            </w:r>
            <w:proofErr w:type="gramEnd"/>
            <w:r w:rsidRPr="00BE3AF9">
              <w:rPr>
                <w:sz w:val="28"/>
                <w:szCs w:val="28"/>
              </w:rPr>
              <w:t>илиалМБОУ</w:t>
            </w:r>
            <w:proofErr w:type="spellEnd"/>
            <w:r w:rsidRPr="00BE3AF9">
              <w:rPr>
                <w:sz w:val="28"/>
                <w:szCs w:val="28"/>
              </w:rPr>
              <w:t xml:space="preserve"> «Целинная </w:t>
            </w:r>
            <w:proofErr w:type="spellStart"/>
            <w:r w:rsidRPr="00BE3AF9">
              <w:rPr>
                <w:sz w:val="28"/>
                <w:szCs w:val="28"/>
              </w:rPr>
              <w:t>сош</w:t>
            </w:r>
            <w:proofErr w:type="spellEnd"/>
            <w:r w:rsidRPr="00BE3AF9">
              <w:rPr>
                <w:sz w:val="28"/>
                <w:szCs w:val="28"/>
              </w:rPr>
              <w:t xml:space="preserve"> № 2»</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33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МКОУ «</w:t>
            </w:r>
            <w:proofErr w:type="spellStart"/>
            <w:r w:rsidRPr="00BE3AF9">
              <w:rPr>
                <w:sz w:val="28"/>
                <w:szCs w:val="28"/>
              </w:rPr>
              <w:t>Шалапскаяоош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1024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49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 xml:space="preserve"> «Верх-Шубинская нош</w:t>
            </w:r>
            <w:proofErr w:type="gramStart"/>
            <w:r w:rsidRPr="00BE3AF9">
              <w:rPr>
                <w:sz w:val="28"/>
                <w:szCs w:val="28"/>
              </w:rPr>
              <w:t>»</w:t>
            </w:r>
            <w:proofErr w:type="spellStart"/>
            <w:r w:rsidRPr="00BE3AF9">
              <w:rPr>
                <w:sz w:val="28"/>
                <w:szCs w:val="28"/>
              </w:rPr>
              <w:t>ф</w:t>
            </w:r>
            <w:proofErr w:type="gramEnd"/>
            <w:r w:rsidRPr="00BE3AF9">
              <w:rPr>
                <w:sz w:val="28"/>
                <w:szCs w:val="28"/>
              </w:rPr>
              <w:t>илиалМБОУ</w:t>
            </w:r>
            <w:proofErr w:type="spellEnd"/>
            <w:r w:rsidRPr="00BE3AF9">
              <w:rPr>
                <w:sz w:val="28"/>
                <w:szCs w:val="28"/>
              </w:rPr>
              <w:t xml:space="preserve"> «Марушинская  </w:t>
            </w:r>
            <w:proofErr w:type="spellStart"/>
            <w:r w:rsidRPr="00BE3AF9">
              <w:rPr>
                <w:sz w:val="28"/>
                <w:szCs w:val="28"/>
              </w:rPr>
              <w:t>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r w:rsidR="008240CC" w:rsidRPr="00BE3AF9" w:rsidTr="008240CC">
        <w:trPr>
          <w:trHeight w:val="301"/>
        </w:trPr>
        <w:tc>
          <w:tcPr>
            <w:tcW w:w="5495"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w:t>
            </w:r>
            <w:proofErr w:type="spellStart"/>
            <w:r w:rsidRPr="00BE3AF9">
              <w:rPr>
                <w:sz w:val="28"/>
                <w:szCs w:val="28"/>
              </w:rPr>
              <w:t>Сверчковская</w:t>
            </w:r>
            <w:proofErr w:type="spellEnd"/>
            <w:r w:rsidRPr="00BE3AF9">
              <w:rPr>
                <w:sz w:val="28"/>
                <w:szCs w:val="28"/>
              </w:rPr>
              <w:t xml:space="preserve"> нош</w:t>
            </w:r>
            <w:proofErr w:type="gramStart"/>
            <w:r w:rsidRPr="00BE3AF9">
              <w:rPr>
                <w:sz w:val="28"/>
                <w:szCs w:val="28"/>
              </w:rPr>
              <w:t>»</w:t>
            </w:r>
            <w:proofErr w:type="spellStart"/>
            <w:r w:rsidRPr="00BE3AF9">
              <w:rPr>
                <w:sz w:val="28"/>
                <w:szCs w:val="28"/>
              </w:rPr>
              <w:t>ф</w:t>
            </w:r>
            <w:proofErr w:type="gramEnd"/>
            <w:r w:rsidRPr="00BE3AF9">
              <w:rPr>
                <w:sz w:val="28"/>
                <w:szCs w:val="28"/>
              </w:rPr>
              <w:t>илиалМКОУ</w:t>
            </w:r>
            <w:proofErr w:type="spellEnd"/>
            <w:r w:rsidRPr="00BE3AF9">
              <w:rPr>
                <w:sz w:val="28"/>
                <w:szCs w:val="28"/>
              </w:rPr>
              <w:t xml:space="preserve"> «</w:t>
            </w:r>
            <w:proofErr w:type="spellStart"/>
            <w:r w:rsidRPr="00BE3AF9">
              <w:rPr>
                <w:sz w:val="28"/>
                <w:szCs w:val="28"/>
              </w:rPr>
              <w:t>С-Чемровская</w:t>
            </w:r>
            <w:proofErr w:type="spellEnd"/>
            <w:r w:rsidRPr="00BE3AF9">
              <w:rPr>
                <w:sz w:val="28"/>
                <w:szCs w:val="28"/>
              </w:rPr>
              <w:t xml:space="preserve">  </w:t>
            </w:r>
            <w:proofErr w:type="spellStart"/>
            <w:r w:rsidRPr="00BE3AF9">
              <w:rPr>
                <w:sz w:val="28"/>
                <w:szCs w:val="28"/>
              </w:rPr>
              <w:t>сош</w:t>
            </w:r>
            <w:proofErr w:type="spellEnd"/>
            <w:r w:rsidRPr="00BE3AF9">
              <w:rPr>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c>
          <w:tcPr>
            <w:tcW w:w="2127" w:type="dxa"/>
            <w:tcBorders>
              <w:top w:val="single" w:sz="4" w:space="0" w:color="auto"/>
              <w:left w:val="single" w:sz="4" w:space="0" w:color="auto"/>
              <w:bottom w:val="single" w:sz="4" w:space="0" w:color="auto"/>
              <w:right w:val="single" w:sz="4" w:space="0" w:color="auto"/>
            </w:tcBorders>
          </w:tcPr>
          <w:p w:rsidR="008240CC" w:rsidRPr="00BE3AF9" w:rsidRDefault="008240CC" w:rsidP="008240CC">
            <w:pPr>
              <w:jc w:val="both"/>
              <w:rPr>
                <w:sz w:val="28"/>
                <w:szCs w:val="28"/>
              </w:rPr>
            </w:pPr>
            <w:r w:rsidRPr="00BE3AF9">
              <w:rPr>
                <w:sz w:val="28"/>
                <w:szCs w:val="28"/>
              </w:rPr>
              <w:t>512  кб</w:t>
            </w:r>
            <w:r w:rsidRPr="00BE3AF9">
              <w:rPr>
                <w:sz w:val="28"/>
                <w:szCs w:val="28"/>
                <w:lang w:val="en-US"/>
              </w:rPr>
              <w:t>/</w:t>
            </w:r>
            <w:proofErr w:type="gramStart"/>
            <w:r w:rsidRPr="00BE3AF9">
              <w:rPr>
                <w:sz w:val="28"/>
                <w:szCs w:val="28"/>
              </w:rPr>
              <w:t>с</w:t>
            </w:r>
            <w:proofErr w:type="gramEnd"/>
          </w:p>
        </w:tc>
      </w:tr>
    </w:tbl>
    <w:p w:rsidR="008240CC" w:rsidRPr="00BE3AF9" w:rsidRDefault="008240CC" w:rsidP="008240CC">
      <w:pPr>
        <w:ind w:firstLine="851"/>
        <w:contextualSpacing/>
        <w:jc w:val="both"/>
        <w:rPr>
          <w:sz w:val="28"/>
          <w:szCs w:val="28"/>
        </w:rPr>
      </w:pPr>
      <w:r w:rsidRPr="00BE3AF9">
        <w:rPr>
          <w:sz w:val="28"/>
          <w:szCs w:val="28"/>
        </w:rPr>
        <w:t>Обеспечение фильтрации трафика сети Интернет в ОУ района</w:t>
      </w:r>
    </w:p>
    <w:p w:rsidR="008240CC" w:rsidRPr="00BE3AF9" w:rsidRDefault="008240CC" w:rsidP="008240CC">
      <w:pPr>
        <w:ind w:firstLine="851"/>
        <w:contextualSpacing/>
        <w:jc w:val="both"/>
        <w:rPr>
          <w:sz w:val="28"/>
          <w:szCs w:val="28"/>
        </w:rPr>
      </w:pPr>
      <w:r w:rsidRPr="00BE3AF9">
        <w:rPr>
          <w:sz w:val="28"/>
          <w:szCs w:val="28"/>
        </w:rPr>
        <w:t xml:space="preserve">В условиях перехода использование пакета свободного программного обеспечения обострилась проблема исключения доступа обучающихся ОУ к ресурсам сети Интернет, содержащим информацию, несовместимую с задачами образования и воспитания. Для решения этой проблемы на многих школьных ПК, работающих под управлением операционной системы </w:t>
      </w:r>
      <w:r w:rsidRPr="00BE3AF9">
        <w:rPr>
          <w:sz w:val="28"/>
          <w:szCs w:val="28"/>
          <w:lang w:val="en-US"/>
        </w:rPr>
        <w:t>Linux</w:t>
      </w:r>
      <w:r w:rsidRPr="00BE3AF9">
        <w:rPr>
          <w:sz w:val="28"/>
          <w:szCs w:val="28"/>
        </w:rPr>
        <w:t xml:space="preserve">, была установлена система </w:t>
      </w:r>
      <w:proofErr w:type="spellStart"/>
      <w:r w:rsidRPr="00BE3AF9">
        <w:rPr>
          <w:sz w:val="28"/>
          <w:szCs w:val="28"/>
        </w:rPr>
        <w:t>контентной</w:t>
      </w:r>
      <w:proofErr w:type="spellEnd"/>
      <w:r w:rsidRPr="00BE3AF9">
        <w:rPr>
          <w:sz w:val="28"/>
          <w:szCs w:val="28"/>
        </w:rPr>
        <w:t xml:space="preserve"> фильтрации (на прокси-сервер). На школьных ПК, работающих под управлением операционной системы </w:t>
      </w:r>
      <w:proofErr w:type="spellStart"/>
      <w:r w:rsidRPr="00BE3AF9">
        <w:rPr>
          <w:sz w:val="28"/>
          <w:szCs w:val="28"/>
          <w:lang w:val="en-US"/>
        </w:rPr>
        <w:t>WindowsXP</w:t>
      </w:r>
      <w:proofErr w:type="spellEnd"/>
      <w:r w:rsidRPr="00BE3AF9">
        <w:rPr>
          <w:sz w:val="28"/>
          <w:szCs w:val="28"/>
        </w:rPr>
        <w:t xml:space="preserve">, была установлена система </w:t>
      </w:r>
      <w:proofErr w:type="spellStart"/>
      <w:r w:rsidRPr="00BE3AF9">
        <w:rPr>
          <w:sz w:val="28"/>
          <w:szCs w:val="28"/>
        </w:rPr>
        <w:t>контентной</w:t>
      </w:r>
      <w:proofErr w:type="spellEnd"/>
      <w:r w:rsidRPr="00BE3AF9">
        <w:rPr>
          <w:sz w:val="28"/>
          <w:szCs w:val="28"/>
        </w:rPr>
        <w:t xml:space="preserve"> фильтрации: </w:t>
      </w:r>
      <w:proofErr w:type="spellStart"/>
      <w:proofErr w:type="gramStart"/>
      <w:r w:rsidRPr="00BE3AF9">
        <w:rPr>
          <w:sz w:val="28"/>
          <w:szCs w:val="28"/>
          <w:lang w:val="en-US"/>
        </w:rPr>
        <w:t>UserGateProxy</w:t>
      </w:r>
      <w:proofErr w:type="spellEnd"/>
      <w:r w:rsidRPr="00BE3AF9">
        <w:rPr>
          <w:sz w:val="28"/>
          <w:szCs w:val="28"/>
        </w:rPr>
        <w:t>&amp;</w:t>
      </w:r>
      <w:r w:rsidRPr="00BE3AF9">
        <w:rPr>
          <w:sz w:val="28"/>
          <w:szCs w:val="28"/>
          <w:lang w:val="en-US"/>
        </w:rPr>
        <w:t>Firewall</w:t>
      </w:r>
      <w:r w:rsidRPr="00BE3AF9">
        <w:rPr>
          <w:sz w:val="28"/>
          <w:szCs w:val="28"/>
        </w:rPr>
        <w:t xml:space="preserve">, </w:t>
      </w:r>
      <w:proofErr w:type="spellStart"/>
      <w:r w:rsidRPr="00BE3AF9">
        <w:rPr>
          <w:sz w:val="28"/>
          <w:szCs w:val="28"/>
          <w:lang w:val="en-US"/>
        </w:rPr>
        <w:t>NetPolice</w:t>
      </w:r>
      <w:proofErr w:type="spellEnd"/>
      <w:r w:rsidRPr="00BE3AF9">
        <w:rPr>
          <w:sz w:val="28"/>
          <w:szCs w:val="28"/>
        </w:rPr>
        <w:t>.</w:t>
      </w:r>
      <w:proofErr w:type="gramEnd"/>
    </w:p>
    <w:p w:rsidR="008240CC" w:rsidRPr="00BE3AF9" w:rsidRDefault="008240CC" w:rsidP="008240CC">
      <w:pPr>
        <w:jc w:val="both"/>
        <w:rPr>
          <w:sz w:val="28"/>
          <w:szCs w:val="28"/>
        </w:rPr>
      </w:pPr>
      <w:r w:rsidRPr="00BE3AF9">
        <w:rPr>
          <w:sz w:val="28"/>
          <w:szCs w:val="28"/>
        </w:rPr>
        <w:t>Увеличение скорости сети Интернет</w:t>
      </w:r>
    </w:p>
    <w:p w:rsidR="008240CC" w:rsidRPr="008240CC" w:rsidRDefault="008240CC" w:rsidP="008240CC">
      <w:pPr>
        <w:ind w:firstLine="851"/>
        <w:contextualSpacing/>
        <w:jc w:val="both"/>
        <w:rPr>
          <w:sz w:val="28"/>
          <w:szCs w:val="28"/>
        </w:rPr>
      </w:pPr>
      <w:r w:rsidRPr="00BE3AF9">
        <w:rPr>
          <w:sz w:val="28"/>
          <w:szCs w:val="28"/>
        </w:rPr>
        <w:t xml:space="preserve"> В 2016  году в школах района была снижена  скорость подключения к сети Интернет. В двух школах района скорость приема и передачи данных в сети интернет уменьшилась с 2048  кб/с  </w:t>
      </w:r>
      <w:proofErr w:type="spellStart"/>
      <w:r w:rsidRPr="00BE3AF9">
        <w:rPr>
          <w:sz w:val="28"/>
          <w:szCs w:val="28"/>
        </w:rPr>
        <w:t>кб/с</w:t>
      </w:r>
      <w:proofErr w:type="spellEnd"/>
      <w:r w:rsidRPr="00BE3AF9">
        <w:rPr>
          <w:sz w:val="28"/>
          <w:szCs w:val="28"/>
        </w:rPr>
        <w:t xml:space="preserve"> до 1024 кб/</w:t>
      </w:r>
      <w:proofErr w:type="gramStart"/>
      <w:r w:rsidRPr="00BE3AF9">
        <w:rPr>
          <w:sz w:val="28"/>
          <w:szCs w:val="28"/>
        </w:rPr>
        <w:t>с</w:t>
      </w:r>
      <w:proofErr w:type="gramEnd"/>
      <w:r w:rsidRPr="00BE3AF9">
        <w:rPr>
          <w:sz w:val="28"/>
          <w:szCs w:val="28"/>
        </w:rPr>
        <w:t xml:space="preserve">. </w:t>
      </w:r>
    </w:p>
    <w:p w:rsidR="008240CC" w:rsidRPr="00BE3AF9" w:rsidRDefault="008240CC" w:rsidP="008240CC">
      <w:pPr>
        <w:spacing w:line="360" w:lineRule="auto"/>
        <w:contextualSpacing/>
        <w:jc w:val="both"/>
        <w:rPr>
          <w:sz w:val="28"/>
          <w:szCs w:val="28"/>
        </w:rPr>
      </w:pPr>
      <w:r w:rsidRPr="00BE3AF9">
        <w:rPr>
          <w:sz w:val="28"/>
          <w:szCs w:val="28"/>
        </w:rPr>
        <w:t xml:space="preserve">Участие образовательных учреждений в ИКТ – </w:t>
      </w:r>
      <w:proofErr w:type="gramStart"/>
      <w:r w:rsidRPr="00BE3AF9">
        <w:rPr>
          <w:sz w:val="28"/>
          <w:szCs w:val="28"/>
        </w:rPr>
        <w:t>конкурсах</w:t>
      </w:r>
      <w:proofErr w:type="gramEnd"/>
      <w:r w:rsidRPr="00BE3AF9">
        <w:rPr>
          <w:sz w:val="28"/>
          <w:szCs w:val="28"/>
        </w:rPr>
        <w:t>.</w:t>
      </w:r>
    </w:p>
    <w:tbl>
      <w:tblPr>
        <w:tblW w:w="7683" w:type="dxa"/>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54"/>
        <w:gridCol w:w="3045"/>
        <w:gridCol w:w="1984"/>
      </w:tblGrid>
      <w:tr w:rsidR="008240CC" w:rsidRPr="00BE3AF9" w:rsidTr="008240CC">
        <w:tc>
          <w:tcPr>
            <w:tcW w:w="2654"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Уровень мероприятия</w:t>
            </w:r>
          </w:p>
        </w:tc>
        <w:tc>
          <w:tcPr>
            <w:tcW w:w="3045"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Число участий учителей/педагогических работников</w:t>
            </w:r>
          </w:p>
        </w:tc>
        <w:tc>
          <w:tcPr>
            <w:tcW w:w="1984"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Число победителей, призёров</w:t>
            </w:r>
          </w:p>
        </w:tc>
      </w:tr>
      <w:tr w:rsidR="008240CC" w:rsidRPr="00BE3AF9" w:rsidTr="008240CC">
        <w:tc>
          <w:tcPr>
            <w:tcW w:w="2654" w:type="dxa"/>
          </w:tcPr>
          <w:p w:rsidR="008240CC" w:rsidRPr="00BE3AF9" w:rsidRDefault="008240CC" w:rsidP="008240CC">
            <w:pPr>
              <w:tabs>
                <w:tab w:val="left" w:pos="2268"/>
                <w:tab w:val="left" w:pos="10205"/>
              </w:tabs>
              <w:spacing w:line="300" w:lineRule="auto"/>
              <w:jc w:val="both"/>
              <w:rPr>
                <w:i/>
                <w:sz w:val="28"/>
                <w:szCs w:val="28"/>
              </w:rPr>
            </w:pPr>
            <w:r w:rsidRPr="00BE3AF9">
              <w:rPr>
                <w:i/>
                <w:sz w:val="28"/>
                <w:szCs w:val="28"/>
              </w:rPr>
              <w:t>Краевой</w:t>
            </w:r>
          </w:p>
        </w:tc>
        <w:tc>
          <w:tcPr>
            <w:tcW w:w="3045"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2</w:t>
            </w:r>
          </w:p>
        </w:tc>
        <w:tc>
          <w:tcPr>
            <w:tcW w:w="1984"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0</w:t>
            </w:r>
          </w:p>
        </w:tc>
      </w:tr>
      <w:tr w:rsidR="008240CC" w:rsidRPr="00BE3AF9" w:rsidTr="008240CC">
        <w:tc>
          <w:tcPr>
            <w:tcW w:w="2654"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Всего</w:t>
            </w:r>
          </w:p>
        </w:tc>
        <w:tc>
          <w:tcPr>
            <w:tcW w:w="3045"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2</w:t>
            </w:r>
          </w:p>
        </w:tc>
        <w:tc>
          <w:tcPr>
            <w:tcW w:w="1984" w:type="dxa"/>
          </w:tcPr>
          <w:p w:rsidR="008240CC" w:rsidRPr="00BE3AF9" w:rsidRDefault="008240CC" w:rsidP="008240CC">
            <w:pPr>
              <w:tabs>
                <w:tab w:val="left" w:pos="2268"/>
                <w:tab w:val="left" w:pos="10205"/>
              </w:tabs>
              <w:spacing w:line="300" w:lineRule="auto"/>
              <w:jc w:val="both"/>
              <w:rPr>
                <w:sz w:val="28"/>
                <w:szCs w:val="28"/>
              </w:rPr>
            </w:pPr>
            <w:r w:rsidRPr="00BE3AF9">
              <w:rPr>
                <w:sz w:val="28"/>
                <w:szCs w:val="28"/>
              </w:rPr>
              <w:t>0</w:t>
            </w:r>
          </w:p>
        </w:tc>
      </w:tr>
    </w:tbl>
    <w:p w:rsidR="008240CC" w:rsidRPr="00BE3AF9" w:rsidRDefault="008240CC" w:rsidP="006F6F36">
      <w:pPr>
        <w:ind w:firstLine="851"/>
        <w:jc w:val="both"/>
        <w:rPr>
          <w:b/>
          <w:sz w:val="28"/>
          <w:szCs w:val="28"/>
        </w:rPr>
      </w:pPr>
    </w:p>
    <w:p w:rsidR="00AD5700" w:rsidRPr="00BE3AF9" w:rsidRDefault="00243BBB" w:rsidP="006F6F36">
      <w:pPr>
        <w:jc w:val="both"/>
        <w:rPr>
          <w:sz w:val="28"/>
          <w:szCs w:val="28"/>
        </w:rPr>
      </w:pPr>
      <w:r w:rsidRPr="004A69F3">
        <w:rPr>
          <w:b/>
          <w:sz w:val="28"/>
          <w:szCs w:val="28"/>
          <w:highlight w:val="yellow"/>
        </w:rPr>
        <w:t>Развитие кадрового потенциала системы образования района.</w:t>
      </w:r>
      <w:r w:rsidR="00AD5700" w:rsidRPr="00BE3AF9">
        <w:rPr>
          <w:b/>
          <w:sz w:val="28"/>
          <w:szCs w:val="28"/>
        </w:rPr>
        <w:t xml:space="preserve"> </w:t>
      </w:r>
    </w:p>
    <w:p w:rsidR="004C2800" w:rsidRPr="00BE3AF9" w:rsidRDefault="004C2800" w:rsidP="004C2800">
      <w:pPr>
        <w:jc w:val="both"/>
        <w:rPr>
          <w:sz w:val="28"/>
          <w:szCs w:val="28"/>
        </w:rPr>
      </w:pPr>
      <w:r w:rsidRPr="00173EF4">
        <w:rPr>
          <w:b/>
          <w:sz w:val="28"/>
          <w:szCs w:val="28"/>
        </w:rPr>
        <w:t>Развитие кадрового потенциала системы образования района.</w:t>
      </w:r>
      <w:r w:rsidRPr="00BE3AF9">
        <w:rPr>
          <w:b/>
          <w:sz w:val="28"/>
          <w:szCs w:val="28"/>
        </w:rPr>
        <w:t xml:space="preserve"> </w:t>
      </w:r>
    </w:p>
    <w:p w:rsidR="004C2800" w:rsidRPr="00BE3AF9" w:rsidRDefault="004C2800" w:rsidP="004C2800">
      <w:pPr>
        <w:ind w:firstLine="708"/>
        <w:jc w:val="both"/>
        <w:rPr>
          <w:sz w:val="28"/>
          <w:szCs w:val="28"/>
        </w:rPr>
      </w:pPr>
      <w:r w:rsidRPr="00BE3AF9">
        <w:rPr>
          <w:b/>
          <w:sz w:val="28"/>
          <w:szCs w:val="28"/>
        </w:rPr>
        <w:t>Цель</w:t>
      </w:r>
      <w:r w:rsidRPr="00BE3AF9">
        <w:rPr>
          <w:sz w:val="28"/>
          <w:szCs w:val="28"/>
        </w:rPr>
        <w:t xml:space="preserve"> ра</w:t>
      </w:r>
      <w:r>
        <w:rPr>
          <w:sz w:val="28"/>
          <w:szCs w:val="28"/>
        </w:rPr>
        <w:t>боты с кадрами в 2016 год</w:t>
      </w:r>
      <w:proofErr w:type="gramStart"/>
      <w:r>
        <w:rPr>
          <w:sz w:val="28"/>
          <w:szCs w:val="28"/>
        </w:rPr>
        <w:t>у-</w:t>
      </w:r>
      <w:proofErr w:type="gramEnd"/>
      <w:r>
        <w:rPr>
          <w:sz w:val="28"/>
          <w:szCs w:val="28"/>
        </w:rPr>
        <w:t xml:space="preserve"> повышение профессионального уровня педагогических работников</w:t>
      </w:r>
      <w:r w:rsidRPr="00BE3AF9">
        <w:rPr>
          <w:sz w:val="28"/>
          <w:szCs w:val="28"/>
        </w:rPr>
        <w:t xml:space="preserve"> в условиях стандартизации образования</w:t>
      </w:r>
    </w:p>
    <w:p w:rsidR="004C2800" w:rsidRPr="00BE3AF9" w:rsidRDefault="004C2800" w:rsidP="004C2800">
      <w:pPr>
        <w:ind w:firstLine="708"/>
        <w:jc w:val="both"/>
        <w:rPr>
          <w:sz w:val="28"/>
          <w:szCs w:val="28"/>
        </w:rPr>
      </w:pPr>
      <w:r w:rsidRPr="00BE3AF9">
        <w:rPr>
          <w:b/>
          <w:sz w:val="28"/>
          <w:szCs w:val="28"/>
        </w:rPr>
        <w:t>Задачи</w:t>
      </w:r>
      <w:r w:rsidRPr="00BE3AF9">
        <w:rPr>
          <w:sz w:val="28"/>
          <w:szCs w:val="28"/>
        </w:rPr>
        <w:t>:</w:t>
      </w:r>
    </w:p>
    <w:p w:rsidR="004C2800" w:rsidRPr="00BE3AF9" w:rsidRDefault="004C2800" w:rsidP="004C2800">
      <w:pPr>
        <w:ind w:firstLine="709"/>
        <w:jc w:val="both"/>
        <w:rPr>
          <w:sz w:val="28"/>
          <w:szCs w:val="28"/>
        </w:rPr>
      </w:pPr>
      <w:r w:rsidRPr="00BE3AF9">
        <w:rPr>
          <w:sz w:val="28"/>
          <w:szCs w:val="28"/>
        </w:rPr>
        <w:t>-оказывать содействие в реализации инициатив педагогических и профессиональных сообществ, способствовать развитию кадрового ресурса как основного источника реализации комплекса мер по модернизации образования;</w:t>
      </w:r>
    </w:p>
    <w:p w:rsidR="004C2800" w:rsidRPr="00BE3AF9" w:rsidRDefault="004C2800" w:rsidP="004C2800">
      <w:pPr>
        <w:ind w:firstLine="709"/>
        <w:jc w:val="both"/>
        <w:rPr>
          <w:sz w:val="28"/>
          <w:szCs w:val="28"/>
        </w:rPr>
      </w:pPr>
      <w:r w:rsidRPr="00BE3AF9">
        <w:rPr>
          <w:sz w:val="28"/>
          <w:szCs w:val="28"/>
        </w:rPr>
        <w:lastRenderedPageBreak/>
        <w:t>-совершенствовать оценку деятельности учителя в условиях обновления содержания образования в связи с перех</w:t>
      </w:r>
      <w:r>
        <w:rPr>
          <w:sz w:val="28"/>
          <w:szCs w:val="28"/>
        </w:rPr>
        <w:t>одом на ФГОС, подготовкой к внедрению ПСП.</w:t>
      </w:r>
    </w:p>
    <w:p w:rsidR="004C2800" w:rsidRPr="00BE3AF9" w:rsidRDefault="004C2800" w:rsidP="004C2800">
      <w:pPr>
        <w:ind w:firstLine="708"/>
        <w:jc w:val="both"/>
        <w:rPr>
          <w:sz w:val="28"/>
          <w:szCs w:val="28"/>
        </w:rPr>
      </w:pPr>
      <w:r w:rsidRPr="00BE3AF9">
        <w:rPr>
          <w:b/>
          <w:sz w:val="28"/>
          <w:szCs w:val="28"/>
        </w:rPr>
        <w:t>Основные направления деятельности</w:t>
      </w:r>
      <w:r w:rsidRPr="00BE3AF9">
        <w:rPr>
          <w:sz w:val="28"/>
          <w:szCs w:val="28"/>
        </w:rPr>
        <w:t>:</w:t>
      </w:r>
    </w:p>
    <w:p w:rsidR="004C2800" w:rsidRPr="00BE3AF9" w:rsidRDefault="004C2800" w:rsidP="004C2800">
      <w:pPr>
        <w:ind w:firstLine="709"/>
        <w:jc w:val="both"/>
        <w:rPr>
          <w:sz w:val="28"/>
          <w:szCs w:val="28"/>
        </w:rPr>
      </w:pPr>
      <w:r w:rsidRPr="00BE3AF9">
        <w:rPr>
          <w:sz w:val="28"/>
          <w:szCs w:val="28"/>
        </w:rPr>
        <w:t>- развитие и оптимизация методической сети района в условиях  реструктуризации системы образования, функционирования образовательных округов в крае и районе;</w:t>
      </w:r>
    </w:p>
    <w:p w:rsidR="004C2800" w:rsidRPr="00BE3AF9" w:rsidRDefault="004C2800" w:rsidP="004C2800">
      <w:pPr>
        <w:ind w:firstLine="709"/>
        <w:jc w:val="both"/>
        <w:rPr>
          <w:sz w:val="28"/>
          <w:szCs w:val="28"/>
        </w:rPr>
      </w:pPr>
      <w:r>
        <w:rPr>
          <w:sz w:val="28"/>
          <w:szCs w:val="28"/>
        </w:rPr>
        <w:t xml:space="preserve">- </w:t>
      </w:r>
      <w:r w:rsidRPr="00BE3AF9">
        <w:rPr>
          <w:sz w:val="28"/>
          <w:szCs w:val="28"/>
        </w:rPr>
        <w:t>организация  систематической работы по формированию профессиональной компетентности через работу методических объединений и участие в работе краевых УМО, аттестацию педагогических и руководящих работников, курсовую подготовку, реализацию инициатив профессиональных сообществ;</w:t>
      </w:r>
    </w:p>
    <w:p w:rsidR="004C2800" w:rsidRPr="00BE3AF9" w:rsidRDefault="004C2800" w:rsidP="004C2800">
      <w:pPr>
        <w:ind w:firstLine="709"/>
        <w:jc w:val="both"/>
        <w:rPr>
          <w:sz w:val="28"/>
          <w:szCs w:val="28"/>
        </w:rPr>
      </w:pPr>
      <w:r w:rsidRPr="00BE3AF9">
        <w:rPr>
          <w:sz w:val="28"/>
          <w:szCs w:val="28"/>
        </w:rPr>
        <w:t>-  методическое соп</w:t>
      </w:r>
      <w:r>
        <w:rPr>
          <w:sz w:val="28"/>
          <w:szCs w:val="28"/>
        </w:rPr>
        <w:t>ровождение освоения ФГОС НОО и  внедрения ФГОС ООО</w:t>
      </w:r>
      <w:r w:rsidRPr="00BE3AF9">
        <w:rPr>
          <w:sz w:val="28"/>
          <w:szCs w:val="28"/>
        </w:rPr>
        <w:t>;</w:t>
      </w:r>
    </w:p>
    <w:p w:rsidR="004C2800" w:rsidRPr="00BE3AF9" w:rsidRDefault="004C2800" w:rsidP="004C2800">
      <w:pPr>
        <w:ind w:firstLine="709"/>
        <w:jc w:val="both"/>
        <w:rPr>
          <w:sz w:val="28"/>
          <w:szCs w:val="28"/>
        </w:rPr>
      </w:pPr>
      <w:r w:rsidRPr="00BE3AF9">
        <w:rPr>
          <w:sz w:val="28"/>
          <w:szCs w:val="28"/>
        </w:rPr>
        <w:t>-методическое сопровождение формирования инновационной инфраструктуры, создание реестра инновационных, стажерских практик</w:t>
      </w:r>
    </w:p>
    <w:p w:rsidR="004C2800" w:rsidRPr="00BE3AF9" w:rsidRDefault="004C2800" w:rsidP="004C2800">
      <w:pPr>
        <w:ind w:firstLine="709"/>
        <w:jc w:val="both"/>
        <w:rPr>
          <w:sz w:val="28"/>
          <w:szCs w:val="28"/>
        </w:rPr>
      </w:pPr>
      <w:r w:rsidRPr="00BE3AF9">
        <w:rPr>
          <w:sz w:val="28"/>
          <w:szCs w:val="28"/>
        </w:rPr>
        <w:t>-</w:t>
      </w:r>
      <w:r>
        <w:rPr>
          <w:sz w:val="28"/>
          <w:szCs w:val="28"/>
        </w:rPr>
        <w:t xml:space="preserve"> </w:t>
      </w:r>
      <w:r w:rsidRPr="00BE3AF9">
        <w:rPr>
          <w:sz w:val="28"/>
          <w:szCs w:val="28"/>
        </w:rPr>
        <w:t>методическая поддержка участия лучших школ и учителей в конкурсах;</w:t>
      </w:r>
    </w:p>
    <w:p w:rsidR="004C2800" w:rsidRPr="00BE3AF9" w:rsidRDefault="004C2800" w:rsidP="004C2800">
      <w:pPr>
        <w:ind w:firstLine="709"/>
        <w:jc w:val="both"/>
        <w:rPr>
          <w:sz w:val="28"/>
          <w:szCs w:val="28"/>
        </w:rPr>
      </w:pPr>
      <w:r w:rsidRPr="00BE3AF9">
        <w:rPr>
          <w:sz w:val="28"/>
          <w:szCs w:val="28"/>
        </w:rPr>
        <w:t xml:space="preserve">- развитие системы работы по профессиональному становлению молодых специалистов.  </w:t>
      </w:r>
    </w:p>
    <w:p w:rsidR="004C2800" w:rsidRPr="00BE3AF9" w:rsidRDefault="004C2800" w:rsidP="004C2800">
      <w:pPr>
        <w:ind w:firstLine="709"/>
        <w:jc w:val="both"/>
        <w:rPr>
          <w:sz w:val="28"/>
          <w:szCs w:val="28"/>
        </w:rPr>
      </w:pPr>
      <w:r w:rsidRPr="00BE3AF9">
        <w:rPr>
          <w:sz w:val="28"/>
          <w:szCs w:val="28"/>
        </w:rPr>
        <w:t>-</w:t>
      </w:r>
      <w:r>
        <w:rPr>
          <w:sz w:val="28"/>
          <w:szCs w:val="28"/>
        </w:rPr>
        <w:t xml:space="preserve"> </w:t>
      </w:r>
      <w:r w:rsidRPr="00BE3AF9">
        <w:rPr>
          <w:sz w:val="28"/>
          <w:szCs w:val="28"/>
        </w:rPr>
        <w:t>подготовка к внедрению профессионального стандарта педагога</w:t>
      </w:r>
    </w:p>
    <w:p w:rsidR="004C2800" w:rsidRDefault="004C2800" w:rsidP="004C2800">
      <w:pPr>
        <w:jc w:val="both"/>
        <w:rPr>
          <w:b/>
          <w:sz w:val="28"/>
          <w:szCs w:val="28"/>
        </w:rPr>
      </w:pPr>
      <w:r w:rsidRPr="00BE3AF9">
        <w:rPr>
          <w:b/>
          <w:sz w:val="28"/>
          <w:szCs w:val="28"/>
        </w:rPr>
        <w:t>Численность</w:t>
      </w:r>
    </w:p>
    <w:p w:rsidR="004C2800" w:rsidRPr="00BE3AF9" w:rsidRDefault="004C2800" w:rsidP="004C2800">
      <w:pPr>
        <w:jc w:val="both"/>
        <w:rPr>
          <w:b/>
          <w:sz w:val="28"/>
          <w:szCs w:val="28"/>
        </w:rPr>
      </w:pPr>
      <w:r>
        <w:rPr>
          <w:b/>
          <w:sz w:val="28"/>
          <w:szCs w:val="28"/>
        </w:rPr>
        <w:t xml:space="preserve"> </w:t>
      </w:r>
      <w:r w:rsidRPr="00DD5815">
        <w:rPr>
          <w:b/>
          <w:sz w:val="28"/>
          <w:szCs w:val="28"/>
        </w:rPr>
        <w:object w:dxaOrig="7143" w:dyaOrig="5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88.75pt" o:ole="">
            <v:imagedata r:id="rId28" o:title=""/>
          </v:shape>
          <o:OLEObject Type="Embed" ProgID="PowerPoint.Slide.12" ShapeID="_x0000_i1025" DrawAspect="Content" ObjectID="_1570453712" r:id="rId29"/>
        </w:object>
      </w:r>
    </w:p>
    <w:p w:rsidR="004C2800" w:rsidRPr="00BE3AF9" w:rsidRDefault="004C2800" w:rsidP="004C2800">
      <w:pPr>
        <w:ind w:firstLine="708"/>
        <w:jc w:val="both"/>
        <w:rPr>
          <w:sz w:val="28"/>
          <w:szCs w:val="28"/>
        </w:rPr>
      </w:pPr>
      <w:r w:rsidRPr="00BE3AF9">
        <w:rPr>
          <w:sz w:val="28"/>
          <w:szCs w:val="28"/>
        </w:rPr>
        <w:t>В образовательных организациях район</w:t>
      </w:r>
      <w:r>
        <w:rPr>
          <w:sz w:val="28"/>
          <w:szCs w:val="28"/>
        </w:rPr>
        <w:t>а насчитывалось  225</w:t>
      </w:r>
      <w:r w:rsidRPr="00BE3AF9">
        <w:rPr>
          <w:sz w:val="28"/>
          <w:szCs w:val="28"/>
        </w:rPr>
        <w:t xml:space="preserve">  педагогических работников, из них    учителей- 212 </w:t>
      </w:r>
    </w:p>
    <w:p w:rsidR="004C2800" w:rsidRDefault="004C2800" w:rsidP="004C2800">
      <w:pPr>
        <w:ind w:firstLine="708"/>
        <w:jc w:val="both"/>
        <w:rPr>
          <w:sz w:val="28"/>
          <w:szCs w:val="28"/>
        </w:rPr>
      </w:pPr>
      <w:r w:rsidRPr="00BE3AF9">
        <w:rPr>
          <w:sz w:val="28"/>
          <w:szCs w:val="28"/>
        </w:rPr>
        <w:t>Из 225 педагогических работников неполную нагрузку и</w:t>
      </w:r>
      <w:r>
        <w:rPr>
          <w:sz w:val="28"/>
          <w:szCs w:val="28"/>
        </w:rPr>
        <w:t xml:space="preserve">меют  20-9%, </w:t>
      </w:r>
    </w:p>
    <w:p w:rsidR="004C2800" w:rsidRPr="00BE3AF9" w:rsidRDefault="004C2800" w:rsidP="004C2800">
      <w:pPr>
        <w:ind w:firstLine="708"/>
        <w:jc w:val="both"/>
        <w:rPr>
          <w:sz w:val="28"/>
          <w:szCs w:val="28"/>
        </w:rPr>
      </w:pPr>
      <w:r>
        <w:rPr>
          <w:sz w:val="28"/>
          <w:szCs w:val="28"/>
        </w:rPr>
        <w:t xml:space="preserve">29 </w:t>
      </w:r>
      <w:r w:rsidRPr="00BE3AF9">
        <w:rPr>
          <w:sz w:val="28"/>
          <w:szCs w:val="28"/>
        </w:rPr>
        <w:t>% имеют внутреннее совмес</w:t>
      </w:r>
      <w:r>
        <w:rPr>
          <w:sz w:val="28"/>
          <w:szCs w:val="28"/>
        </w:rPr>
        <w:t>тительство.</w:t>
      </w:r>
    </w:p>
    <w:p w:rsidR="004C2800" w:rsidRDefault="004C2800" w:rsidP="004C2800">
      <w:pPr>
        <w:ind w:firstLine="708"/>
        <w:jc w:val="both"/>
        <w:rPr>
          <w:sz w:val="28"/>
          <w:szCs w:val="28"/>
        </w:rPr>
      </w:pPr>
      <w:r w:rsidRPr="00BE3AF9">
        <w:rPr>
          <w:sz w:val="28"/>
          <w:szCs w:val="28"/>
        </w:rPr>
        <w:t>Вместе с тем в школах района ряд предметов вели не специалисты</w:t>
      </w:r>
      <w:r>
        <w:rPr>
          <w:sz w:val="28"/>
          <w:szCs w:val="28"/>
        </w:rPr>
        <w:t xml:space="preserve">. В целях систематической работы по комплектованию школ специалистами составлен банк данных о педагогах, совмещающих преподавание предметов. Около 70 учителей </w:t>
      </w:r>
      <w:proofErr w:type="gramStart"/>
      <w:r>
        <w:rPr>
          <w:sz w:val="28"/>
          <w:szCs w:val="28"/>
        </w:rPr>
        <w:t>включены</w:t>
      </w:r>
      <w:proofErr w:type="gramEnd"/>
      <w:r>
        <w:rPr>
          <w:sz w:val="28"/>
          <w:szCs w:val="28"/>
        </w:rPr>
        <w:t xml:space="preserve"> в план мероприятий по обеспечению школ специалистами.</w:t>
      </w:r>
    </w:p>
    <w:p w:rsidR="004C2800" w:rsidRDefault="004C2800" w:rsidP="004C2800">
      <w:pPr>
        <w:ind w:firstLine="708"/>
        <w:jc w:val="both"/>
        <w:rPr>
          <w:sz w:val="28"/>
          <w:szCs w:val="28"/>
        </w:rPr>
      </w:pPr>
      <w:r w:rsidRPr="00BE3AF9">
        <w:rPr>
          <w:sz w:val="28"/>
          <w:szCs w:val="28"/>
        </w:rPr>
        <w:lastRenderedPageBreak/>
        <w:t xml:space="preserve">Заочно получают высшее образование </w:t>
      </w:r>
      <w:r>
        <w:rPr>
          <w:sz w:val="28"/>
          <w:szCs w:val="28"/>
        </w:rPr>
        <w:t xml:space="preserve">10 </w:t>
      </w:r>
      <w:r w:rsidRPr="00BE3AF9">
        <w:rPr>
          <w:sz w:val="28"/>
          <w:szCs w:val="28"/>
        </w:rPr>
        <w:t>педагогов,</w:t>
      </w:r>
      <w:r>
        <w:rPr>
          <w:sz w:val="28"/>
          <w:szCs w:val="28"/>
        </w:rPr>
        <w:t xml:space="preserve"> проходят переподготовку- 7.Прошли переподготовку 15 человек</w:t>
      </w:r>
      <w:r w:rsidRPr="00BE3AF9">
        <w:rPr>
          <w:sz w:val="28"/>
          <w:szCs w:val="28"/>
        </w:rPr>
        <w:t xml:space="preserve">. </w:t>
      </w:r>
      <w:r w:rsidRPr="00725053">
        <w:rPr>
          <w:b/>
          <w:bCs/>
          <w:i/>
          <w:iCs/>
          <w:sz w:val="28"/>
          <w:szCs w:val="28"/>
        </w:rPr>
        <w:t xml:space="preserve"> </w:t>
      </w:r>
    </w:p>
    <w:p w:rsidR="004C2800" w:rsidRDefault="004C2800" w:rsidP="004C2800">
      <w:pPr>
        <w:spacing w:line="13" w:lineRule="exact"/>
        <w:rPr>
          <w:sz w:val="28"/>
          <w:szCs w:val="28"/>
        </w:rPr>
      </w:pPr>
    </w:p>
    <w:p w:rsidR="004C2800" w:rsidRDefault="004C2800" w:rsidP="004C2800">
      <w:pPr>
        <w:spacing w:line="237" w:lineRule="auto"/>
        <w:ind w:firstLine="709"/>
        <w:jc w:val="both"/>
        <w:rPr>
          <w:sz w:val="28"/>
          <w:szCs w:val="28"/>
        </w:rPr>
      </w:pPr>
      <w:r>
        <w:rPr>
          <w:sz w:val="28"/>
          <w:szCs w:val="28"/>
        </w:rPr>
        <w:t xml:space="preserve">Однако, прогнозируется сложная ситуация с обеспеченностью учителями иностранных языков. В порядке совместительства, совмещения и дистанционного обучения неукомплектованные должности замещаются в МБОУ «Марушинская </w:t>
      </w:r>
      <w:proofErr w:type="spellStart"/>
      <w:r>
        <w:rPr>
          <w:sz w:val="28"/>
          <w:szCs w:val="28"/>
        </w:rPr>
        <w:t>сош</w:t>
      </w:r>
      <w:proofErr w:type="spellEnd"/>
      <w:r>
        <w:rPr>
          <w:sz w:val="28"/>
          <w:szCs w:val="28"/>
        </w:rPr>
        <w:t xml:space="preserve">» - английский язык, МКОУ «Овсянниковская </w:t>
      </w:r>
      <w:proofErr w:type="spellStart"/>
      <w:r>
        <w:rPr>
          <w:sz w:val="28"/>
          <w:szCs w:val="28"/>
        </w:rPr>
        <w:t>сош</w:t>
      </w:r>
      <w:proofErr w:type="spellEnd"/>
      <w:r>
        <w:rPr>
          <w:sz w:val="28"/>
          <w:szCs w:val="28"/>
        </w:rPr>
        <w:t>»- английский язык.</w:t>
      </w:r>
    </w:p>
    <w:p w:rsidR="004C2800" w:rsidRDefault="004C2800" w:rsidP="004C2800">
      <w:pPr>
        <w:spacing w:line="16" w:lineRule="exact"/>
        <w:ind w:firstLine="709"/>
        <w:rPr>
          <w:sz w:val="28"/>
          <w:szCs w:val="28"/>
        </w:rPr>
      </w:pPr>
    </w:p>
    <w:p w:rsidR="004C2800" w:rsidRDefault="004C2800" w:rsidP="004C2800">
      <w:pPr>
        <w:spacing w:line="15" w:lineRule="exact"/>
        <w:ind w:firstLine="709"/>
        <w:rPr>
          <w:sz w:val="28"/>
          <w:szCs w:val="28"/>
        </w:rPr>
      </w:pPr>
    </w:p>
    <w:p w:rsidR="004C2800" w:rsidRDefault="004C2800" w:rsidP="004C2800">
      <w:pPr>
        <w:spacing w:line="235" w:lineRule="auto"/>
        <w:ind w:firstLine="709"/>
        <w:jc w:val="both"/>
        <w:rPr>
          <w:sz w:val="28"/>
          <w:szCs w:val="28"/>
        </w:rPr>
      </w:pPr>
      <w:r>
        <w:rPr>
          <w:sz w:val="28"/>
          <w:szCs w:val="28"/>
        </w:rPr>
        <w:t xml:space="preserve">К началу 2016-2017 учебного года к работе приступили  3 выпускника ВУЗов, обладатели </w:t>
      </w:r>
      <w:proofErr w:type="spellStart"/>
      <w:r>
        <w:rPr>
          <w:sz w:val="28"/>
          <w:szCs w:val="28"/>
        </w:rPr>
        <w:t>грантовой</w:t>
      </w:r>
      <w:proofErr w:type="spellEnd"/>
      <w:r>
        <w:rPr>
          <w:sz w:val="28"/>
          <w:szCs w:val="28"/>
        </w:rPr>
        <w:t xml:space="preserve"> поддержки губернатора Алтайского края.  Для сохранения и увеличения уровня обеспеченности кадрами, с учетом ежегодного выбытия по объективным причинам, необходимо привлекать не менее 4-5 молодых специалистов ежегодно.</w:t>
      </w:r>
    </w:p>
    <w:p w:rsidR="004C2800" w:rsidRDefault="004C2800" w:rsidP="004C2800">
      <w:pPr>
        <w:spacing w:line="17" w:lineRule="exact"/>
        <w:ind w:firstLine="709"/>
        <w:rPr>
          <w:sz w:val="28"/>
          <w:szCs w:val="28"/>
        </w:rPr>
      </w:pPr>
    </w:p>
    <w:p w:rsidR="004C2800" w:rsidRDefault="004C2800" w:rsidP="004C2800">
      <w:pPr>
        <w:spacing w:line="232" w:lineRule="auto"/>
        <w:ind w:firstLine="709"/>
        <w:rPr>
          <w:sz w:val="28"/>
          <w:szCs w:val="28"/>
        </w:rPr>
      </w:pPr>
      <w:r>
        <w:rPr>
          <w:sz w:val="28"/>
          <w:szCs w:val="28"/>
        </w:rPr>
        <w:t xml:space="preserve"> Комитет по образованию распределяет среди выпускников школ квоты на целевое обучение, заключает с ними договоры,  по педагогическим специальностям (2015г – 2, 2016г – 4).</w:t>
      </w:r>
    </w:p>
    <w:p w:rsidR="004C2800" w:rsidRDefault="004C2800" w:rsidP="004C2800">
      <w:pPr>
        <w:spacing w:line="232" w:lineRule="auto"/>
        <w:ind w:firstLine="709"/>
        <w:rPr>
          <w:sz w:val="28"/>
          <w:szCs w:val="28"/>
        </w:rPr>
      </w:pPr>
      <w:r>
        <w:rPr>
          <w:sz w:val="28"/>
          <w:szCs w:val="28"/>
        </w:rPr>
        <w:t>Проблемы: высокая  доля педагогов пенсионного возраста (10%),</w:t>
      </w:r>
    </w:p>
    <w:p w:rsidR="004C2800" w:rsidRPr="00DF39D3" w:rsidRDefault="004C2800" w:rsidP="004C2800">
      <w:pPr>
        <w:ind w:right="-259"/>
        <w:rPr>
          <w:rFonts w:eastAsiaTheme="minorEastAsia"/>
          <w:sz w:val="20"/>
          <w:szCs w:val="20"/>
        </w:rPr>
      </w:pPr>
      <w:r>
        <w:rPr>
          <w:sz w:val="28"/>
          <w:szCs w:val="28"/>
        </w:rPr>
        <w:t>рост совместительства и дистанционного преподавания ряда предметов.</w:t>
      </w:r>
    </w:p>
    <w:p w:rsidR="004C2800" w:rsidRDefault="004C2800" w:rsidP="004C2800">
      <w:pPr>
        <w:spacing w:line="237" w:lineRule="auto"/>
        <w:ind w:firstLine="708"/>
        <w:jc w:val="both"/>
        <w:rPr>
          <w:sz w:val="28"/>
          <w:szCs w:val="28"/>
        </w:rPr>
      </w:pPr>
      <w:r>
        <w:rPr>
          <w:sz w:val="28"/>
          <w:szCs w:val="28"/>
        </w:rPr>
        <w:t>Предложения. Руководителям образовательных учреждений необходимо регулярно проводить мониторинг кадрового обеспечения (анализ состояния подготовки, переподготовки и повышения квалификации педагогических работников, прогнозирование потребности в педагогических кадрах, обеспечение переподготовки педагогических работников), выявлять кадровые проблемы и принимать управленческие решения.</w:t>
      </w:r>
    </w:p>
    <w:p w:rsidR="004C2800" w:rsidRDefault="004C2800" w:rsidP="004C2800">
      <w:pPr>
        <w:spacing w:line="18" w:lineRule="exact"/>
        <w:rPr>
          <w:sz w:val="28"/>
          <w:szCs w:val="28"/>
        </w:rPr>
      </w:pPr>
    </w:p>
    <w:p w:rsidR="004C2800" w:rsidRPr="00BE3AF9" w:rsidRDefault="004C2800" w:rsidP="004C2800">
      <w:pPr>
        <w:ind w:firstLine="708"/>
        <w:jc w:val="both"/>
        <w:rPr>
          <w:b/>
          <w:sz w:val="28"/>
          <w:szCs w:val="28"/>
        </w:rPr>
      </w:pPr>
      <w:r w:rsidRPr="00BE3AF9">
        <w:rPr>
          <w:b/>
          <w:sz w:val="28"/>
          <w:szCs w:val="28"/>
        </w:rPr>
        <w:t>Образовательный уровень учителей.</w:t>
      </w:r>
    </w:p>
    <w:p w:rsidR="004C2800" w:rsidRPr="00BE3AF9" w:rsidRDefault="004C2800" w:rsidP="004C2800">
      <w:pPr>
        <w:ind w:firstLine="708"/>
        <w:jc w:val="both"/>
        <w:rPr>
          <w:sz w:val="28"/>
          <w:szCs w:val="28"/>
        </w:rPr>
      </w:pPr>
      <w:proofErr w:type="gramStart"/>
      <w:r w:rsidRPr="00BE3AF9">
        <w:rPr>
          <w:sz w:val="28"/>
          <w:szCs w:val="28"/>
        </w:rPr>
        <w:t>С</w:t>
      </w:r>
      <w:proofErr w:type="gramEnd"/>
      <w:r>
        <w:rPr>
          <w:sz w:val="28"/>
          <w:szCs w:val="28"/>
        </w:rPr>
        <w:t xml:space="preserve"> высшим образованием-84,4%</w:t>
      </w:r>
      <w:r w:rsidRPr="00BE3AF9">
        <w:rPr>
          <w:sz w:val="28"/>
          <w:szCs w:val="28"/>
        </w:rPr>
        <w:t>,</w:t>
      </w:r>
      <w:r>
        <w:rPr>
          <w:sz w:val="28"/>
          <w:szCs w:val="28"/>
        </w:rPr>
        <w:t xml:space="preserve"> </w:t>
      </w:r>
      <w:r w:rsidRPr="00BE3AF9">
        <w:rPr>
          <w:sz w:val="28"/>
          <w:szCs w:val="28"/>
        </w:rPr>
        <w:t>15,6% со средним професси</w:t>
      </w:r>
      <w:r>
        <w:rPr>
          <w:sz w:val="28"/>
          <w:szCs w:val="28"/>
        </w:rPr>
        <w:t>ональным.</w:t>
      </w:r>
    </w:p>
    <w:p w:rsidR="004C2800" w:rsidRPr="00BE3AF9" w:rsidRDefault="004C2800" w:rsidP="004C2800">
      <w:pPr>
        <w:ind w:firstLine="708"/>
        <w:jc w:val="both"/>
        <w:rPr>
          <w:sz w:val="28"/>
          <w:szCs w:val="28"/>
        </w:rPr>
      </w:pPr>
      <w:proofErr w:type="gramStart"/>
      <w:r w:rsidRPr="00BE3AF9">
        <w:rPr>
          <w:sz w:val="28"/>
          <w:szCs w:val="28"/>
        </w:rPr>
        <w:t>С высшей кате</w:t>
      </w:r>
      <w:r>
        <w:rPr>
          <w:sz w:val="28"/>
          <w:szCs w:val="28"/>
        </w:rPr>
        <w:t>горией 21% педагогических работников, с первой-52% . Не аттестовано-27</w:t>
      </w:r>
      <w:r w:rsidRPr="00BE3AF9">
        <w:rPr>
          <w:sz w:val="28"/>
          <w:szCs w:val="28"/>
        </w:rPr>
        <w:t xml:space="preserve">%) </w:t>
      </w:r>
      <w:proofErr w:type="gramEnd"/>
    </w:p>
    <w:p w:rsidR="004C2800" w:rsidRPr="00BE3AF9" w:rsidRDefault="004C2800" w:rsidP="004C2800">
      <w:pPr>
        <w:ind w:firstLine="708"/>
        <w:jc w:val="both"/>
        <w:rPr>
          <w:sz w:val="28"/>
          <w:szCs w:val="28"/>
        </w:rPr>
      </w:pPr>
      <w:r w:rsidRPr="00BE3AF9">
        <w:rPr>
          <w:sz w:val="28"/>
          <w:szCs w:val="28"/>
        </w:rPr>
        <w:t>В ОУ района трудятся 2 Заслуженных учителя РФ, Отличников</w:t>
      </w:r>
      <w:r>
        <w:rPr>
          <w:sz w:val="28"/>
          <w:szCs w:val="28"/>
        </w:rPr>
        <w:t xml:space="preserve"> народного просвещения -2</w:t>
      </w:r>
      <w:r w:rsidRPr="00BE3AF9">
        <w:rPr>
          <w:sz w:val="28"/>
          <w:szCs w:val="28"/>
        </w:rPr>
        <w:t>, имеют нагрудный знак «Почетный раб</w:t>
      </w:r>
      <w:r>
        <w:rPr>
          <w:sz w:val="28"/>
          <w:szCs w:val="28"/>
        </w:rPr>
        <w:t>отник общего образования РФ»-19 человек</w:t>
      </w:r>
      <w:r w:rsidRPr="00BE3AF9">
        <w:rPr>
          <w:sz w:val="28"/>
          <w:szCs w:val="28"/>
        </w:rPr>
        <w:t>, награждены Почетной грамотой Министерства о</w:t>
      </w:r>
      <w:r>
        <w:rPr>
          <w:sz w:val="28"/>
          <w:szCs w:val="28"/>
        </w:rPr>
        <w:t>бразования и науки РФ - 36</w:t>
      </w:r>
      <w:r w:rsidRPr="00BE3AF9">
        <w:rPr>
          <w:sz w:val="28"/>
          <w:szCs w:val="28"/>
        </w:rPr>
        <w:t>, 39 человек награждены Почетной грамотой Главного управления образования и молодежной политики</w:t>
      </w:r>
    </w:p>
    <w:p w:rsidR="004C2800" w:rsidRPr="00BE3AF9" w:rsidRDefault="004C2800" w:rsidP="004C2800">
      <w:pPr>
        <w:ind w:firstLine="708"/>
        <w:jc w:val="both"/>
        <w:rPr>
          <w:sz w:val="28"/>
          <w:szCs w:val="28"/>
        </w:rPr>
      </w:pPr>
      <w:proofErr w:type="gramStart"/>
      <w:r w:rsidRPr="00BE3AF9">
        <w:rPr>
          <w:sz w:val="28"/>
          <w:szCs w:val="28"/>
        </w:rPr>
        <w:t>Среди педагогических работников со стаже</w:t>
      </w:r>
      <w:r>
        <w:rPr>
          <w:sz w:val="28"/>
          <w:szCs w:val="28"/>
        </w:rPr>
        <w:t xml:space="preserve">м работы менее  2 лет </w:t>
      </w:r>
      <w:r w:rsidRPr="00BE3AF9">
        <w:rPr>
          <w:sz w:val="28"/>
          <w:szCs w:val="28"/>
        </w:rPr>
        <w:t>-10%), о</w:t>
      </w:r>
      <w:r>
        <w:rPr>
          <w:sz w:val="28"/>
          <w:szCs w:val="28"/>
        </w:rPr>
        <w:t>т 2до5-7%,</w:t>
      </w:r>
      <w:r w:rsidRPr="00BE3AF9">
        <w:rPr>
          <w:sz w:val="28"/>
          <w:szCs w:val="28"/>
        </w:rPr>
        <w:t xml:space="preserve"> от 5</w:t>
      </w:r>
      <w:r>
        <w:rPr>
          <w:sz w:val="28"/>
          <w:szCs w:val="28"/>
        </w:rPr>
        <w:t xml:space="preserve"> до 10-7%</w:t>
      </w:r>
      <w:r w:rsidRPr="00BE3AF9">
        <w:rPr>
          <w:sz w:val="28"/>
          <w:szCs w:val="28"/>
        </w:rPr>
        <w:t>, от 1</w:t>
      </w:r>
      <w:r>
        <w:rPr>
          <w:sz w:val="28"/>
          <w:szCs w:val="28"/>
        </w:rPr>
        <w:t xml:space="preserve">0 до 20- </w:t>
      </w:r>
      <w:r w:rsidRPr="00BE3AF9">
        <w:rPr>
          <w:sz w:val="28"/>
          <w:szCs w:val="28"/>
        </w:rPr>
        <w:t>23%), от 20</w:t>
      </w:r>
      <w:r>
        <w:rPr>
          <w:sz w:val="28"/>
          <w:szCs w:val="28"/>
        </w:rPr>
        <w:t xml:space="preserve"> лет и более</w:t>
      </w:r>
      <w:r w:rsidRPr="00BE3AF9">
        <w:rPr>
          <w:sz w:val="28"/>
          <w:szCs w:val="28"/>
        </w:rPr>
        <w:t>-53%)</w:t>
      </w:r>
      <w:proofErr w:type="gramEnd"/>
    </w:p>
    <w:p w:rsidR="004C2800" w:rsidRDefault="004C2800" w:rsidP="004C2800">
      <w:pPr>
        <w:jc w:val="both"/>
        <w:rPr>
          <w:sz w:val="28"/>
          <w:szCs w:val="28"/>
        </w:rPr>
      </w:pPr>
      <w:r>
        <w:rPr>
          <w:sz w:val="28"/>
          <w:szCs w:val="28"/>
        </w:rPr>
        <w:t xml:space="preserve">20 человек </w:t>
      </w:r>
      <w:proofErr w:type="gramStart"/>
      <w:r w:rsidRPr="00BE3AF9">
        <w:rPr>
          <w:sz w:val="28"/>
          <w:szCs w:val="28"/>
        </w:rPr>
        <w:t>-м</w:t>
      </w:r>
      <w:proofErr w:type="gramEnd"/>
      <w:r w:rsidRPr="00BE3AF9">
        <w:rPr>
          <w:sz w:val="28"/>
          <w:szCs w:val="28"/>
        </w:rPr>
        <w:t>оложе 25 лет,</w:t>
      </w:r>
      <w:r>
        <w:rPr>
          <w:sz w:val="28"/>
          <w:szCs w:val="28"/>
        </w:rPr>
        <w:t xml:space="preserve"> от 25 до35 лет-28 человек.</w:t>
      </w:r>
    </w:p>
    <w:p w:rsidR="004C2800" w:rsidRPr="00616863" w:rsidRDefault="004C2800" w:rsidP="004C2800">
      <w:pPr>
        <w:spacing w:line="237" w:lineRule="auto"/>
        <w:ind w:firstLine="709"/>
        <w:jc w:val="both"/>
        <w:rPr>
          <w:b/>
          <w:sz w:val="28"/>
          <w:szCs w:val="28"/>
        </w:rPr>
      </w:pPr>
      <w:r w:rsidRPr="00616863">
        <w:rPr>
          <w:b/>
          <w:sz w:val="28"/>
          <w:szCs w:val="28"/>
        </w:rPr>
        <w:t>Аттестация</w:t>
      </w:r>
      <w:r>
        <w:rPr>
          <w:sz w:val="28"/>
          <w:szCs w:val="28"/>
        </w:rPr>
        <w:t xml:space="preserve"> мотивирует педагогов к участию в конкурсах различных уровней и распространению собственного опыта. Результатом является организация профессионально–педагогического взаимодействия, обмен опытом, выступление на методических объединениях, проведение мастер-классов, распространение собственного опыта через СМИ и интернет ресурсы. Таким образом, процесс аттестации педагогических работников из года в год совершенствуется, что способствует профессиональному росту педагогов, повышению результативности труда и мотивации к успеху всех участников образовательного процесса.</w:t>
      </w:r>
    </w:p>
    <w:p w:rsidR="004C2800" w:rsidRDefault="004C2800" w:rsidP="004C2800">
      <w:pPr>
        <w:jc w:val="both"/>
        <w:rPr>
          <w:sz w:val="28"/>
          <w:szCs w:val="28"/>
        </w:rPr>
      </w:pPr>
      <w:r>
        <w:rPr>
          <w:b/>
          <w:sz w:val="28"/>
          <w:szCs w:val="28"/>
        </w:rPr>
        <w:t xml:space="preserve">   </w:t>
      </w:r>
      <w:r w:rsidRPr="00BE3AF9">
        <w:rPr>
          <w:sz w:val="28"/>
          <w:szCs w:val="28"/>
        </w:rPr>
        <w:t>На планов</w:t>
      </w:r>
      <w:r>
        <w:rPr>
          <w:sz w:val="28"/>
          <w:szCs w:val="28"/>
        </w:rPr>
        <w:t>ую аттестацию  в 1 квартале 2016</w:t>
      </w:r>
      <w:r w:rsidRPr="00BE3AF9">
        <w:rPr>
          <w:sz w:val="28"/>
          <w:szCs w:val="28"/>
        </w:rPr>
        <w:t xml:space="preserve"> года представлено </w:t>
      </w:r>
      <w:r>
        <w:rPr>
          <w:sz w:val="28"/>
          <w:szCs w:val="28"/>
        </w:rPr>
        <w:t xml:space="preserve">на первую категорию-7 , на высшую-4 , всего-11 </w:t>
      </w:r>
      <w:r w:rsidRPr="00BE3AF9">
        <w:rPr>
          <w:sz w:val="28"/>
          <w:szCs w:val="28"/>
        </w:rPr>
        <w:t>материалов.</w:t>
      </w:r>
    </w:p>
    <w:p w:rsidR="004C2800" w:rsidRDefault="004C2800" w:rsidP="004C2800">
      <w:pPr>
        <w:jc w:val="both"/>
        <w:rPr>
          <w:sz w:val="28"/>
          <w:szCs w:val="28"/>
        </w:rPr>
      </w:pPr>
      <w:r>
        <w:rPr>
          <w:sz w:val="28"/>
          <w:szCs w:val="28"/>
        </w:rPr>
        <w:t>Во 2 квартале 3 педагога аттестовано на первую квалификационную категорию, 3-на высшую, всего-6 материалов.</w:t>
      </w:r>
    </w:p>
    <w:p w:rsidR="004C2800" w:rsidRPr="00BE3AF9" w:rsidRDefault="004C2800" w:rsidP="004C2800">
      <w:pPr>
        <w:jc w:val="both"/>
        <w:rPr>
          <w:b/>
          <w:sz w:val="28"/>
          <w:szCs w:val="28"/>
        </w:rPr>
      </w:pPr>
      <w:r>
        <w:rPr>
          <w:sz w:val="28"/>
          <w:szCs w:val="28"/>
        </w:rPr>
        <w:lastRenderedPageBreak/>
        <w:t>В 4 квартале на первую категорию аттестовано 26 человек, на высшую-14 человек, всего-40 человек. Всего аттестовано за 2016 год 57 человек -25,3%</w:t>
      </w:r>
    </w:p>
    <w:p w:rsidR="004C2800" w:rsidRPr="00BE3AF9" w:rsidRDefault="004C2800" w:rsidP="004C2800">
      <w:pPr>
        <w:ind w:firstLine="260"/>
        <w:jc w:val="both"/>
        <w:rPr>
          <w:sz w:val="28"/>
          <w:szCs w:val="28"/>
        </w:rPr>
      </w:pPr>
      <w:r w:rsidRPr="00BE3AF9">
        <w:rPr>
          <w:sz w:val="28"/>
          <w:szCs w:val="28"/>
        </w:rPr>
        <w:t>Заявляя квалификационную категорию, педагоги соотносили объективную сторону своего педагогического опыта с профессиональными результатами</w:t>
      </w:r>
      <w:proofErr w:type="gramStart"/>
      <w:r w:rsidRPr="00BE3AF9">
        <w:rPr>
          <w:sz w:val="28"/>
          <w:szCs w:val="28"/>
        </w:rPr>
        <w:t xml:space="preserve"> ,</w:t>
      </w:r>
      <w:proofErr w:type="gramEnd"/>
      <w:r w:rsidRPr="00BE3AF9">
        <w:rPr>
          <w:sz w:val="28"/>
          <w:szCs w:val="28"/>
        </w:rPr>
        <w:t xml:space="preserve"> достижениями учащихся с требованиями и уровнем квалификационных категорий, заложенными в </w:t>
      </w:r>
      <w:proofErr w:type="spellStart"/>
      <w:r w:rsidRPr="00BE3AF9">
        <w:rPr>
          <w:sz w:val="28"/>
          <w:szCs w:val="28"/>
        </w:rPr>
        <w:t>компетентностной</w:t>
      </w:r>
      <w:proofErr w:type="spellEnd"/>
      <w:r w:rsidRPr="00BE3AF9">
        <w:rPr>
          <w:sz w:val="28"/>
          <w:szCs w:val="28"/>
        </w:rPr>
        <w:t xml:space="preserve"> модели аттестации.</w:t>
      </w:r>
    </w:p>
    <w:p w:rsidR="004C2800" w:rsidRDefault="004C2800" w:rsidP="004C2800">
      <w:pPr>
        <w:spacing w:line="235" w:lineRule="auto"/>
        <w:ind w:right="40" w:firstLine="709"/>
        <w:jc w:val="both"/>
        <w:rPr>
          <w:sz w:val="20"/>
          <w:szCs w:val="20"/>
        </w:rPr>
      </w:pPr>
      <w:r w:rsidRPr="00BE3AF9">
        <w:rPr>
          <w:sz w:val="28"/>
          <w:szCs w:val="28"/>
        </w:rPr>
        <w:t>Уровень притязаний педагогов, материалы аттестационных дел, выводы муниципальных и краевых  экспертов в основном совпадали</w:t>
      </w:r>
      <w:r>
        <w:rPr>
          <w:sz w:val="28"/>
          <w:szCs w:val="28"/>
        </w:rPr>
        <w:t>.   Главной аттестационной комиссией дана рекомендация о получении соответствующего образования педагогом дополнительного образования Дома детского творчества.</w:t>
      </w:r>
      <w:r w:rsidRPr="00153BA8">
        <w:rPr>
          <w:sz w:val="28"/>
          <w:szCs w:val="28"/>
        </w:rPr>
        <w:t xml:space="preserve"> </w:t>
      </w:r>
    </w:p>
    <w:p w:rsidR="004C2800" w:rsidRDefault="004C2800" w:rsidP="004C2800">
      <w:pPr>
        <w:spacing w:line="14" w:lineRule="exact"/>
        <w:rPr>
          <w:sz w:val="20"/>
          <w:szCs w:val="20"/>
        </w:rPr>
      </w:pPr>
    </w:p>
    <w:p w:rsidR="004C2800" w:rsidRDefault="004C2800" w:rsidP="004C2800">
      <w:pPr>
        <w:spacing w:line="15" w:lineRule="exact"/>
        <w:rPr>
          <w:sz w:val="28"/>
          <w:szCs w:val="28"/>
        </w:rPr>
      </w:pPr>
    </w:p>
    <w:p w:rsidR="004C2800" w:rsidRDefault="004C2800" w:rsidP="004C2800">
      <w:pPr>
        <w:spacing w:line="13" w:lineRule="exact"/>
        <w:rPr>
          <w:sz w:val="28"/>
          <w:szCs w:val="28"/>
        </w:rPr>
      </w:pPr>
    </w:p>
    <w:p w:rsidR="004C2800" w:rsidRDefault="004C2800" w:rsidP="004C2800">
      <w:pPr>
        <w:ind w:firstLine="708"/>
        <w:jc w:val="both"/>
        <w:rPr>
          <w:sz w:val="28"/>
          <w:szCs w:val="28"/>
        </w:rPr>
      </w:pPr>
      <w:r>
        <w:rPr>
          <w:sz w:val="28"/>
          <w:szCs w:val="28"/>
        </w:rPr>
        <w:t>С целью прогноза аттестации педагогических работников в 2017 учебном году составлен перспективный план аттестации педагогических работников образовательных учреждений.</w:t>
      </w:r>
    </w:p>
    <w:p w:rsidR="004C2800" w:rsidRPr="00BE3AF9" w:rsidRDefault="004C2800" w:rsidP="004C2800">
      <w:pPr>
        <w:ind w:firstLine="708"/>
        <w:jc w:val="both"/>
        <w:rPr>
          <w:sz w:val="28"/>
          <w:szCs w:val="28"/>
        </w:rPr>
      </w:pPr>
      <w:r>
        <w:rPr>
          <w:sz w:val="28"/>
          <w:szCs w:val="28"/>
        </w:rPr>
        <w:t>В 2016 году в соответствии с Порядком аттестации руководителей ОО района, утвержденным приказом комитета администрации Целинного района по образованию от 10.01.2014г было аттестовано 7 руководителей ОО.</w:t>
      </w:r>
    </w:p>
    <w:p w:rsidR="004C2800" w:rsidRDefault="004C2800" w:rsidP="004C2800">
      <w:pPr>
        <w:spacing w:line="235" w:lineRule="auto"/>
        <w:ind w:left="260" w:firstLine="708"/>
        <w:jc w:val="both"/>
        <w:rPr>
          <w:sz w:val="28"/>
          <w:szCs w:val="28"/>
        </w:rPr>
      </w:pPr>
    </w:p>
    <w:p w:rsidR="004C2800" w:rsidRDefault="004C2800" w:rsidP="004C2800">
      <w:pPr>
        <w:ind w:firstLine="709"/>
        <w:rPr>
          <w:sz w:val="20"/>
          <w:szCs w:val="20"/>
        </w:rPr>
      </w:pPr>
      <w:r>
        <w:rPr>
          <w:b/>
          <w:bCs/>
          <w:sz w:val="28"/>
          <w:szCs w:val="28"/>
        </w:rPr>
        <w:t>Задачи на 2017 год:</w:t>
      </w:r>
    </w:p>
    <w:p w:rsidR="004C2800" w:rsidRDefault="004C2800" w:rsidP="004C2800">
      <w:pPr>
        <w:spacing w:line="34" w:lineRule="exact"/>
        <w:ind w:firstLine="709"/>
        <w:rPr>
          <w:sz w:val="20"/>
          <w:szCs w:val="20"/>
        </w:rPr>
      </w:pPr>
    </w:p>
    <w:p w:rsidR="004C2800" w:rsidRDefault="004C2800" w:rsidP="004C2800">
      <w:pPr>
        <w:tabs>
          <w:tab w:val="left" w:pos="1254"/>
        </w:tabs>
        <w:spacing w:line="225" w:lineRule="auto"/>
        <w:ind w:firstLine="709"/>
        <w:rPr>
          <w:rFonts w:ascii="Symbol" w:eastAsia="Symbol" w:hAnsi="Symbol" w:cs="Symbol"/>
          <w:sz w:val="28"/>
          <w:szCs w:val="28"/>
        </w:rPr>
      </w:pPr>
      <w:r>
        <w:rPr>
          <w:sz w:val="28"/>
          <w:szCs w:val="28"/>
        </w:rPr>
        <w:t>-увеличить долю аттестованных педагогов на первую и высшую квалификационную категорию до 85%;</w:t>
      </w:r>
    </w:p>
    <w:p w:rsidR="004C2800" w:rsidRDefault="004C2800" w:rsidP="004C2800">
      <w:pPr>
        <w:spacing w:line="33" w:lineRule="exact"/>
        <w:ind w:firstLine="709"/>
        <w:rPr>
          <w:rFonts w:ascii="Symbol" w:eastAsia="Symbol" w:hAnsi="Symbol" w:cs="Symbol"/>
          <w:sz w:val="28"/>
          <w:szCs w:val="28"/>
        </w:rPr>
      </w:pPr>
    </w:p>
    <w:p w:rsidR="004C2800" w:rsidRPr="00616863" w:rsidRDefault="004C2800" w:rsidP="004C2800">
      <w:pPr>
        <w:tabs>
          <w:tab w:val="left" w:pos="1254"/>
        </w:tabs>
        <w:spacing w:line="237" w:lineRule="auto"/>
        <w:ind w:firstLine="709"/>
        <w:rPr>
          <w:rFonts w:ascii="Symbol" w:eastAsia="Symbol" w:hAnsi="Symbol" w:cs="Symbol"/>
          <w:sz w:val="28"/>
          <w:szCs w:val="28"/>
        </w:rPr>
      </w:pPr>
      <w:r>
        <w:rPr>
          <w:sz w:val="28"/>
          <w:szCs w:val="28"/>
        </w:rPr>
        <w:t>-проводить информационно-разъяснительную работу по вопросам аттестации.</w:t>
      </w:r>
    </w:p>
    <w:p w:rsidR="004C2800" w:rsidRPr="00BE3AF9" w:rsidRDefault="004C2800" w:rsidP="004C2800">
      <w:pPr>
        <w:ind w:firstLine="709"/>
        <w:jc w:val="both"/>
        <w:rPr>
          <w:sz w:val="28"/>
          <w:szCs w:val="28"/>
        </w:rPr>
      </w:pPr>
      <w:r w:rsidRPr="00BE3AF9">
        <w:rPr>
          <w:sz w:val="28"/>
          <w:szCs w:val="28"/>
        </w:rPr>
        <w:t xml:space="preserve">- осуществлять </w:t>
      </w:r>
      <w:proofErr w:type="gramStart"/>
      <w:r w:rsidRPr="00BE3AF9">
        <w:rPr>
          <w:sz w:val="28"/>
          <w:szCs w:val="28"/>
        </w:rPr>
        <w:t>контроль за</w:t>
      </w:r>
      <w:proofErr w:type="gramEnd"/>
      <w:r w:rsidRPr="00BE3AF9">
        <w:rPr>
          <w:sz w:val="28"/>
          <w:szCs w:val="28"/>
        </w:rPr>
        <w:t xml:space="preserve"> своевременным  прохождением аттестации педагогическими  кадрами;</w:t>
      </w:r>
    </w:p>
    <w:p w:rsidR="004C2800" w:rsidRPr="00BE3AF9" w:rsidRDefault="004C2800" w:rsidP="004C2800">
      <w:pPr>
        <w:ind w:firstLine="709"/>
        <w:jc w:val="both"/>
        <w:rPr>
          <w:sz w:val="28"/>
          <w:szCs w:val="28"/>
        </w:rPr>
      </w:pPr>
      <w:r w:rsidRPr="00BE3AF9">
        <w:rPr>
          <w:sz w:val="28"/>
          <w:szCs w:val="28"/>
        </w:rPr>
        <w:t xml:space="preserve">- определить долю </w:t>
      </w:r>
      <w:proofErr w:type="gramStart"/>
      <w:r w:rsidRPr="00BE3AF9">
        <w:rPr>
          <w:sz w:val="28"/>
          <w:szCs w:val="28"/>
        </w:rPr>
        <w:t>аттестованных</w:t>
      </w:r>
      <w:proofErr w:type="gramEnd"/>
      <w:r w:rsidRPr="00BE3AF9">
        <w:rPr>
          <w:sz w:val="28"/>
          <w:szCs w:val="28"/>
        </w:rPr>
        <w:t xml:space="preserve"> на высшую квалификационн</w:t>
      </w:r>
      <w:r>
        <w:rPr>
          <w:sz w:val="28"/>
          <w:szCs w:val="28"/>
        </w:rPr>
        <w:t>ую категорию в 2017 году не менее 25%</w:t>
      </w:r>
    </w:p>
    <w:p w:rsidR="004C2800" w:rsidRPr="00BE3AF9" w:rsidRDefault="004C2800" w:rsidP="004C2800">
      <w:pPr>
        <w:ind w:firstLine="709"/>
        <w:jc w:val="both"/>
        <w:rPr>
          <w:sz w:val="28"/>
          <w:szCs w:val="28"/>
        </w:rPr>
      </w:pPr>
      <w:r w:rsidRPr="00BE3AF9">
        <w:rPr>
          <w:sz w:val="28"/>
          <w:szCs w:val="28"/>
        </w:rPr>
        <w:t>- соблюдать требования регламента аттестации педагогических работников</w:t>
      </w:r>
    </w:p>
    <w:p w:rsidR="004C2800" w:rsidRPr="00BE3AF9" w:rsidRDefault="004C2800" w:rsidP="004C2800">
      <w:pPr>
        <w:tabs>
          <w:tab w:val="left" w:pos="5810"/>
        </w:tabs>
        <w:jc w:val="both"/>
        <w:rPr>
          <w:b/>
          <w:sz w:val="28"/>
          <w:szCs w:val="28"/>
        </w:rPr>
      </w:pPr>
      <w:r w:rsidRPr="00BE3AF9">
        <w:rPr>
          <w:b/>
          <w:sz w:val="28"/>
          <w:szCs w:val="28"/>
        </w:rPr>
        <w:t>Курсовая подготовка.</w:t>
      </w:r>
      <w:r>
        <w:rPr>
          <w:b/>
          <w:sz w:val="28"/>
          <w:szCs w:val="28"/>
        </w:rPr>
        <w:tab/>
      </w:r>
    </w:p>
    <w:p w:rsidR="004C2800" w:rsidRPr="00BE3AF9" w:rsidRDefault="004C2800" w:rsidP="004C2800">
      <w:pPr>
        <w:ind w:firstLine="708"/>
        <w:jc w:val="both"/>
        <w:rPr>
          <w:i/>
          <w:sz w:val="28"/>
          <w:szCs w:val="28"/>
        </w:rPr>
      </w:pPr>
      <w:r w:rsidRPr="00BE3AF9">
        <w:rPr>
          <w:sz w:val="28"/>
          <w:szCs w:val="28"/>
        </w:rPr>
        <w:t>В соответствии с планом мероприятий по организации и проведению курсов повышения квалификации педагоги района и руководители проходили обучение в различных формах:</w:t>
      </w:r>
      <w:r>
        <w:rPr>
          <w:sz w:val="28"/>
          <w:szCs w:val="28"/>
        </w:rPr>
        <w:t xml:space="preserve"> </w:t>
      </w:r>
      <w:r w:rsidRPr="00BE3AF9">
        <w:rPr>
          <w:sz w:val="28"/>
          <w:szCs w:val="28"/>
        </w:rPr>
        <w:t xml:space="preserve">очная, </w:t>
      </w:r>
      <w:proofErr w:type="spellStart"/>
      <w:r w:rsidRPr="00BE3AF9">
        <w:rPr>
          <w:sz w:val="28"/>
          <w:szCs w:val="28"/>
        </w:rPr>
        <w:t>очно-заочная</w:t>
      </w:r>
      <w:proofErr w:type="spellEnd"/>
      <w:r w:rsidRPr="00BE3AF9">
        <w:rPr>
          <w:sz w:val="28"/>
          <w:szCs w:val="28"/>
        </w:rPr>
        <w:t xml:space="preserve">, </w:t>
      </w:r>
      <w:proofErr w:type="spellStart"/>
      <w:r w:rsidRPr="00BE3AF9">
        <w:rPr>
          <w:sz w:val="28"/>
          <w:szCs w:val="28"/>
        </w:rPr>
        <w:t>дистант</w:t>
      </w:r>
      <w:proofErr w:type="spellEnd"/>
      <w:r w:rsidRPr="00BE3AF9">
        <w:rPr>
          <w:sz w:val="28"/>
          <w:szCs w:val="28"/>
        </w:rPr>
        <w:t>, накопительная система</w:t>
      </w:r>
      <w:r w:rsidRPr="00BE3AF9">
        <w:rPr>
          <w:i/>
          <w:sz w:val="28"/>
          <w:szCs w:val="28"/>
        </w:rPr>
        <w:t>.</w:t>
      </w:r>
    </w:p>
    <w:p w:rsidR="004C2800" w:rsidRPr="00BE3AF9" w:rsidRDefault="004C2800" w:rsidP="004C2800">
      <w:pPr>
        <w:ind w:firstLine="708"/>
        <w:jc w:val="both"/>
        <w:rPr>
          <w:sz w:val="28"/>
          <w:szCs w:val="28"/>
        </w:rPr>
      </w:pPr>
      <w:r w:rsidRPr="00BE3AF9">
        <w:rPr>
          <w:sz w:val="28"/>
          <w:szCs w:val="28"/>
        </w:rPr>
        <w:t>Ежеквартально  проводился электронный мониторинг прохождения курсовой подготовки всеми работниками образовательных учреждений.</w:t>
      </w:r>
    </w:p>
    <w:p w:rsidR="004C2800" w:rsidRPr="00BE3AF9" w:rsidRDefault="004C2800" w:rsidP="004C2800">
      <w:pPr>
        <w:jc w:val="both"/>
        <w:rPr>
          <w:bCs/>
          <w:sz w:val="28"/>
          <w:szCs w:val="28"/>
        </w:rPr>
      </w:pPr>
      <w:r w:rsidRPr="00BE3AF9">
        <w:rPr>
          <w:bCs/>
          <w:sz w:val="28"/>
          <w:szCs w:val="28"/>
        </w:rPr>
        <w:t>В   связи с внедрением ФГОС ООО, освоением профессионального стандарта педагога  создан банк данных с указанием сроков прохождения</w:t>
      </w:r>
      <w:proofErr w:type="gramStart"/>
      <w:r w:rsidRPr="00BE3AF9">
        <w:rPr>
          <w:bCs/>
          <w:sz w:val="28"/>
          <w:szCs w:val="28"/>
        </w:rPr>
        <w:t xml:space="preserve"> ,</w:t>
      </w:r>
      <w:proofErr w:type="gramEnd"/>
      <w:r w:rsidRPr="00BE3AF9">
        <w:rPr>
          <w:bCs/>
          <w:sz w:val="28"/>
          <w:szCs w:val="28"/>
        </w:rPr>
        <w:t xml:space="preserve"> места прохождения курсов педагогами, велась работа по формированию технического задания в зависимости от выявленных дефицитов, создавались условия для разработки индивидуального образовательного маршрута каждого педагога.</w:t>
      </w:r>
    </w:p>
    <w:p w:rsidR="004C2800" w:rsidRDefault="004C2800" w:rsidP="004C2800">
      <w:pPr>
        <w:jc w:val="both"/>
        <w:rPr>
          <w:sz w:val="28"/>
          <w:szCs w:val="28"/>
        </w:rPr>
      </w:pPr>
      <w:r w:rsidRPr="00BE3AF9">
        <w:rPr>
          <w:i/>
          <w:sz w:val="28"/>
          <w:szCs w:val="28"/>
        </w:rPr>
        <w:t xml:space="preserve">    </w:t>
      </w:r>
      <w:r w:rsidRPr="00BE3AF9">
        <w:rPr>
          <w:sz w:val="28"/>
          <w:szCs w:val="28"/>
        </w:rPr>
        <w:t>На курсах   формировались и совершенствовались ключевые компетенции педагогов</w:t>
      </w:r>
    </w:p>
    <w:p w:rsidR="004C2800" w:rsidRPr="00BE3AF9" w:rsidRDefault="004C2800" w:rsidP="004C2800">
      <w:pPr>
        <w:jc w:val="both"/>
        <w:rPr>
          <w:sz w:val="28"/>
          <w:szCs w:val="28"/>
        </w:rPr>
      </w:pPr>
      <w:r w:rsidRPr="00BE3AF9">
        <w:rPr>
          <w:sz w:val="28"/>
          <w:szCs w:val="28"/>
        </w:rPr>
        <w:t>За 4 ква</w:t>
      </w:r>
      <w:r>
        <w:rPr>
          <w:sz w:val="28"/>
          <w:szCs w:val="28"/>
        </w:rPr>
        <w:t>ртал 2016</w:t>
      </w:r>
      <w:r w:rsidRPr="00BE3AF9">
        <w:rPr>
          <w:sz w:val="28"/>
          <w:szCs w:val="28"/>
        </w:rPr>
        <w:t xml:space="preserve"> года курсовую подготовку имеют 100% педагогических рабо</w:t>
      </w:r>
      <w:r>
        <w:rPr>
          <w:sz w:val="28"/>
          <w:szCs w:val="28"/>
        </w:rPr>
        <w:t>тнико</w:t>
      </w:r>
      <w:proofErr w:type="gramStart"/>
      <w:r>
        <w:rPr>
          <w:sz w:val="28"/>
          <w:szCs w:val="28"/>
        </w:rPr>
        <w:t>в(</w:t>
      </w:r>
      <w:proofErr w:type="gramEnd"/>
      <w:r>
        <w:rPr>
          <w:sz w:val="28"/>
          <w:szCs w:val="28"/>
        </w:rPr>
        <w:t xml:space="preserve"> в 1 квартале-96%) </w:t>
      </w:r>
    </w:p>
    <w:p w:rsidR="004C2800" w:rsidRPr="00BE3AF9" w:rsidRDefault="004C2800" w:rsidP="004C2800">
      <w:pPr>
        <w:jc w:val="both"/>
        <w:rPr>
          <w:sz w:val="28"/>
          <w:szCs w:val="28"/>
        </w:rPr>
      </w:pPr>
      <w:r w:rsidRPr="00BE3AF9">
        <w:rPr>
          <w:sz w:val="28"/>
          <w:szCs w:val="28"/>
        </w:rPr>
        <w:t>Предложения</w:t>
      </w:r>
    </w:p>
    <w:p w:rsidR="004C2800" w:rsidRPr="00BE3AF9" w:rsidRDefault="004C2800" w:rsidP="004C2800">
      <w:pPr>
        <w:jc w:val="both"/>
        <w:rPr>
          <w:bCs/>
          <w:sz w:val="28"/>
          <w:szCs w:val="28"/>
        </w:rPr>
      </w:pPr>
      <w:r w:rsidRPr="00BE3AF9">
        <w:rPr>
          <w:bCs/>
          <w:sz w:val="28"/>
          <w:szCs w:val="28"/>
        </w:rPr>
        <w:lastRenderedPageBreak/>
        <w:t xml:space="preserve">-Вести мониторинг освоения педагогами программ КПК с учетом сформированной </w:t>
      </w:r>
      <w:r>
        <w:rPr>
          <w:bCs/>
          <w:sz w:val="28"/>
          <w:szCs w:val="28"/>
        </w:rPr>
        <w:t xml:space="preserve"> базы данных на 2017</w:t>
      </w:r>
      <w:r w:rsidRPr="00BE3AF9">
        <w:rPr>
          <w:bCs/>
          <w:sz w:val="28"/>
          <w:szCs w:val="28"/>
        </w:rPr>
        <w:t xml:space="preserve"> год</w:t>
      </w:r>
    </w:p>
    <w:p w:rsidR="004C2800" w:rsidRDefault="004C2800" w:rsidP="004C2800">
      <w:pPr>
        <w:tabs>
          <w:tab w:val="left" w:pos="1275"/>
        </w:tabs>
        <w:spacing w:line="237" w:lineRule="auto"/>
        <w:jc w:val="both"/>
        <w:rPr>
          <w:sz w:val="28"/>
          <w:szCs w:val="28"/>
        </w:rPr>
      </w:pPr>
      <w:r w:rsidRPr="00BE3AF9">
        <w:rPr>
          <w:sz w:val="28"/>
          <w:szCs w:val="28"/>
        </w:rPr>
        <w:t>-Использовать персональные результаты освоения обучающимися рабочих программ учебных модулей на курсах ПК при аттестации на квалификационные категории.</w:t>
      </w:r>
      <w:r w:rsidRPr="00B26AA8">
        <w:rPr>
          <w:sz w:val="28"/>
          <w:szCs w:val="28"/>
        </w:rPr>
        <w:t xml:space="preserve"> </w:t>
      </w:r>
    </w:p>
    <w:p w:rsidR="004C2800" w:rsidRDefault="004C2800" w:rsidP="004C2800">
      <w:pPr>
        <w:tabs>
          <w:tab w:val="left" w:pos="1275"/>
        </w:tabs>
        <w:spacing w:line="237" w:lineRule="auto"/>
        <w:jc w:val="both"/>
        <w:rPr>
          <w:sz w:val="28"/>
          <w:szCs w:val="28"/>
        </w:rPr>
      </w:pPr>
      <w:r>
        <w:rPr>
          <w:sz w:val="28"/>
          <w:szCs w:val="28"/>
        </w:rPr>
        <w:t xml:space="preserve">В связи с введением ФГОС ОВЗ с 1 сентября 2016г. организовано  повышение квалификации педагогических работников школ </w:t>
      </w:r>
      <w:proofErr w:type="spellStart"/>
      <w:r>
        <w:rPr>
          <w:sz w:val="28"/>
          <w:szCs w:val="28"/>
        </w:rPr>
        <w:t>района</w:t>
      </w:r>
      <w:proofErr w:type="gramStart"/>
      <w:r>
        <w:rPr>
          <w:sz w:val="28"/>
          <w:szCs w:val="28"/>
        </w:rPr>
        <w:t>.У</w:t>
      </w:r>
      <w:proofErr w:type="gramEnd"/>
      <w:r>
        <w:rPr>
          <w:sz w:val="28"/>
          <w:szCs w:val="28"/>
        </w:rPr>
        <w:t>чителя</w:t>
      </w:r>
      <w:proofErr w:type="spellEnd"/>
      <w:r>
        <w:rPr>
          <w:sz w:val="28"/>
          <w:szCs w:val="28"/>
        </w:rPr>
        <w:t xml:space="preserve"> 1 классов освоили модуль на 36 часов или курсы ПК при АКИПКРО по темам:</w:t>
      </w:r>
    </w:p>
    <w:p w:rsidR="004C2800" w:rsidRDefault="004C2800" w:rsidP="004C2800">
      <w:pPr>
        <w:tabs>
          <w:tab w:val="left" w:pos="1275"/>
        </w:tabs>
        <w:spacing w:line="237" w:lineRule="auto"/>
        <w:ind w:firstLine="709"/>
        <w:jc w:val="both"/>
        <w:rPr>
          <w:sz w:val="20"/>
          <w:szCs w:val="20"/>
        </w:rPr>
      </w:pPr>
      <w:r>
        <w:rPr>
          <w:sz w:val="28"/>
          <w:szCs w:val="28"/>
        </w:rPr>
        <w:tab/>
        <w:t>«Проектирование и реализация адаптированной образовательной программы учащихся с ЗПР в условиях введения ФГОС ОВЗ».  «Организация проектирования адаптированной образовательной программы школ». «Современные подходы к образованию детей с ограниченными возможностями здоровья в условиях реализации ФГОС».</w:t>
      </w:r>
    </w:p>
    <w:p w:rsidR="004C2800" w:rsidRDefault="004C2800" w:rsidP="004C2800">
      <w:pPr>
        <w:spacing w:line="16" w:lineRule="exact"/>
        <w:ind w:firstLine="709"/>
        <w:rPr>
          <w:sz w:val="20"/>
          <w:szCs w:val="20"/>
        </w:rPr>
      </w:pPr>
    </w:p>
    <w:p w:rsidR="004C2800" w:rsidRDefault="004C2800" w:rsidP="004C2800">
      <w:pPr>
        <w:tabs>
          <w:tab w:val="left" w:pos="1304"/>
        </w:tabs>
        <w:spacing w:line="237" w:lineRule="auto"/>
        <w:ind w:firstLine="709"/>
        <w:jc w:val="both"/>
        <w:rPr>
          <w:sz w:val="28"/>
          <w:szCs w:val="28"/>
        </w:rPr>
      </w:pPr>
      <w:r>
        <w:rPr>
          <w:sz w:val="28"/>
          <w:szCs w:val="28"/>
        </w:rPr>
        <w:t xml:space="preserve">На совещаниях заместителей директоров по УВР рассмотрены вопросы, касающиеся нормативно-правового регулирования инклюзивного образования, программно-методическое сопровождение ребенка с ОВЗ, адаптированная образовательная программа и т.д. </w:t>
      </w:r>
    </w:p>
    <w:p w:rsidR="004C2800" w:rsidRDefault="004C2800" w:rsidP="004C2800">
      <w:pPr>
        <w:tabs>
          <w:tab w:val="left" w:pos="1304"/>
        </w:tabs>
        <w:spacing w:line="237" w:lineRule="auto"/>
        <w:ind w:firstLine="709"/>
        <w:jc w:val="both"/>
        <w:rPr>
          <w:sz w:val="28"/>
          <w:szCs w:val="28"/>
        </w:rPr>
      </w:pPr>
      <w:r>
        <w:rPr>
          <w:sz w:val="28"/>
          <w:szCs w:val="28"/>
        </w:rPr>
        <w:t>В</w:t>
      </w:r>
      <w:r w:rsidRPr="007310EF">
        <w:rPr>
          <w:sz w:val="28"/>
          <w:szCs w:val="28"/>
        </w:rPr>
        <w:t xml:space="preserve"> </w:t>
      </w:r>
      <w:r>
        <w:rPr>
          <w:sz w:val="28"/>
          <w:szCs w:val="28"/>
        </w:rPr>
        <w:t>рамках программы «Шахматы в школах» Российской Шахматной Федерацией и Федерацией Шахмат Алтайского края на базе АКИПКРО были организованы курсы повышения квалификации по теме «Шахматный всеобуч» в объеме 18 часов. В курсах приняли участие 3педагога из образовательных организаций района: МБОУ «Бочкаревская СОШ», МБОУ</w:t>
      </w:r>
      <w:proofErr w:type="gramStart"/>
      <w:r>
        <w:rPr>
          <w:sz w:val="28"/>
          <w:szCs w:val="28"/>
        </w:rPr>
        <w:t>«Ц</w:t>
      </w:r>
      <w:proofErr w:type="gramEnd"/>
      <w:r>
        <w:rPr>
          <w:sz w:val="28"/>
          <w:szCs w:val="28"/>
        </w:rPr>
        <w:t>елинная СОШ №2», МБОУ «Целинная СОШ №1». Планируется оснащение школ шахматным инвентарем и методической литературой.</w:t>
      </w:r>
    </w:p>
    <w:p w:rsidR="004C2800" w:rsidRDefault="004C2800" w:rsidP="004C2800">
      <w:pPr>
        <w:ind w:firstLine="709"/>
        <w:rPr>
          <w:sz w:val="20"/>
          <w:szCs w:val="20"/>
        </w:rPr>
      </w:pPr>
      <w:r>
        <w:rPr>
          <w:b/>
          <w:bCs/>
          <w:sz w:val="28"/>
          <w:szCs w:val="28"/>
        </w:rPr>
        <w:t>Задачи на 2017 год:</w:t>
      </w:r>
    </w:p>
    <w:p w:rsidR="004C2800" w:rsidRDefault="004C2800" w:rsidP="004C2800">
      <w:pPr>
        <w:tabs>
          <w:tab w:val="left" w:pos="3180"/>
          <w:tab w:val="left" w:pos="5520"/>
        </w:tabs>
        <w:spacing w:line="228" w:lineRule="auto"/>
        <w:ind w:firstLine="709"/>
        <w:rPr>
          <w:sz w:val="28"/>
          <w:szCs w:val="28"/>
        </w:rPr>
      </w:pPr>
      <w:r>
        <w:rPr>
          <w:sz w:val="28"/>
          <w:szCs w:val="28"/>
        </w:rPr>
        <w:t>-обеспечить своевременное повышение квалификации педагогических работников по различным направлениям деятельности и в связи с особенностями преподаваемого предмета.</w:t>
      </w:r>
    </w:p>
    <w:p w:rsidR="004C2800" w:rsidRDefault="004C2800" w:rsidP="004C2800">
      <w:pPr>
        <w:tabs>
          <w:tab w:val="left" w:pos="3180"/>
          <w:tab w:val="left" w:pos="5520"/>
        </w:tabs>
        <w:spacing w:line="228" w:lineRule="auto"/>
        <w:ind w:firstLine="709"/>
        <w:rPr>
          <w:sz w:val="20"/>
          <w:szCs w:val="20"/>
        </w:rPr>
      </w:pPr>
      <w:r w:rsidRPr="004F5720">
        <w:rPr>
          <w:b/>
          <w:sz w:val="28"/>
          <w:szCs w:val="28"/>
        </w:rPr>
        <w:t>Методическая работа</w:t>
      </w:r>
      <w:r>
        <w:rPr>
          <w:sz w:val="28"/>
          <w:szCs w:val="28"/>
        </w:rPr>
        <w:t xml:space="preserve"> в 2016 году осуществлялась в соответствии с ежемесячным планом работы.</w:t>
      </w:r>
    </w:p>
    <w:p w:rsidR="004C2800" w:rsidRDefault="004C2800" w:rsidP="004C2800">
      <w:pPr>
        <w:spacing w:line="15" w:lineRule="exact"/>
        <w:rPr>
          <w:sz w:val="20"/>
          <w:szCs w:val="20"/>
        </w:rPr>
      </w:pPr>
    </w:p>
    <w:p w:rsidR="004C2800" w:rsidRDefault="004C2800" w:rsidP="004C2800">
      <w:pPr>
        <w:numPr>
          <w:ilvl w:val="0"/>
          <w:numId w:val="23"/>
        </w:numPr>
        <w:tabs>
          <w:tab w:val="left" w:pos="1232"/>
        </w:tabs>
        <w:spacing w:line="232" w:lineRule="auto"/>
        <w:ind w:firstLine="709"/>
        <w:jc w:val="both"/>
        <w:rPr>
          <w:sz w:val="28"/>
          <w:szCs w:val="28"/>
        </w:rPr>
      </w:pPr>
      <w:proofErr w:type="gramStart"/>
      <w:r>
        <w:rPr>
          <w:sz w:val="28"/>
          <w:szCs w:val="28"/>
        </w:rPr>
        <w:t>районе</w:t>
      </w:r>
      <w:proofErr w:type="gramEnd"/>
      <w:r>
        <w:rPr>
          <w:sz w:val="28"/>
          <w:szCs w:val="28"/>
        </w:rPr>
        <w:t xml:space="preserve"> организована работа 19 районных методических объединений учителей-предметников, заместителей директоров по УВР, школьных</w:t>
      </w:r>
    </w:p>
    <w:p w:rsidR="004C2800" w:rsidRDefault="004C2800" w:rsidP="004C2800">
      <w:pPr>
        <w:spacing w:line="17" w:lineRule="exact"/>
        <w:rPr>
          <w:sz w:val="28"/>
          <w:szCs w:val="28"/>
        </w:rPr>
      </w:pPr>
    </w:p>
    <w:p w:rsidR="004C2800" w:rsidRDefault="004C2800" w:rsidP="004C2800">
      <w:pPr>
        <w:jc w:val="both"/>
        <w:rPr>
          <w:sz w:val="28"/>
          <w:szCs w:val="28"/>
        </w:rPr>
      </w:pPr>
      <w:r>
        <w:rPr>
          <w:sz w:val="28"/>
          <w:szCs w:val="28"/>
        </w:rPr>
        <w:t>библиотекарей, педагогов-психологов.</w:t>
      </w:r>
      <w:r w:rsidRPr="00120A93">
        <w:rPr>
          <w:sz w:val="28"/>
          <w:szCs w:val="28"/>
        </w:rPr>
        <w:t xml:space="preserve"> </w:t>
      </w:r>
      <w:proofErr w:type="gramStart"/>
      <w:r w:rsidRPr="00BE3AF9">
        <w:rPr>
          <w:sz w:val="28"/>
          <w:szCs w:val="28"/>
        </w:rPr>
        <w:t>Деятельность РМО была направлена на освоение педагогами способов анализа, планирования, проектирования собственной деятельности, понимания сущности инновационных процессов в условиях освоения профессионального стандарта педагога</w:t>
      </w:r>
      <w:r>
        <w:rPr>
          <w:sz w:val="28"/>
          <w:szCs w:val="28"/>
        </w:rPr>
        <w:t xml:space="preserve"> (</w:t>
      </w:r>
      <w:r w:rsidRPr="00BE3AF9">
        <w:rPr>
          <w:sz w:val="28"/>
          <w:szCs w:val="28"/>
        </w:rPr>
        <w:t>разработка и обсуждение приемов, методов, методик, технологий обучения  учащихся  по тем или иным темам,</w:t>
      </w:r>
      <w:r>
        <w:rPr>
          <w:sz w:val="28"/>
          <w:szCs w:val="28"/>
        </w:rPr>
        <w:t xml:space="preserve"> </w:t>
      </w:r>
      <w:r w:rsidRPr="00BE3AF9">
        <w:rPr>
          <w:sz w:val="28"/>
          <w:szCs w:val="28"/>
        </w:rPr>
        <w:t>обсуждение проблем преемственности обучения, проведение предметных олимпиад,</w:t>
      </w:r>
      <w:r>
        <w:rPr>
          <w:sz w:val="28"/>
          <w:szCs w:val="28"/>
        </w:rPr>
        <w:t xml:space="preserve"> </w:t>
      </w:r>
      <w:r w:rsidRPr="00BE3AF9">
        <w:rPr>
          <w:sz w:val="28"/>
          <w:szCs w:val="28"/>
        </w:rPr>
        <w:t>предметных недель,</w:t>
      </w:r>
      <w:r>
        <w:rPr>
          <w:sz w:val="28"/>
          <w:szCs w:val="28"/>
        </w:rPr>
        <w:t xml:space="preserve"> </w:t>
      </w:r>
      <w:r w:rsidRPr="00BE3AF9">
        <w:rPr>
          <w:sz w:val="28"/>
          <w:szCs w:val="28"/>
        </w:rPr>
        <w:t>проведение открытых уроков, система работы учителей по самообразованию</w:t>
      </w:r>
      <w:r>
        <w:rPr>
          <w:sz w:val="28"/>
          <w:szCs w:val="28"/>
        </w:rPr>
        <w:t>).</w:t>
      </w:r>
      <w:proofErr w:type="gramEnd"/>
    </w:p>
    <w:p w:rsidR="004C2800" w:rsidRDefault="004C2800" w:rsidP="004C2800">
      <w:pPr>
        <w:ind w:firstLine="708"/>
        <w:jc w:val="both"/>
        <w:rPr>
          <w:sz w:val="28"/>
          <w:szCs w:val="28"/>
        </w:rPr>
      </w:pPr>
      <w:r>
        <w:rPr>
          <w:sz w:val="28"/>
          <w:szCs w:val="28"/>
        </w:rPr>
        <w:t xml:space="preserve">Работа методических объединений была организована в соответствии утвержденным Положением и обеспечивала реализацию целей и задач по достижению качества образования. </w:t>
      </w:r>
    </w:p>
    <w:p w:rsidR="004C2800" w:rsidRPr="00D37021" w:rsidRDefault="004C2800" w:rsidP="004C2800">
      <w:pPr>
        <w:tabs>
          <w:tab w:val="left" w:pos="497"/>
        </w:tabs>
        <w:spacing w:line="237" w:lineRule="auto"/>
        <w:ind w:firstLine="709"/>
        <w:jc w:val="both"/>
        <w:rPr>
          <w:rFonts w:eastAsiaTheme="minorEastAsia"/>
          <w:sz w:val="20"/>
          <w:szCs w:val="20"/>
        </w:rPr>
      </w:pPr>
      <w:r>
        <w:rPr>
          <w:sz w:val="28"/>
          <w:szCs w:val="28"/>
        </w:rPr>
        <w:t xml:space="preserve"> На заседаниях в 2016 году были рассмотрены особо значимые вопросы: «Методические </w:t>
      </w:r>
      <w:proofErr w:type="gramStart"/>
      <w:r>
        <w:rPr>
          <w:sz w:val="28"/>
          <w:szCs w:val="28"/>
        </w:rPr>
        <w:t>при</w:t>
      </w:r>
      <w:proofErr w:type="gramEnd"/>
      <w:r>
        <w:rPr>
          <w:sz w:val="28"/>
          <w:szCs w:val="28"/>
        </w:rPr>
        <w:t>ѐ</w:t>
      </w:r>
      <w:proofErr w:type="gramStart"/>
      <w:r>
        <w:rPr>
          <w:sz w:val="28"/>
          <w:szCs w:val="28"/>
        </w:rPr>
        <w:t>мы</w:t>
      </w:r>
      <w:proofErr w:type="gramEnd"/>
      <w:r>
        <w:rPr>
          <w:sz w:val="28"/>
          <w:szCs w:val="28"/>
        </w:rPr>
        <w:t xml:space="preserve"> обучения детей с ОВЗ», «Опыт реализации и проблемы внедрения ФГОС ООО», «Формирование универсальных учебных действий обучающихся на разных ступенях в соответствии с требованиями ФГОС»,   «Духовно-нравственное   воспитание и развитие   личности   школьников»</w:t>
      </w:r>
      <w:r>
        <w:rPr>
          <w:rFonts w:eastAsiaTheme="minorEastAsia"/>
          <w:sz w:val="20"/>
          <w:szCs w:val="20"/>
        </w:rPr>
        <w:t xml:space="preserve"> .</w:t>
      </w:r>
      <w:r>
        <w:rPr>
          <w:sz w:val="20"/>
          <w:szCs w:val="20"/>
        </w:rPr>
        <w:t xml:space="preserve"> </w:t>
      </w:r>
    </w:p>
    <w:p w:rsidR="004C2800" w:rsidRDefault="004C2800" w:rsidP="004C2800">
      <w:pPr>
        <w:numPr>
          <w:ilvl w:val="1"/>
          <w:numId w:val="24"/>
        </w:numPr>
        <w:tabs>
          <w:tab w:val="left" w:pos="1229"/>
        </w:tabs>
        <w:spacing w:line="232" w:lineRule="auto"/>
        <w:ind w:firstLine="709"/>
        <w:jc w:val="both"/>
        <w:rPr>
          <w:sz w:val="28"/>
          <w:szCs w:val="28"/>
        </w:rPr>
      </w:pPr>
      <w:r>
        <w:rPr>
          <w:sz w:val="28"/>
          <w:szCs w:val="28"/>
        </w:rPr>
        <w:lastRenderedPageBreak/>
        <w:t>1 сентября 2016г. вступили в действие федеральные государственные образовательные стандарты начального общего образования для детей с ОВЗ и УО.</w:t>
      </w:r>
    </w:p>
    <w:p w:rsidR="004C2800" w:rsidRDefault="004C2800" w:rsidP="004C2800">
      <w:pPr>
        <w:spacing w:line="15" w:lineRule="exact"/>
        <w:rPr>
          <w:sz w:val="28"/>
          <w:szCs w:val="28"/>
        </w:rPr>
      </w:pPr>
    </w:p>
    <w:p w:rsidR="004C2800" w:rsidRPr="00345EE6" w:rsidRDefault="004C2800" w:rsidP="004C2800">
      <w:pPr>
        <w:tabs>
          <w:tab w:val="left" w:pos="593"/>
        </w:tabs>
        <w:spacing w:line="237" w:lineRule="auto"/>
        <w:jc w:val="both"/>
        <w:rPr>
          <w:sz w:val="28"/>
          <w:szCs w:val="28"/>
        </w:rPr>
        <w:sectPr w:rsidR="004C2800" w:rsidRPr="00345EE6">
          <w:pgSz w:w="11900" w:h="16838"/>
          <w:pgMar w:top="558" w:right="846" w:bottom="660" w:left="1440" w:header="0" w:footer="0" w:gutter="0"/>
          <w:cols w:space="720"/>
        </w:sectPr>
      </w:pPr>
      <w:r>
        <w:rPr>
          <w:sz w:val="28"/>
          <w:szCs w:val="28"/>
        </w:rPr>
        <w:tab/>
      </w:r>
      <w:proofErr w:type="gramStart"/>
      <w:r>
        <w:rPr>
          <w:sz w:val="28"/>
          <w:szCs w:val="28"/>
        </w:rPr>
        <w:t>В целях своевременной подготовки педагогов к введению ФГОС ОВЗ в районе были проведены семинары для заместителей директоров по учебно-воспитательной работе школ  района на базе МБОУ «Целинная сош№1»по теме «Подготовка образовательной организации к введению ФГОС для обучающихся с ОВЗ», семинар для учителей начальных классов, осуществляющих набор в 1 класс «Организация образовательного процесса в условиях введения ФГОС для детей с</w:t>
      </w:r>
      <w:proofErr w:type="gramEnd"/>
      <w:r>
        <w:rPr>
          <w:sz w:val="28"/>
          <w:szCs w:val="28"/>
        </w:rPr>
        <w:t xml:space="preserve"> ОВЗ» на базе «Целинной сош№2». В рамках семинара были рассмотрены методические приемы в организации взаимодействия с детьми, имеющими физические и умственные ограничения здоровья, методические приемы организации работы с детьми с ограниченными возможностями здоровья с нарушением речи.  На семинарах рассмотрены вопросы, связанные со  структурой АООП (адаптированной основной общеобразовательной программы) НОО, условиями реализации АООП НОО. Дана сравнительная характеристика детей с ЗПР, УО (умственной отсталостью) и нормой развития, рассмотрены особенности обучения детей с глубокой умственной отсталостью. Отдельное внимание было уделено организации урока (учебного занятия) в условиях совместно обучающихся детей с ОВЗ и сверстников, не имеющих ограничения здоровья. Присутствующие учителя в группах рассмотрели структуру урока, сделали сравнительный анализ, имели возможность рассматривать предложенную структуру как вариант использования в собственной работе.</w:t>
      </w:r>
    </w:p>
    <w:p w:rsidR="004C2800" w:rsidRDefault="004C2800" w:rsidP="004C2800">
      <w:pPr>
        <w:spacing w:line="11" w:lineRule="exact"/>
        <w:rPr>
          <w:sz w:val="20"/>
          <w:szCs w:val="20"/>
        </w:rPr>
      </w:pPr>
    </w:p>
    <w:p w:rsidR="004C2800" w:rsidRDefault="004C2800" w:rsidP="004C2800">
      <w:pPr>
        <w:tabs>
          <w:tab w:val="left" w:pos="1297"/>
        </w:tabs>
        <w:spacing w:line="237" w:lineRule="auto"/>
        <w:ind w:firstLine="709"/>
        <w:jc w:val="both"/>
        <w:rPr>
          <w:sz w:val="20"/>
          <w:szCs w:val="20"/>
        </w:rPr>
      </w:pPr>
      <w:r>
        <w:rPr>
          <w:sz w:val="28"/>
          <w:szCs w:val="28"/>
        </w:rPr>
        <w:t xml:space="preserve"> Одним из важнейших механизмов развития инновационного движения является стимулирование педагогов на создание и внедрение современных образовательных продуктов, обеспечивающих качество образования. В 2016 году средства </w:t>
      </w:r>
      <w:r w:rsidRPr="00345EE6">
        <w:rPr>
          <w:bCs/>
          <w:sz w:val="28"/>
          <w:szCs w:val="28"/>
        </w:rPr>
        <w:t>инновационного фонда</w:t>
      </w:r>
      <w:r>
        <w:rPr>
          <w:sz w:val="28"/>
          <w:szCs w:val="28"/>
        </w:rPr>
        <w:t xml:space="preserve"> направляются на поддержку и распространение нового опыта (внедрение ПСП, профильное обучение, сетевое взаимодействие, работа с одаренными детьми, повышение качества результатов ГИА)</w:t>
      </w:r>
    </w:p>
    <w:p w:rsidR="004C2800" w:rsidRDefault="004C2800" w:rsidP="004C2800">
      <w:pPr>
        <w:spacing w:line="13" w:lineRule="exact"/>
        <w:rPr>
          <w:sz w:val="20"/>
          <w:szCs w:val="20"/>
        </w:rPr>
      </w:pPr>
    </w:p>
    <w:p w:rsidR="004C2800" w:rsidRDefault="004C2800" w:rsidP="004C2800">
      <w:pPr>
        <w:ind w:firstLine="708"/>
        <w:jc w:val="both"/>
        <w:rPr>
          <w:sz w:val="28"/>
          <w:szCs w:val="28"/>
        </w:rPr>
      </w:pPr>
      <w:r>
        <w:rPr>
          <w:sz w:val="28"/>
          <w:szCs w:val="28"/>
        </w:rPr>
        <w:t xml:space="preserve">Участие в отборе в инновационную инфраструктуру и Банк лучших практик района являются значимыми показателями эффективности деятельности образовательных организаций. В 2015-2016 учебном году на отбор в инновационную инфраструктуру </w:t>
      </w:r>
      <w:proofErr w:type="gramStart"/>
      <w:r>
        <w:rPr>
          <w:sz w:val="28"/>
          <w:szCs w:val="28"/>
        </w:rPr>
        <w:t>заявлены</w:t>
      </w:r>
      <w:proofErr w:type="gramEnd"/>
      <w:r>
        <w:rPr>
          <w:sz w:val="28"/>
          <w:szCs w:val="28"/>
        </w:rPr>
        <w:t xml:space="preserve"> МБОУ «Побединская  СОШ», МБОУ  «Целинная </w:t>
      </w:r>
      <w:proofErr w:type="spellStart"/>
      <w:r>
        <w:rPr>
          <w:sz w:val="28"/>
          <w:szCs w:val="28"/>
        </w:rPr>
        <w:t>сош</w:t>
      </w:r>
      <w:proofErr w:type="spellEnd"/>
      <w:r>
        <w:rPr>
          <w:sz w:val="28"/>
          <w:szCs w:val="28"/>
        </w:rPr>
        <w:t xml:space="preserve"> №2».</w:t>
      </w:r>
    </w:p>
    <w:p w:rsidR="004C2800" w:rsidRPr="00A71BB4" w:rsidRDefault="004C2800" w:rsidP="004C2800">
      <w:pPr>
        <w:jc w:val="both"/>
        <w:rPr>
          <w:b/>
          <w:sz w:val="28"/>
          <w:szCs w:val="28"/>
        </w:rPr>
      </w:pPr>
      <w:r w:rsidRPr="00A71BB4">
        <w:rPr>
          <w:b/>
          <w:sz w:val="28"/>
          <w:szCs w:val="28"/>
        </w:rPr>
        <w:t>Задачи на 2017 год</w:t>
      </w:r>
      <w:r>
        <w:rPr>
          <w:b/>
          <w:sz w:val="28"/>
          <w:szCs w:val="28"/>
        </w:rPr>
        <w:t>:</w:t>
      </w:r>
    </w:p>
    <w:p w:rsidR="004C2800" w:rsidRPr="00BE3AF9" w:rsidRDefault="004C2800" w:rsidP="004C2800">
      <w:pPr>
        <w:ind w:firstLine="709"/>
        <w:jc w:val="both"/>
        <w:rPr>
          <w:sz w:val="28"/>
          <w:szCs w:val="28"/>
        </w:rPr>
      </w:pPr>
      <w:r w:rsidRPr="00BE3AF9">
        <w:rPr>
          <w:sz w:val="28"/>
          <w:szCs w:val="28"/>
        </w:rPr>
        <w:t xml:space="preserve">-обеспечить сетевое взаимодействие  всех участников муниципального образовательного пространства. </w:t>
      </w:r>
    </w:p>
    <w:p w:rsidR="004C2800" w:rsidRPr="00BE3AF9" w:rsidRDefault="004C2800" w:rsidP="004C2800">
      <w:pPr>
        <w:ind w:firstLine="709"/>
        <w:jc w:val="both"/>
        <w:rPr>
          <w:sz w:val="28"/>
          <w:szCs w:val="28"/>
        </w:rPr>
      </w:pPr>
      <w:r w:rsidRPr="00BE3AF9">
        <w:rPr>
          <w:sz w:val="28"/>
          <w:szCs w:val="28"/>
        </w:rPr>
        <w:t>- координировать взаимодействие   ШМО, базовых школ, РМО.</w:t>
      </w:r>
    </w:p>
    <w:p w:rsidR="004C2800" w:rsidRPr="00BE3AF9" w:rsidRDefault="004C2800" w:rsidP="004C2800">
      <w:pPr>
        <w:ind w:firstLine="709"/>
        <w:jc w:val="both"/>
        <w:rPr>
          <w:sz w:val="28"/>
          <w:szCs w:val="28"/>
        </w:rPr>
      </w:pPr>
      <w:r w:rsidRPr="00BE3AF9">
        <w:rPr>
          <w:sz w:val="28"/>
          <w:szCs w:val="28"/>
        </w:rPr>
        <w:t>- взаимодействовать с АКИПКРО,  филиалом АКИПКРО г</w:t>
      </w:r>
      <w:proofErr w:type="gramStart"/>
      <w:r w:rsidRPr="00BE3AF9">
        <w:rPr>
          <w:sz w:val="28"/>
          <w:szCs w:val="28"/>
        </w:rPr>
        <w:t>.Б</w:t>
      </w:r>
      <w:proofErr w:type="gramEnd"/>
      <w:r w:rsidRPr="00BE3AF9">
        <w:rPr>
          <w:sz w:val="28"/>
          <w:szCs w:val="28"/>
        </w:rPr>
        <w:t>ийск,</w:t>
      </w:r>
      <w:r>
        <w:rPr>
          <w:sz w:val="28"/>
          <w:szCs w:val="28"/>
        </w:rPr>
        <w:t xml:space="preserve"> </w:t>
      </w:r>
      <w:r w:rsidRPr="00BE3AF9">
        <w:rPr>
          <w:sz w:val="28"/>
          <w:szCs w:val="28"/>
        </w:rPr>
        <w:t xml:space="preserve"> им.</w:t>
      </w:r>
      <w:r>
        <w:rPr>
          <w:sz w:val="28"/>
          <w:szCs w:val="28"/>
        </w:rPr>
        <w:t xml:space="preserve"> </w:t>
      </w:r>
      <w:r w:rsidRPr="00BE3AF9">
        <w:rPr>
          <w:sz w:val="28"/>
          <w:szCs w:val="28"/>
        </w:rPr>
        <w:t>В.М.</w:t>
      </w:r>
      <w:r>
        <w:rPr>
          <w:sz w:val="28"/>
          <w:szCs w:val="28"/>
        </w:rPr>
        <w:t xml:space="preserve"> </w:t>
      </w:r>
      <w:r w:rsidRPr="00BE3AF9">
        <w:rPr>
          <w:sz w:val="28"/>
          <w:szCs w:val="28"/>
        </w:rPr>
        <w:t>Шукшина,  в реализации целевых, федеральных, региональных программ.</w:t>
      </w:r>
    </w:p>
    <w:p w:rsidR="004C2800" w:rsidRPr="00BE3AF9" w:rsidRDefault="004C2800" w:rsidP="004C2800">
      <w:pPr>
        <w:ind w:firstLine="709"/>
        <w:jc w:val="both"/>
        <w:rPr>
          <w:sz w:val="28"/>
          <w:szCs w:val="28"/>
        </w:rPr>
      </w:pPr>
      <w:r w:rsidRPr="00BE3AF9">
        <w:rPr>
          <w:sz w:val="28"/>
          <w:szCs w:val="28"/>
        </w:rPr>
        <w:t>-осуществлять планирование работы РМО с учетом ре</w:t>
      </w:r>
      <w:r>
        <w:rPr>
          <w:sz w:val="28"/>
          <w:szCs w:val="28"/>
        </w:rPr>
        <w:t xml:space="preserve">комендаций краевых  УМО </w:t>
      </w:r>
    </w:p>
    <w:p w:rsidR="004C2800" w:rsidRDefault="004C2800" w:rsidP="004C2800">
      <w:pPr>
        <w:spacing w:line="237" w:lineRule="auto"/>
        <w:ind w:left="260" w:firstLine="708"/>
        <w:jc w:val="both"/>
        <w:rPr>
          <w:sz w:val="20"/>
          <w:szCs w:val="20"/>
        </w:rPr>
      </w:pPr>
    </w:p>
    <w:p w:rsidR="004C2800" w:rsidRDefault="004C2800" w:rsidP="004C2800">
      <w:pPr>
        <w:spacing w:line="21" w:lineRule="exact"/>
        <w:rPr>
          <w:sz w:val="20"/>
          <w:szCs w:val="20"/>
        </w:rPr>
      </w:pPr>
    </w:p>
    <w:p w:rsidR="004C2800" w:rsidRPr="00BE3AF9" w:rsidRDefault="004C2800" w:rsidP="004C2800">
      <w:pPr>
        <w:jc w:val="both"/>
        <w:rPr>
          <w:b/>
          <w:sz w:val="28"/>
          <w:szCs w:val="28"/>
        </w:rPr>
      </w:pPr>
      <w:r w:rsidRPr="00BE3AF9">
        <w:rPr>
          <w:b/>
          <w:sz w:val="28"/>
          <w:szCs w:val="28"/>
        </w:rPr>
        <w:t>Конкурсное движение</w:t>
      </w:r>
    </w:p>
    <w:p w:rsidR="004C2800" w:rsidRPr="00BE3AF9" w:rsidRDefault="004C2800" w:rsidP="004C2800">
      <w:pPr>
        <w:ind w:firstLine="708"/>
        <w:jc w:val="both"/>
        <w:rPr>
          <w:sz w:val="28"/>
          <w:szCs w:val="28"/>
        </w:rPr>
      </w:pPr>
      <w:r w:rsidRPr="00BE3AF9">
        <w:rPr>
          <w:sz w:val="28"/>
          <w:szCs w:val="28"/>
        </w:rPr>
        <w:t>Конкурсное движение - одна из составляющих  повышения квалификации педагогов. Конкурс-это подведение определенных результатов и возможность дальнейшего творческого развития учителя. Педагоги района успешно представляют свой опыт на школьных, районных, региональных конкурсах.</w:t>
      </w:r>
    </w:p>
    <w:p w:rsidR="004C2800" w:rsidRDefault="004C2800" w:rsidP="004C2800">
      <w:pPr>
        <w:ind w:firstLine="708"/>
        <w:jc w:val="both"/>
        <w:rPr>
          <w:color w:val="000000"/>
          <w:sz w:val="28"/>
          <w:szCs w:val="28"/>
        </w:rPr>
      </w:pPr>
      <w:r w:rsidRPr="00BE3AF9">
        <w:rPr>
          <w:sz w:val="28"/>
          <w:szCs w:val="28"/>
        </w:rPr>
        <w:t>В</w:t>
      </w:r>
      <w:r w:rsidRPr="00BE3AF9">
        <w:rPr>
          <w:i/>
          <w:sz w:val="28"/>
          <w:szCs w:val="28"/>
        </w:rPr>
        <w:t xml:space="preserve"> </w:t>
      </w:r>
      <w:r w:rsidRPr="00BE3AF9">
        <w:rPr>
          <w:sz w:val="28"/>
          <w:szCs w:val="28"/>
        </w:rPr>
        <w:t>районном конкурсе «</w:t>
      </w:r>
      <w:r w:rsidRPr="00BE3AF9">
        <w:rPr>
          <w:b/>
          <w:sz w:val="28"/>
          <w:szCs w:val="28"/>
        </w:rPr>
        <w:t>Учитель года -201</w:t>
      </w:r>
      <w:r>
        <w:rPr>
          <w:b/>
          <w:sz w:val="28"/>
          <w:szCs w:val="28"/>
        </w:rPr>
        <w:t>6</w:t>
      </w:r>
      <w:r w:rsidRPr="00BE3AF9">
        <w:rPr>
          <w:sz w:val="28"/>
          <w:szCs w:val="28"/>
        </w:rPr>
        <w:t>»</w:t>
      </w:r>
      <w:r w:rsidRPr="00BE3AF9">
        <w:rPr>
          <w:color w:val="000000"/>
          <w:sz w:val="28"/>
          <w:szCs w:val="28"/>
        </w:rPr>
        <w:t xml:space="preserve"> в номи</w:t>
      </w:r>
      <w:r>
        <w:rPr>
          <w:color w:val="000000"/>
          <w:sz w:val="28"/>
          <w:szCs w:val="28"/>
        </w:rPr>
        <w:t>нации «Педагогический дебют-2016» участвовало 3</w:t>
      </w:r>
      <w:r w:rsidRPr="00BE3AF9">
        <w:rPr>
          <w:color w:val="000000"/>
          <w:sz w:val="28"/>
          <w:szCs w:val="28"/>
        </w:rPr>
        <w:t xml:space="preserve"> молодых педагогов. По итогам работы жюри конкурса победителем при</w:t>
      </w:r>
      <w:r>
        <w:rPr>
          <w:color w:val="000000"/>
          <w:sz w:val="28"/>
          <w:szCs w:val="28"/>
        </w:rPr>
        <w:t xml:space="preserve">знан учитель русского языка и литературы МБОУ «Целинная </w:t>
      </w:r>
      <w:r w:rsidRPr="00BE3AF9">
        <w:rPr>
          <w:color w:val="000000"/>
          <w:sz w:val="28"/>
          <w:szCs w:val="28"/>
        </w:rPr>
        <w:t xml:space="preserve"> СОШ</w:t>
      </w:r>
      <w:r>
        <w:rPr>
          <w:color w:val="000000"/>
          <w:sz w:val="28"/>
          <w:szCs w:val="28"/>
        </w:rPr>
        <w:t xml:space="preserve"> №1» Башкатова Мария Александровна</w:t>
      </w:r>
      <w:r w:rsidRPr="00BE3AF9">
        <w:rPr>
          <w:color w:val="000000"/>
          <w:sz w:val="28"/>
          <w:szCs w:val="28"/>
        </w:rPr>
        <w:t>.</w:t>
      </w:r>
    </w:p>
    <w:p w:rsidR="004C2800" w:rsidRDefault="004C2800" w:rsidP="004C2800">
      <w:pPr>
        <w:jc w:val="both"/>
        <w:rPr>
          <w:color w:val="000000"/>
          <w:sz w:val="28"/>
          <w:szCs w:val="28"/>
        </w:rPr>
      </w:pPr>
      <w:r>
        <w:rPr>
          <w:color w:val="000000"/>
          <w:sz w:val="28"/>
          <w:szCs w:val="28"/>
        </w:rPr>
        <w:t xml:space="preserve"> Участники</w:t>
      </w:r>
      <w:r w:rsidRPr="00BE3AF9">
        <w:rPr>
          <w:color w:val="000000"/>
          <w:sz w:val="28"/>
          <w:szCs w:val="28"/>
        </w:rPr>
        <w:t xml:space="preserve"> конкурса </w:t>
      </w:r>
      <w:r>
        <w:rPr>
          <w:color w:val="000000"/>
          <w:sz w:val="28"/>
          <w:szCs w:val="28"/>
        </w:rPr>
        <w:t xml:space="preserve"> Абрамова М.С.</w:t>
      </w:r>
      <w:r w:rsidRPr="00BE3AF9">
        <w:rPr>
          <w:color w:val="000000"/>
          <w:sz w:val="28"/>
          <w:szCs w:val="28"/>
        </w:rPr>
        <w:t>учитель русского языка и л</w:t>
      </w:r>
      <w:r>
        <w:rPr>
          <w:color w:val="000000"/>
          <w:sz w:val="28"/>
          <w:szCs w:val="28"/>
        </w:rPr>
        <w:t xml:space="preserve">итературы МБОУ «Воеводская </w:t>
      </w:r>
      <w:proofErr w:type="spellStart"/>
      <w:r>
        <w:rPr>
          <w:color w:val="000000"/>
          <w:sz w:val="28"/>
          <w:szCs w:val="28"/>
        </w:rPr>
        <w:t>сош</w:t>
      </w:r>
      <w:proofErr w:type="spellEnd"/>
      <w:r>
        <w:rPr>
          <w:color w:val="000000"/>
          <w:sz w:val="28"/>
          <w:szCs w:val="28"/>
        </w:rPr>
        <w:t>»</w:t>
      </w:r>
      <w:proofErr w:type="gramStart"/>
      <w:r>
        <w:rPr>
          <w:color w:val="000000"/>
          <w:sz w:val="28"/>
          <w:szCs w:val="28"/>
        </w:rPr>
        <w:t>,Ч</w:t>
      </w:r>
      <w:proofErr w:type="gramEnd"/>
      <w:r>
        <w:rPr>
          <w:color w:val="000000"/>
          <w:sz w:val="28"/>
          <w:szCs w:val="28"/>
        </w:rPr>
        <w:t xml:space="preserve">убенко Е.Ю. </w:t>
      </w:r>
      <w:r w:rsidRPr="00BE3AF9">
        <w:rPr>
          <w:color w:val="000000"/>
          <w:sz w:val="28"/>
          <w:szCs w:val="28"/>
        </w:rPr>
        <w:t xml:space="preserve"> учитель математики  МКОУ «Еландинская ООШ</w:t>
      </w:r>
      <w:r>
        <w:rPr>
          <w:color w:val="000000"/>
          <w:sz w:val="28"/>
          <w:szCs w:val="28"/>
        </w:rPr>
        <w:t>».</w:t>
      </w:r>
    </w:p>
    <w:p w:rsidR="004C2800" w:rsidRDefault="004C2800" w:rsidP="004C2800">
      <w:pPr>
        <w:ind w:firstLine="708"/>
        <w:jc w:val="both"/>
        <w:rPr>
          <w:color w:val="000000"/>
          <w:sz w:val="28"/>
          <w:szCs w:val="28"/>
        </w:rPr>
      </w:pPr>
      <w:r>
        <w:rPr>
          <w:color w:val="000000"/>
          <w:sz w:val="28"/>
          <w:szCs w:val="28"/>
        </w:rPr>
        <w:t>В конкурсе «Учитель года-2016</w:t>
      </w:r>
      <w:r w:rsidRPr="00BE3AF9">
        <w:rPr>
          <w:color w:val="000000"/>
          <w:sz w:val="28"/>
          <w:szCs w:val="28"/>
        </w:rPr>
        <w:t>»</w:t>
      </w:r>
      <w:r>
        <w:rPr>
          <w:color w:val="000000"/>
          <w:sz w:val="28"/>
          <w:szCs w:val="28"/>
        </w:rPr>
        <w:t xml:space="preserve"> соревновались 4 педагога из МБОУ «Целинная СОШ №2» </w:t>
      </w:r>
      <w:proofErr w:type="gramStart"/>
      <w:r>
        <w:rPr>
          <w:color w:val="000000"/>
          <w:sz w:val="28"/>
          <w:szCs w:val="28"/>
        </w:rPr>
        <w:t xml:space="preserve">( </w:t>
      </w:r>
      <w:proofErr w:type="spellStart"/>
      <w:proofErr w:type="gramEnd"/>
      <w:r>
        <w:rPr>
          <w:color w:val="000000"/>
          <w:sz w:val="28"/>
          <w:szCs w:val="28"/>
        </w:rPr>
        <w:t>Тумко</w:t>
      </w:r>
      <w:proofErr w:type="spellEnd"/>
      <w:r>
        <w:rPr>
          <w:color w:val="000000"/>
          <w:sz w:val="28"/>
          <w:szCs w:val="28"/>
        </w:rPr>
        <w:t xml:space="preserve"> Т.Г., учитель начальных классов), МБОУ «Целинная </w:t>
      </w:r>
      <w:proofErr w:type="spellStart"/>
      <w:r>
        <w:rPr>
          <w:color w:val="000000"/>
          <w:sz w:val="28"/>
          <w:szCs w:val="28"/>
        </w:rPr>
        <w:t>сош</w:t>
      </w:r>
      <w:proofErr w:type="spellEnd"/>
      <w:r>
        <w:rPr>
          <w:color w:val="000000"/>
          <w:sz w:val="28"/>
          <w:szCs w:val="28"/>
        </w:rPr>
        <w:t xml:space="preserve"> №1» (учитель истории Губанова Е.А.) .</w:t>
      </w:r>
      <w:r w:rsidRPr="00BE3AF9">
        <w:rPr>
          <w:color w:val="000000"/>
          <w:sz w:val="28"/>
          <w:szCs w:val="28"/>
        </w:rPr>
        <w:t xml:space="preserve"> МКОУ «Шалапская </w:t>
      </w:r>
      <w:proofErr w:type="spellStart"/>
      <w:r w:rsidRPr="00BE3AF9">
        <w:rPr>
          <w:color w:val="000000"/>
          <w:sz w:val="28"/>
          <w:szCs w:val="28"/>
        </w:rPr>
        <w:t>оош</w:t>
      </w:r>
      <w:proofErr w:type="spellEnd"/>
      <w:r w:rsidRPr="00BE3AF9">
        <w:rPr>
          <w:color w:val="000000"/>
          <w:sz w:val="28"/>
          <w:szCs w:val="28"/>
        </w:rPr>
        <w:t>»</w:t>
      </w:r>
      <w:r>
        <w:rPr>
          <w:color w:val="000000"/>
          <w:sz w:val="28"/>
          <w:szCs w:val="28"/>
        </w:rPr>
        <w:t xml:space="preserve"> ( учитель технологии </w:t>
      </w:r>
      <w:proofErr w:type="spellStart"/>
      <w:r>
        <w:rPr>
          <w:color w:val="000000"/>
          <w:sz w:val="28"/>
          <w:szCs w:val="28"/>
        </w:rPr>
        <w:t>Зеленчукова</w:t>
      </w:r>
      <w:proofErr w:type="spellEnd"/>
      <w:r>
        <w:rPr>
          <w:color w:val="000000"/>
          <w:sz w:val="28"/>
          <w:szCs w:val="28"/>
        </w:rPr>
        <w:t xml:space="preserve"> Л.С.)</w:t>
      </w:r>
    </w:p>
    <w:p w:rsidR="004C2800" w:rsidRDefault="004C2800" w:rsidP="004C2800">
      <w:pPr>
        <w:ind w:firstLine="708"/>
        <w:jc w:val="both"/>
        <w:rPr>
          <w:color w:val="000000"/>
          <w:sz w:val="28"/>
          <w:szCs w:val="28"/>
        </w:rPr>
      </w:pPr>
      <w:r w:rsidRPr="00BE3AF9">
        <w:rPr>
          <w:color w:val="000000"/>
          <w:sz w:val="28"/>
          <w:szCs w:val="28"/>
        </w:rPr>
        <w:t>Лента победителя, диплом за первое место были вруче</w:t>
      </w:r>
      <w:r>
        <w:rPr>
          <w:color w:val="000000"/>
          <w:sz w:val="28"/>
          <w:szCs w:val="28"/>
        </w:rPr>
        <w:t xml:space="preserve">ны </w:t>
      </w:r>
      <w:proofErr w:type="spellStart"/>
      <w:r>
        <w:rPr>
          <w:color w:val="000000"/>
          <w:sz w:val="28"/>
          <w:szCs w:val="28"/>
        </w:rPr>
        <w:t>Тумко</w:t>
      </w:r>
      <w:proofErr w:type="spellEnd"/>
      <w:r>
        <w:rPr>
          <w:color w:val="000000"/>
          <w:sz w:val="28"/>
          <w:szCs w:val="28"/>
        </w:rPr>
        <w:t xml:space="preserve"> Т.Г.</w:t>
      </w:r>
      <w:r w:rsidRPr="00BE3AF9">
        <w:rPr>
          <w:color w:val="000000"/>
          <w:sz w:val="28"/>
          <w:szCs w:val="28"/>
        </w:rPr>
        <w:t>,  учителю начальных классов МБОУ «Целинная СОШ №2».</w:t>
      </w:r>
    </w:p>
    <w:p w:rsidR="004C2800" w:rsidRDefault="004C2800" w:rsidP="004C2800">
      <w:pPr>
        <w:ind w:firstLine="708"/>
        <w:jc w:val="both"/>
        <w:rPr>
          <w:color w:val="000000"/>
          <w:sz w:val="28"/>
          <w:szCs w:val="28"/>
        </w:rPr>
      </w:pPr>
      <w:r w:rsidRPr="00BE3AF9">
        <w:rPr>
          <w:color w:val="000000"/>
          <w:sz w:val="28"/>
          <w:szCs w:val="28"/>
        </w:rPr>
        <w:t>Члены районного клуба «Учитель года» обеспечили консультативную поддержку.</w:t>
      </w:r>
      <w:r>
        <w:rPr>
          <w:color w:val="000000"/>
          <w:sz w:val="28"/>
          <w:szCs w:val="28"/>
        </w:rPr>
        <w:t xml:space="preserve"> </w:t>
      </w:r>
      <w:r w:rsidRPr="00BE3AF9">
        <w:rPr>
          <w:color w:val="000000"/>
          <w:sz w:val="28"/>
          <w:szCs w:val="28"/>
        </w:rPr>
        <w:t>Курировали подготовку молодого педагога на региональный кон</w:t>
      </w:r>
      <w:r>
        <w:rPr>
          <w:color w:val="000000"/>
          <w:sz w:val="28"/>
          <w:szCs w:val="28"/>
        </w:rPr>
        <w:t>курс «Учитель года».</w:t>
      </w:r>
      <w:r w:rsidRPr="00BE3AF9">
        <w:rPr>
          <w:color w:val="000000"/>
          <w:sz w:val="28"/>
          <w:szCs w:val="28"/>
        </w:rPr>
        <w:t xml:space="preserve"> «Учитель года» </w:t>
      </w:r>
    </w:p>
    <w:p w:rsidR="004C2800" w:rsidRDefault="004C2800" w:rsidP="004C2800">
      <w:pPr>
        <w:ind w:firstLine="708"/>
        <w:jc w:val="both"/>
        <w:rPr>
          <w:b/>
          <w:sz w:val="28"/>
          <w:szCs w:val="28"/>
        </w:rPr>
      </w:pPr>
    </w:p>
    <w:p w:rsidR="004C2800" w:rsidRDefault="004C2800" w:rsidP="004C2800">
      <w:pPr>
        <w:ind w:firstLine="708"/>
        <w:jc w:val="both"/>
        <w:rPr>
          <w:b/>
          <w:sz w:val="28"/>
          <w:szCs w:val="28"/>
        </w:rPr>
      </w:pPr>
    </w:p>
    <w:p w:rsidR="004C2800" w:rsidRPr="00BE3AF9" w:rsidRDefault="004C2800" w:rsidP="004C2800">
      <w:pPr>
        <w:ind w:firstLine="708"/>
        <w:jc w:val="both"/>
        <w:rPr>
          <w:b/>
          <w:sz w:val="28"/>
          <w:szCs w:val="28"/>
        </w:rPr>
      </w:pPr>
      <w:r w:rsidRPr="00BE3AF9">
        <w:rPr>
          <w:b/>
          <w:sz w:val="28"/>
          <w:szCs w:val="28"/>
        </w:rPr>
        <w:t xml:space="preserve">Работа с молодыми педагогами </w:t>
      </w:r>
    </w:p>
    <w:p w:rsidR="004C2800" w:rsidRDefault="004C2800" w:rsidP="004C2800">
      <w:pPr>
        <w:jc w:val="both"/>
        <w:rPr>
          <w:sz w:val="28"/>
          <w:szCs w:val="28"/>
        </w:rPr>
      </w:pPr>
      <w:r w:rsidRPr="000453A4">
        <w:rPr>
          <w:sz w:val="28"/>
          <w:szCs w:val="28"/>
        </w:rPr>
        <w:object w:dxaOrig="7216" w:dyaOrig="5390">
          <v:shape id="_x0000_i1026" type="#_x0000_t75" style="width:463.5pt;height:345pt" o:ole="">
            <v:imagedata r:id="rId30" o:title=""/>
          </v:shape>
          <o:OLEObject Type="Embed" ProgID="PowerPoint.Slide.12" ShapeID="_x0000_i1026" DrawAspect="Content" ObjectID="_1570453713" r:id="rId31"/>
        </w:object>
      </w:r>
    </w:p>
    <w:p w:rsidR="004C2800" w:rsidRPr="00BE3AF9" w:rsidRDefault="004C2800" w:rsidP="004C2800">
      <w:pPr>
        <w:jc w:val="both"/>
        <w:rPr>
          <w:sz w:val="28"/>
          <w:szCs w:val="28"/>
        </w:rPr>
      </w:pPr>
      <w:r w:rsidRPr="00BE3AF9">
        <w:rPr>
          <w:sz w:val="28"/>
          <w:szCs w:val="28"/>
        </w:rPr>
        <w:t>В целях</w:t>
      </w:r>
      <w:r>
        <w:rPr>
          <w:sz w:val="28"/>
          <w:szCs w:val="28"/>
        </w:rPr>
        <w:t xml:space="preserve"> привлече</w:t>
      </w:r>
      <w:r w:rsidRPr="00BE3AF9">
        <w:rPr>
          <w:sz w:val="28"/>
          <w:szCs w:val="28"/>
        </w:rPr>
        <w:t>ния, адаптации и закрепления молодых педагогов реализуется комплексный план мероприятий, исполняется Постановление администрации района №200 от 23.06.2015об утверждении Положения о   выплате единовременного пособия молодым педагогам.</w:t>
      </w:r>
      <w:r>
        <w:rPr>
          <w:sz w:val="28"/>
          <w:szCs w:val="28"/>
        </w:rPr>
        <w:t xml:space="preserve"> </w:t>
      </w:r>
      <w:r w:rsidRPr="00BE3AF9">
        <w:rPr>
          <w:sz w:val="28"/>
          <w:szCs w:val="28"/>
        </w:rPr>
        <w:t xml:space="preserve">Ежегодно перевыполняется квота на получение </w:t>
      </w:r>
      <w:proofErr w:type="spellStart"/>
      <w:r w:rsidRPr="00BE3AF9">
        <w:rPr>
          <w:sz w:val="28"/>
          <w:szCs w:val="28"/>
        </w:rPr>
        <w:t>грантовой</w:t>
      </w:r>
      <w:proofErr w:type="spellEnd"/>
      <w:r w:rsidRPr="00BE3AF9">
        <w:rPr>
          <w:sz w:val="28"/>
          <w:szCs w:val="28"/>
        </w:rPr>
        <w:t xml:space="preserve"> поддержки выпускникам вузов и </w:t>
      </w:r>
      <w:proofErr w:type="spellStart"/>
      <w:r w:rsidRPr="00BE3AF9">
        <w:rPr>
          <w:sz w:val="28"/>
          <w:szCs w:val="28"/>
        </w:rPr>
        <w:t>ссузов</w:t>
      </w:r>
      <w:proofErr w:type="spellEnd"/>
      <w:r>
        <w:rPr>
          <w:sz w:val="28"/>
          <w:szCs w:val="28"/>
        </w:rPr>
        <w:t>.</w:t>
      </w:r>
      <w:r w:rsidRPr="00BE3AF9">
        <w:rPr>
          <w:sz w:val="28"/>
          <w:szCs w:val="28"/>
        </w:rPr>
        <w:t xml:space="preserve"> Потребность в кадрах на 5 лет:</w:t>
      </w:r>
      <w:r>
        <w:rPr>
          <w:sz w:val="28"/>
          <w:szCs w:val="28"/>
        </w:rPr>
        <w:t xml:space="preserve"> </w:t>
      </w:r>
      <w:r w:rsidRPr="00BE3AF9">
        <w:rPr>
          <w:sz w:val="28"/>
          <w:szCs w:val="28"/>
        </w:rPr>
        <w:t>биология, химия-5,иностранный язык-6,математика-5, русский язык и литература-7,</w:t>
      </w:r>
      <w:proofErr w:type="gramStart"/>
      <w:r w:rsidRPr="00BE3AF9">
        <w:rPr>
          <w:sz w:val="28"/>
          <w:szCs w:val="28"/>
        </w:rPr>
        <w:t>начальные</w:t>
      </w:r>
      <w:proofErr w:type="gramEnd"/>
      <w:r w:rsidRPr="00BE3AF9">
        <w:rPr>
          <w:sz w:val="28"/>
          <w:szCs w:val="28"/>
        </w:rPr>
        <w:t xml:space="preserve"> классы-7,физика </w:t>
      </w:r>
      <w:r w:rsidRPr="00BE3AF9">
        <w:rPr>
          <w:b/>
          <w:sz w:val="28"/>
          <w:szCs w:val="28"/>
        </w:rPr>
        <w:t>-7,</w:t>
      </w:r>
      <w:r w:rsidRPr="00BE3AF9">
        <w:rPr>
          <w:sz w:val="28"/>
          <w:szCs w:val="28"/>
        </w:rPr>
        <w:t>физическая культура-3,география-4.</w:t>
      </w:r>
    </w:p>
    <w:p w:rsidR="004C2800" w:rsidRPr="00BE3AF9" w:rsidRDefault="004C2800" w:rsidP="004C2800">
      <w:pPr>
        <w:ind w:firstLine="708"/>
        <w:jc w:val="both"/>
        <w:rPr>
          <w:sz w:val="28"/>
          <w:szCs w:val="28"/>
        </w:rPr>
      </w:pPr>
      <w:r w:rsidRPr="00BE3AF9">
        <w:rPr>
          <w:sz w:val="28"/>
          <w:szCs w:val="28"/>
        </w:rPr>
        <w:t>В 2011 году 3 выпускника педагогической академии им.</w:t>
      </w:r>
      <w:r>
        <w:rPr>
          <w:sz w:val="28"/>
          <w:szCs w:val="28"/>
        </w:rPr>
        <w:t xml:space="preserve"> </w:t>
      </w:r>
      <w:r w:rsidRPr="00BE3AF9">
        <w:rPr>
          <w:sz w:val="28"/>
          <w:szCs w:val="28"/>
        </w:rPr>
        <w:t>В</w:t>
      </w:r>
      <w:proofErr w:type="gramStart"/>
      <w:r w:rsidRPr="00BE3AF9">
        <w:rPr>
          <w:sz w:val="28"/>
          <w:szCs w:val="28"/>
        </w:rPr>
        <w:t>,М</w:t>
      </w:r>
      <w:proofErr w:type="gramEnd"/>
      <w:r w:rsidRPr="00BE3AF9">
        <w:rPr>
          <w:sz w:val="28"/>
          <w:szCs w:val="28"/>
        </w:rPr>
        <w:t>.</w:t>
      </w:r>
      <w:r>
        <w:rPr>
          <w:sz w:val="28"/>
          <w:szCs w:val="28"/>
        </w:rPr>
        <w:t xml:space="preserve"> </w:t>
      </w:r>
      <w:r w:rsidRPr="00BE3AF9">
        <w:rPr>
          <w:sz w:val="28"/>
          <w:szCs w:val="28"/>
        </w:rPr>
        <w:t xml:space="preserve">Шукшина  стали получателями  денежного пособия администрации края в размере 100 тысяч </w:t>
      </w:r>
    </w:p>
    <w:p w:rsidR="004C2800" w:rsidRPr="00BE3AF9" w:rsidRDefault="004C2800" w:rsidP="004C2800">
      <w:pPr>
        <w:ind w:firstLine="708"/>
        <w:jc w:val="both"/>
        <w:rPr>
          <w:sz w:val="28"/>
          <w:szCs w:val="28"/>
        </w:rPr>
      </w:pPr>
      <w:r w:rsidRPr="00BE3AF9">
        <w:rPr>
          <w:sz w:val="28"/>
          <w:szCs w:val="28"/>
        </w:rPr>
        <w:t>В 2011 году 3 выпускника педагогической академии им.</w:t>
      </w:r>
      <w:r>
        <w:rPr>
          <w:sz w:val="28"/>
          <w:szCs w:val="28"/>
        </w:rPr>
        <w:t xml:space="preserve"> </w:t>
      </w:r>
      <w:r w:rsidRPr="00BE3AF9">
        <w:rPr>
          <w:sz w:val="28"/>
          <w:szCs w:val="28"/>
        </w:rPr>
        <w:t>В</w:t>
      </w:r>
      <w:proofErr w:type="gramStart"/>
      <w:r w:rsidRPr="00BE3AF9">
        <w:rPr>
          <w:sz w:val="28"/>
          <w:szCs w:val="28"/>
        </w:rPr>
        <w:t>,М</w:t>
      </w:r>
      <w:proofErr w:type="gramEnd"/>
      <w:r w:rsidRPr="00BE3AF9">
        <w:rPr>
          <w:sz w:val="28"/>
          <w:szCs w:val="28"/>
        </w:rPr>
        <w:t>.</w:t>
      </w:r>
      <w:r>
        <w:rPr>
          <w:sz w:val="28"/>
          <w:szCs w:val="28"/>
        </w:rPr>
        <w:t xml:space="preserve"> </w:t>
      </w:r>
      <w:r w:rsidRPr="00BE3AF9">
        <w:rPr>
          <w:sz w:val="28"/>
          <w:szCs w:val="28"/>
        </w:rPr>
        <w:t>Шукшина  стали получателями  денежного пособия администрации края в размере 100 тысяч рублей , это  2 учителя истории , учитель  русского языка.</w:t>
      </w:r>
    </w:p>
    <w:p w:rsidR="004C2800" w:rsidRPr="00BE3AF9" w:rsidRDefault="004C2800" w:rsidP="004C2800">
      <w:pPr>
        <w:ind w:firstLine="708"/>
        <w:jc w:val="both"/>
        <w:rPr>
          <w:sz w:val="28"/>
          <w:szCs w:val="28"/>
        </w:rPr>
      </w:pPr>
      <w:r w:rsidRPr="00BE3AF9">
        <w:rPr>
          <w:sz w:val="28"/>
          <w:szCs w:val="28"/>
        </w:rPr>
        <w:t>В 2012 году – тоже 2 выпускника этого же вуза</w:t>
      </w:r>
      <w:proofErr w:type="gramStart"/>
      <w:r w:rsidRPr="00BE3AF9">
        <w:rPr>
          <w:sz w:val="28"/>
          <w:szCs w:val="28"/>
        </w:rPr>
        <w:t xml:space="preserve"> ,</w:t>
      </w:r>
      <w:proofErr w:type="gramEnd"/>
      <w:r w:rsidRPr="00BE3AF9">
        <w:rPr>
          <w:sz w:val="28"/>
          <w:szCs w:val="28"/>
        </w:rPr>
        <w:t xml:space="preserve">  учителя физики и информатики </w:t>
      </w:r>
    </w:p>
    <w:p w:rsidR="004C2800" w:rsidRPr="00BE3AF9" w:rsidRDefault="004C2800" w:rsidP="004C2800">
      <w:pPr>
        <w:ind w:firstLine="708"/>
        <w:jc w:val="both"/>
        <w:rPr>
          <w:sz w:val="28"/>
          <w:szCs w:val="28"/>
        </w:rPr>
      </w:pPr>
      <w:r w:rsidRPr="00BE3AF9">
        <w:rPr>
          <w:sz w:val="28"/>
          <w:szCs w:val="28"/>
        </w:rPr>
        <w:t>В 2013 году - прибыло 2 молодых педагога,</w:t>
      </w:r>
      <w:r>
        <w:rPr>
          <w:sz w:val="28"/>
          <w:szCs w:val="28"/>
        </w:rPr>
        <w:t xml:space="preserve"> </w:t>
      </w:r>
      <w:proofErr w:type="spellStart"/>
      <w:r w:rsidRPr="00BE3AF9">
        <w:rPr>
          <w:sz w:val="28"/>
          <w:szCs w:val="28"/>
        </w:rPr>
        <w:t>грантовую</w:t>
      </w:r>
      <w:proofErr w:type="spellEnd"/>
      <w:r>
        <w:rPr>
          <w:sz w:val="28"/>
          <w:szCs w:val="28"/>
        </w:rPr>
        <w:t xml:space="preserve"> </w:t>
      </w:r>
      <w:r w:rsidRPr="00BE3AF9">
        <w:rPr>
          <w:sz w:val="28"/>
          <w:szCs w:val="28"/>
        </w:rPr>
        <w:t xml:space="preserve"> поддержку получили-2</w:t>
      </w:r>
      <w:r>
        <w:rPr>
          <w:sz w:val="28"/>
          <w:szCs w:val="28"/>
        </w:rPr>
        <w:t>.</w:t>
      </w:r>
    </w:p>
    <w:p w:rsidR="004C2800" w:rsidRPr="00BE3AF9" w:rsidRDefault="004C2800" w:rsidP="004C2800">
      <w:pPr>
        <w:ind w:firstLine="709"/>
        <w:jc w:val="both"/>
        <w:rPr>
          <w:sz w:val="28"/>
          <w:szCs w:val="28"/>
        </w:rPr>
      </w:pPr>
      <w:r w:rsidRPr="00BE3AF9">
        <w:rPr>
          <w:sz w:val="28"/>
          <w:szCs w:val="28"/>
        </w:rPr>
        <w:t>2014 году-7 специалистов-3 гранта</w:t>
      </w:r>
    </w:p>
    <w:p w:rsidR="004C2800" w:rsidRDefault="004C2800" w:rsidP="004C2800">
      <w:pPr>
        <w:ind w:firstLine="709"/>
        <w:jc w:val="both"/>
        <w:rPr>
          <w:sz w:val="28"/>
          <w:szCs w:val="28"/>
        </w:rPr>
      </w:pPr>
      <w:r w:rsidRPr="00BE3AF9">
        <w:rPr>
          <w:sz w:val="28"/>
          <w:szCs w:val="28"/>
        </w:rPr>
        <w:t>2015 году-6 специалистов-3 гранта</w:t>
      </w:r>
    </w:p>
    <w:p w:rsidR="004C2800" w:rsidRPr="00BE3AF9" w:rsidRDefault="004C2800" w:rsidP="004C2800">
      <w:pPr>
        <w:ind w:firstLine="709"/>
        <w:jc w:val="both"/>
        <w:rPr>
          <w:sz w:val="28"/>
          <w:szCs w:val="28"/>
        </w:rPr>
      </w:pPr>
      <w:r>
        <w:rPr>
          <w:sz w:val="28"/>
          <w:szCs w:val="28"/>
        </w:rPr>
        <w:t>2016 году-3 специалиста-3 гранта</w:t>
      </w:r>
    </w:p>
    <w:p w:rsidR="004C2800" w:rsidRPr="00BE3AF9" w:rsidRDefault="004C2800" w:rsidP="004C2800">
      <w:pPr>
        <w:ind w:firstLine="708"/>
        <w:jc w:val="both"/>
        <w:rPr>
          <w:sz w:val="28"/>
          <w:szCs w:val="28"/>
        </w:rPr>
      </w:pPr>
      <w:r w:rsidRPr="00BE3AF9">
        <w:rPr>
          <w:sz w:val="28"/>
          <w:szCs w:val="28"/>
        </w:rPr>
        <w:t>В ОУ района работало 39 молодых педагогов со стажем до 5 лет, их них  учителей-35.</w:t>
      </w:r>
    </w:p>
    <w:p w:rsidR="004C2800" w:rsidRPr="00BE3AF9" w:rsidRDefault="004C2800" w:rsidP="004C2800">
      <w:pPr>
        <w:ind w:firstLine="708"/>
        <w:jc w:val="both"/>
        <w:rPr>
          <w:sz w:val="28"/>
          <w:szCs w:val="28"/>
        </w:rPr>
      </w:pPr>
      <w:r w:rsidRPr="00BE3AF9">
        <w:rPr>
          <w:sz w:val="28"/>
          <w:szCs w:val="28"/>
        </w:rPr>
        <w:t>Комитетом по образованию определена система мер по привлечению в систему образования молодых педагогов,</w:t>
      </w:r>
      <w:r>
        <w:rPr>
          <w:sz w:val="28"/>
          <w:szCs w:val="28"/>
        </w:rPr>
        <w:t xml:space="preserve"> </w:t>
      </w:r>
      <w:r w:rsidRPr="00BE3AF9">
        <w:rPr>
          <w:sz w:val="28"/>
          <w:szCs w:val="28"/>
        </w:rPr>
        <w:t xml:space="preserve">их адаптации, индивидуальной </w:t>
      </w:r>
      <w:r w:rsidRPr="00BE3AF9">
        <w:rPr>
          <w:sz w:val="28"/>
          <w:szCs w:val="28"/>
        </w:rPr>
        <w:lastRenderedPageBreak/>
        <w:t xml:space="preserve">поддержке, создании условий для роста профессионального мастерства, повышению уровня их социальной защищенности в вопросах распределения учебной нагрузки и оплаты труда, обеспечения жильем, социальными гарантиями и  льготами </w:t>
      </w:r>
    </w:p>
    <w:p w:rsidR="004C2800" w:rsidRPr="00BE3AF9" w:rsidRDefault="004C2800" w:rsidP="004C2800">
      <w:pPr>
        <w:ind w:firstLine="708"/>
        <w:jc w:val="both"/>
        <w:rPr>
          <w:sz w:val="28"/>
          <w:szCs w:val="28"/>
        </w:rPr>
      </w:pPr>
      <w:r w:rsidRPr="00BE3AF9">
        <w:rPr>
          <w:sz w:val="28"/>
          <w:szCs w:val="28"/>
        </w:rPr>
        <w:t>Формировался муниципальный заказ на подготовку педагогических кадров.</w:t>
      </w:r>
      <w:r>
        <w:rPr>
          <w:sz w:val="28"/>
          <w:szCs w:val="28"/>
        </w:rPr>
        <w:t xml:space="preserve"> Велась работа</w:t>
      </w:r>
      <w:r w:rsidRPr="00BE3AF9">
        <w:rPr>
          <w:sz w:val="28"/>
          <w:szCs w:val="28"/>
        </w:rPr>
        <w:t xml:space="preserve"> по привлечению студентов на долгосрочную практику(МКОУ «Еландинская </w:t>
      </w:r>
      <w:proofErr w:type="spellStart"/>
      <w:r w:rsidRPr="00BE3AF9">
        <w:rPr>
          <w:sz w:val="28"/>
          <w:szCs w:val="28"/>
        </w:rPr>
        <w:t>оош</w:t>
      </w:r>
      <w:proofErr w:type="spellEnd"/>
      <w:r w:rsidRPr="00BE3AF9">
        <w:rPr>
          <w:sz w:val="28"/>
          <w:szCs w:val="28"/>
        </w:rPr>
        <w:t>»</w:t>
      </w:r>
      <w:r>
        <w:rPr>
          <w:sz w:val="28"/>
          <w:szCs w:val="28"/>
        </w:rPr>
        <w:t xml:space="preserve">, МБОУ «Побединская </w:t>
      </w:r>
      <w:proofErr w:type="spellStart"/>
      <w:r>
        <w:rPr>
          <w:sz w:val="28"/>
          <w:szCs w:val="28"/>
        </w:rPr>
        <w:t>сош</w:t>
      </w:r>
      <w:proofErr w:type="spellEnd"/>
      <w:r>
        <w:rPr>
          <w:sz w:val="28"/>
          <w:szCs w:val="28"/>
        </w:rPr>
        <w:t>»), заключено 2</w:t>
      </w:r>
      <w:r w:rsidRPr="00BE3AF9">
        <w:rPr>
          <w:sz w:val="28"/>
          <w:szCs w:val="28"/>
        </w:rPr>
        <w:t xml:space="preserve"> целевых договора со студентами педагогического вуза г</w:t>
      </w:r>
      <w:proofErr w:type="gramStart"/>
      <w:r w:rsidRPr="00BE3AF9">
        <w:rPr>
          <w:sz w:val="28"/>
          <w:szCs w:val="28"/>
        </w:rPr>
        <w:t>.Б</w:t>
      </w:r>
      <w:proofErr w:type="gramEnd"/>
      <w:r w:rsidRPr="00BE3AF9">
        <w:rPr>
          <w:sz w:val="28"/>
          <w:szCs w:val="28"/>
        </w:rPr>
        <w:t>ийска, выпускниками школ района.</w:t>
      </w:r>
    </w:p>
    <w:p w:rsidR="004C2800" w:rsidRPr="00BE3AF9" w:rsidRDefault="004C2800" w:rsidP="004C2800">
      <w:pPr>
        <w:jc w:val="both"/>
        <w:rPr>
          <w:sz w:val="28"/>
          <w:szCs w:val="28"/>
        </w:rPr>
      </w:pPr>
      <w:r w:rsidRPr="00BE3AF9">
        <w:rPr>
          <w:sz w:val="28"/>
          <w:szCs w:val="28"/>
        </w:rPr>
        <w:t>Индикаторы и показатели реализации плана</w:t>
      </w:r>
    </w:p>
    <w:p w:rsidR="004C2800" w:rsidRPr="00BE3AF9" w:rsidRDefault="004C2800" w:rsidP="004C2800">
      <w:pPr>
        <w:ind w:firstLine="709"/>
        <w:jc w:val="both"/>
        <w:rPr>
          <w:sz w:val="28"/>
          <w:szCs w:val="28"/>
        </w:rPr>
      </w:pPr>
      <w:r w:rsidRPr="00BE3AF9">
        <w:rPr>
          <w:sz w:val="28"/>
          <w:szCs w:val="28"/>
        </w:rPr>
        <w:t xml:space="preserve">-увеличение доли выпускников школ района, поступивших в вузы и </w:t>
      </w:r>
      <w:proofErr w:type="spellStart"/>
      <w:r w:rsidRPr="00BE3AF9">
        <w:rPr>
          <w:sz w:val="28"/>
          <w:szCs w:val="28"/>
        </w:rPr>
        <w:t>ссузы</w:t>
      </w:r>
      <w:proofErr w:type="spellEnd"/>
      <w:r w:rsidRPr="00BE3AF9">
        <w:rPr>
          <w:sz w:val="28"/>
          <w:szCs w:val="28"/>
        </w:rPr>
        <w:t xml:space="preserve"> на 0,1 ежегодно;</w:t>
      </w:r>
    </w:p>
    <w:p w:rsidR="004C2800" w:rsidRPr="00BE3AF9" w:rsidRDefault="004C2800" w:rsidP="004C2800">
      <w:pPr>
        <w:ind w:firstLine="709"/>
        <w:jc w:val="both"/>
        <w:rPr>
          <w:sz w:val="28"/>
          <w:szCs w:val="28"/>
        </w:rPr>
      </w:pPr>
      <w:r w:rsidRPr="00BE3AF9">
        <w:rPr>
          <w:sz w:val="28"/>
          <w:szCs w:val="28"/>
        </w:rPr>
        <w:t>-увеличение количества прибывших выпускников: 2013г-5, 2014-6, 2015-7, 2016-8, 2017-9</w:t>
      </w:r>
    </w:p>
    <w:p w:rsidR="004C2800" w:rsidRPr="00BE3AF9" w:rsidRDefault="004C2800" w:rsidP="004C2800">
      <w:pPr>
        <w:ind w:firstLine="709"/>
        <w:jc w:val="both"/>
        <w:rPr>
          <w:sz w:val="28"/>
          <w:szCs w:val="28"/>
        </w:rPr>
      </w:pPr>
      <w:r w:rsidRPr="00BE3AF9">
        <w:rPr>
          <w:sz w:val="28"/>
          <w:szCs w:val="28"/>
        </w:rPr>
        <w:t xml:space="preserve">-увеличение % </w:t>
      </w:r>
      <w:proofErr w:type="spellStart"/>
      <w:r w:rsidRPr="00BE3AF9">
        <w:rPr>
          <w:sz w:val="28"/>
          <w:szCs w:val="28"/>
        </w:rPr>
        <w:t>закрепляемости</w:t>
      </w:r>
      <w:proofErr w:type="spellEnd"/>
      <w:r w:rsidRPr="00BE3AF9">
        <w:rPr>
          <w:sz w:val="28"/>
          <w:szCs w:val="28"/>
        </w:rPr>
        <w:t xml:space="preserve"> молодых с 80-90%</w:t>
      </w:r>
    </w:p>
    <w:p w:rsidR="004C2800" w:rsidRPr="00BE3AF9" w:rsidRDefault="004C2800" w:rsidP="004C2800">
      <w:pPr>
        <w:ind w:firstLine="709"/>
        <w:jc w:val="both"/>
        <w:rPr>
          <w:sz w:val="28"/>
          <w:szCs w:val="28"/>
        </w:rPr>
      </w:pPr>
      <w:r w:rsidRPr="00BE3AF9">
        <w:rPr>
          <w:sz w:val="28"/>
          <w:szCs w:val="28"/>
        </w:rPr>
        <w:t>-увеличение доли учителей в возрасте до 30 лет с 14,6% до 22,6% в 2017 году.</w:t>
      </w:r>
    </w:p>
    <w:p w:rsidR="004C2800" w:rsidRPr="00BE3AF9" w:rsidRDefault="004C2800" w:rsidP="004C2800">
      <w:pPr>
        <w:jc w:val="both"/>
        <w:rPr>
          <w:sz w:val="28"/>
          <w:szCs w:val="28"/>
        </w:rPr>
      </w:pPr>
      <w:r w:rsidRPr="00BE3AF9">
        <w:rPr>
          <w:sz w:val="28"/>
          <w:szCs w:val="28"/>
        </w:rPr>
        <w:t xml:space="preserve">Для формирования муниципального заказа на подготовку </w:t>
      </w:r>
      <w:proofErr w:type="spellStart"/>
      <w:r w:rsidRPr="00BE3AF9">
        <w:rPr>
          <w:sz w:val="28"/>
          <w:szCs w:val="28"/>
        </w:rPr>
        <w:t>педкадров</w:t>
      </w:r>
      <w:proofErr w:type="spellEnd"/>
      <w:r w:rsidRPr="00BE3AF9">
        <w:rPr>
          <w:sz w:val="28"/>
          <w:szCs w:val="28"/>
        </w:rPr>
        <w:t xml:space="preserve"> необходимо:</w:t>
      </w:r>
    </w:p>
    <w:p w:rsidR="004C2800" w:rsidRPr="00BE3AF9" w:rsidRDefault="004C2800" w:rsidP="004C2800">
      <w:pPr>
        <w:ind w:firstLine="709"/>
        <w:jc w:val="both"/>
        <w:rPr>
          <w:sz w:val="28"/>
          <w:szCs w:val="28"/>
        </w:rPr>
      </w:pPr>
      <w:r w:rsidRPr="00BE3AF9">
        <w:rPr>
          <w:sz w:val="28"/>
          <w:szCs w:val="28"/>
        </w:rPr>
        <w:t xml:space="preserve">-сформировать заявку на целевую подготовку </w:t>
      </w:r>
    </w:p>
    <w:p w:rsidR="004C2800" w:rsidRPr="00BE3AF9" w:rsidRDefault="004C2800" w:rsidP="004C2800">
      <w:pPr>
        <w:ind w:firstLine="709"/>
        <w:jc w:val="both"/>
        <w:rPr>
          <w:sz w:val="28"/>
          <w:szCs w:val="28"/>
        </w:rPr>
      </w:pPr>
      <w:r w:rsidRPr="00BE3AF9">
        <w:rPr>
          <w:sz w:val="28"/>
          <w:szCs w:val="28"/>
        </w:rPr>
        <w:t xml:space="preserve">-  сформировать заявку на включение школ в краевой банк вакансий </w:t>
      </w:r>
      <w:proofErr w:type="spellStart"/>
      <w:r w:rsidRPr="00BE3AF9">
        <w:rPr>
          <w:sz w:val="28"/>
          <w:szCs w:val="28"/>
        </w:rPr>
        <w:t>педработников</w:t>
      </w:r>
      <w:proofErr w:type="spellEnd"/>
      <w:r w:rsidRPr="00BE3AF9">
        <w:rPr>
          <w:i/>
          <w:sz w:val="28"/>
          <w:szCs w:val="28"/>
        </w:rPr>
        <w:t xml:space="preserve">   </w:t>
      </w:r>
      <w:r w:rsidRPr="00BE3AF9">
        <w:rPr>
          <w:sz w:val="28"/>
          <w:szCs w:val="28"/>
        </w:rPr>
        <w:t xml:space="preserve">малокомплектных школ </w:t>
      </w:r>
    </w:p>
    <w:p w:rsidR="004C2800" w:rsidRPr="00BE3AF9" w:rsidRDefault="004C2800" w:rsidP="004C2800">
      <w:pPr>
        <w:ind w:firstLine="709"/>
        <w:jc w:val="both"/>
        <w:rPr>
          <w:sz w:val="28"/>
          <w:szCs w:val="28"/>
        </w:rPr>
      </w:pPr>
      <w:r w:rsidRPr="00BE3AF9">
        <w:rPr>
          <w:sz w:val="28"/>
          <w:szCs w:val="28"/>
        </w:rPr>
        <w:t>-организовать  студенческие практики на базе ОУ района</w:t>
      </w:r>
    </w:p>
    <w:p w:rsidR="004C2800" w:rsidRDefault="004C2800" w:rsidP="004C2800">
      <w:pPr>
        <w:ind w:firstLine="709"/>
        <w:jc w:val="both"/>
        <w:rPr>
          <w:sz w:val="28"/>
          <w:szCs w:val="28"/>
        </w:rPr>
      </w:pPr>
      <w:r w:rsidRPr="00BE3AF9">
        <w:rPr>
          <w:sz w:val="28"/>
          <w:szCs w:val="28"/>
        </w:rPr>
        <w:t xml:space="preserve">-целенаправленно работать с выпускниками школ </w:t>
      </w:r>
      <w:proofErr w:type="gramStart"/>
      <w:r w:rsidRPr="00BE3AF9">
        <w:rPr>
          <w:sz w:val="28"/>
          <w:szCs w:val="28"/>
        </w:rPr>
        <w:t>–с</w:t>
      </w:r>
      <w:proofErr w:type="gramEnd"/>
      <w:r w:rsidRPr="00BE3AF9">
        <w:rPr>
          <w:sz w:val="28"/>
          <w:szCs w:val="28"/>
        </w:rPr>
        <w:t xml:space="preserve">тудентами вузов и </w:t>
      </w:r>
      <w:proofErr w:type="spellStart"/>
      <w:r w:rsidRPr="00BE3AF9">
        <w:rPr>
          <w:sz w:val="28"/>
          <w:szCs w:val="28"/>
        </w:rPr>
        <w:t>ссузов</w:t>
      </w:r>
      <w:proofErr w:type="spellEnd"/>
      <w:r w:rsidRPr="00BE3AF9">
        <w:rPr>
          <w:sz w:val="28"/>
          <w:szCs w:val="28"/>
        </w:rPr>
        <w:t xml:space="preserve">. </w:t>
      </w:r>
    </w:p>
    <w:p w:rsidR="004C2800" w:rsidRPr="00BE3AF9" w:rsidRDefault="004C2800" w:rsidP="004C2800">
      <w:pPr>
        <w:jc w:val="both"/>
        <w:rPr>
          <w:sz w:val="28"/>
          <w:szCs w:val="28"/>
        </w:rPr>
      </w:pPr>
      <w:r>
        <w:rPr>
          <w:sz w:val="28"/>
          <w:szCs w:val="28"/>
        </w:rPr>
        <w:t xml:space="preserve"> </w:t>
      </w:r>
      <w:r>
        <w:rPr>
          <w:sz w:val="28"/>
          <w:szCs w:val="28"/>
        </w:rPr>
        <w:tab/>
        <w:t>С</w:t>
      </w:r>
      <w:r w:rsidRPr="00BE3AF9">
        <w:rPr>
          <w:sz w:val="28"/>
          <w:szCs w:val="28"/>
        </w:rPr>
        <w:t xml:space="preserve">истема образования </w:t>
      </w:r>
      <w:r>
        <w:rPr>
          <w:sz w:val="28"/>
          <w:szCs w:val="28"/>
        </w:rPr>
        <w:t>района</w:t>
      </w:r>
      <w:r w:rsidRPr="00BE3AF9">
        <w:rPr>
          <w:sz w:val="28"/>
          <w:szCs w:val="28"/>
        </w:rPr>
        <w:t xml:space="preserve"> для  молодых педагогов является развивающей средой, побуждающей его к профессиональному росту, создающей условия для формирования и совершенствования ключевых компетенций. Образовательное пространство района помогает молодым специалистам освоить новую личностную ситуацию: ответственность за качество своей работы, результат, который ожидают учителя, ученики, родители.</w:t>
      </w:r>
    </w:p>
    <w:p w:rsidR="004C2800" w:rsidRDefault="004C2800" w:rsidP="004C2800">
      <w:pPr>
        <w:ind w:firstLine="708"/>
        <w:jc w:val="both"/>
        <w:rPr>
          <w:b/>
          <w:sz w:val="28"/>
          <w:szCs w:val="28"/>
        </w:rPr>
      </w:pPr>
      <w:r w:rsidRPr="00A71BB4">
        <w:rPr>
          <w:b/>
          <w:sz w:val="28"/>
          <w:szCs w:val="28"/>
        </w:rPr>
        <w:t xml:space="preserve">Задачи на 2017 год: </w:t>
      </w:r>
    </w:p>
    <w:p w:rsidR="004C2800" w:rsidRPr="00BE3AF9" w:rsidRDefault="004C2800" w:rsidP="004C2800">
      <w:pPr>
        <w:ind w:firstLine="708"/>
        <w:jc w:val="both"/>
        <w:rPr>
          <w:sz w:val="28"/>
          <w:szCs w:val="28"/>
        </w:rPr>
      </w:pPr>
      <w:r w:rsidRPr="00BE3AF9">
        <w:rPr>
          <w:sz w:val="28"/>
          <w:szCs w:val="28"/>
        </w:rPr>
        <w:t>Целенаправленно работать по закрытию вакансий молодыми педагогами.</w:t>
      </w:r>
    </w:p>
    <w:p w:rsidR="004C2800" w:rsidRPr="00BE3AF9" w:rsidRDefault="004C2800" w:rsidP="004C2800">
      <w:pPr>
        <w:ind w:firstLine="708"/>
        <w:jc w:val="both"/>
        <w:rPr>
          <w:sz w:val="28"/>
          <w:szCs w:val="28"/>
        </w:rPr>
      </w:pPr>
      <w:r w:rsidRPr="00BE3AF9">
        <w:rPr>
          <w:sz w:val="28"/>
          <w:szCs w:val="28"/>
        </w:rPr>
        <w:t>Поддерживать работу Клуба молодых педагогов.</w:t>
      </w:r>
    </w:p>
    <w:p w:rsidR="004C2800" w:rsidRPr="00BE3AF9" w:rsidRDefault="004C2800" w:rsidP="004C2800">
      <w:pPr>
        <w:ind w:firstLine="708"/>
        <w:jc w:val="both"/>
        <w:rPr>
          <w:sz w:val="28"/>
          <w:szCs w:val="28"/>
        </w:rPr>
      </w:pPr>
      <w:r w:rsidRPr="00BE3AF9">
        <w:rPr>
          <w:sz w:val="28"/>
          <w:szCs w:val="28"/>
        </w:rPr>
        <w:t>Продолжить  мониторинг реализации комплекса мер по привлечению и закреплению молодых педагогов.</w:t>
      </w:r>
    </w:p>
    <w:tbl>
      <w:tblPr>
        <w:tblW w:w="2542" w:type="dxa"/>
        <w:tblInd w:w="-98" w:type="dxa"/>
        <w:tblCellMar>
          <w:left w:w="0" w:type="dxa"/>
          <w:right w:w="0" w:type="dxa"/>
        </w:tblCellMar>
        <w:tblLook w:val="04A0"/>
      </w:tblPr>
      <w:tblGrid>
        <w:gridCol w:w="2542"/>
      </w:tblGrid>
      <w:tr w:rsidR="004C2800" w:rsidRPr="00BE3AF9" w:rsidTr="004C2800">
        <w:trPr>
          <w:trHeight w:val="509"/>
        </w:trPr>
        <w:tc>
          <w:tcPr>
            <w:tcW w:w="0" w:type="auto"/>
            <w:tcBorders>
              <w:top w:val="single" w:sz="8" w:space="0" w:color="FFFFFF"/>
              <w:left w:val="single" w:sz="8" w:space="0" w:color="FFFFFF"/>
              <w:bottom w:val="single" w:sz="8" w:space="0" w:color="FFFFFF"/>
              <w:right w:val="single" w:sz="8" w:space="0" w:color="FFFFFF"/>
            </w:tcBorders>
            <w:vAlign w:val="center"/>
            <w:hideMark/>
          </w:tcPr>
          <w:p w:rsidR="004C2800" w:rsidRPr="00BE3AF9" w:rsidRDefault="004C2800" w:rsidP="004C2800">
            <w:pPr>
              <w:spacing w:after="200" w:line="276" w:lineRule="auto"/>
              <w:jc w:val="both"/>
              <w:rPr>
                <w:rFonts w:eastAsiaTheme="minorEastAsia"/>
                <w:sz w:val="28"/>
                <w:szCs w:val="28"/>
              </w:rPr>
            </w:pPr>
          </w:p>
        </w:tc>
      </w:tr>
    </w:tbl>
    <w:p w:rsidR="004C2800" w:rsidRPr="00D01422" w:rsidRDefault="004C2800" w:rsidP="004C2800">
      <w:pPr>
        <w:pStyle w:val="a5"/>
        <w:shd w:val="clear" w:color="auto" w:fill="FFFFFF"/>
        <w:jc w:val="both"/>
        <w:rPr>
          <w:color w:val="000000"/>
          <w:sz w:val="28"/>
          <w:szCs w:val="28"/>
        </w:rPr>
      </w:pPr>
      <w:r w:rsidRPr="00BE3AF9">
        <w:rPr>
          <w:rStyle w:val="apple-converted-space"/>
          <w:color w:val="000000"/>
          <w:sz w:val="28"/>
          <w:szCs w:val="28"/>
        </w:rPr>
        <w:t> </w:t>
      </w:r>
      <w:r w:rsidRPr="00D01422">
        <w:rPr>
          <w:rStyle w:val="af4"/>
          <w:color w:val="000000"/>
          <w:sz w:val="28"/>
          <w:szCs w:val="28"/>
        </w:rPr>
        <w:t>Традиционная районная методическая неделя</w:t>
      </w:r>
      <w:r w:rsidRPr="00D01422">
        <w:rPr>
          <w:rStyle w:val="apple-converted-space"/>
          <w:color w:val="000000"/>
          <w:sz w:val="28"/>
          <w:szCs w:val="28"/>
        </w:rPr>
        <w:t> </w:t>
      </w:r>
      <w:r w:rsidRPr="00D01422">
        <w:rPr>
          <w:color w:val="000000"/>
          <w:sz w:val="28"/>
          <w:szCs w:val="28"/>
        </w:rPr>
        <w:t>проводилась в марте 2016 года в целях создания условий для публичного предъявления опыта реализации ФГОС НОО и ФГОС ООО, результатов деятельности образовательных учреждений и педагогов по подготовке к внедрению ФГОС ОВЗ и ФГОС УО в условиях подготовки к внедрению профессионального стандарта «Педагог».</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lastRenderedPageBreak/>
        <w:t>      Методическая неделя открылась</w:t>
      </w:r>
      <w:r w:rsidRPr="00D01422">
        <w:rPr>
          <w:rStyle w:val="apple-converted-space"/>
          <w:color w:val="000000"/>
          <w:sz w:val="28"/>
          <w:szCs w:val="28"/>
        </w:rPr>
        <w:t> </w:t>
      </w:r>
      <w:r w:rsidRPr="00D01422">
        <w:rPr>
          <w:rStyle w:val="af4"/>
          <w:color w:val="000000"/>
          <w:sz w:val="28"/>
          <w:szCs w:val="28"/>
        </w:rPr>
        <w:t>научно-практической конференцией</w:t>
      </w:r>
      <w:r w:rsidRPr="00D01422">
        <w:rPr>
          <w:color w:val="000000"/>
          <w:sz w:val="28"/>
          <w:szCs w:val="28"/>
        </w:rPr>
        <w:t xml:space="preserve">«Переход на новые стандарты образования: опыт, результаты, проблемы» на базе МБОУ «Целинная </w:t>
      </w:r>
      <w:proofErr w:type="spellStart"/>
      <w:r w:rsidRPr="00D01422">
        <w:rPr>
          <w:color w:val="000000"/>
          <w:sz w:val="28"/>
          <w:szCs w:val="28"/>
        </w:rPr>
        <w:t>сош</w:t>
      </w:r>
      <w:proofErr w:type="spellEnd"/>
      <w:r w:rsidRPr="00D01422">
        <w:rPr>
          <w:color w:val="000000"/>
          <w:sz w:val="28"/>
          <w:szCs w:val="28"/>
        </w:rPr>
        <w:t xml:space="preserve"> №2»  в рамках окружной образовательной выставки АКИПКРО в г</w:t>
      </w:r>
      <w:proofErr w:type="gramStart"/>
      <w:r w:rsidRPr="00D01422">
        <w:rPr>
          <w:color w:val="000000"/>
          <w:sz w:val="28"/>
          <w:szCs w:val="28"/>
        </w:rPr>
        <w:t>.Б</w:t>
      </w:r>
      <w:proofErr w:type="gramEnd"/>
      <w:r w:rsidRPr="00D01422">
        <w:rPr>
          <w:color w:val="000000"/>
          <w:sz w:val="28"/>
          <w:szCs w:val="28"/>
        </w:rPr>
        <w:t>ийске.</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 xml:space="preserve"> Из числа педагогов </w:t>
      </w:r>
      <w:proofErr w:type="spellStart"/>
      <w:r w:rsidRPr="00D01422">
        <w:rPr>
          <w:color w:val="000000"/>
          <w:sz w:val="28"/>
          <w:szCs w:val="28"/>
        </w:rPr>
        <w:t>пилотной</w:t>
      </w:r>
      <w:proofErr w:type="spellEnd"/>
      <w:r w:rsidRPr="00D01422">
        <w:rPr>
          <w:color w:val="000000"/>
          <w:sz w:val="28"/>
          <w:szCs w:val="28"/>
        </w:rPr>
        <w:t>  школы по внедрению ФГОС  были назначены внешние эксперты для изучения материалов, представленных  в заявке на участие.</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 Председатели экспертных групп по номинациям</w:t>
      </w:r>
      <w:proofErr w:type="gramStart"/>
      <w:r w:rsidRPr="00D01422">
        <w:rPr>
          <w:color w:val="000000"/>
          <w:sz w:val="28"/>
          <w:szCs w:val="28"/>
        </w:rPr>
        <w:t xml:space="preserve"> ,</w:t>
      </w:r>
      <w:proofErr w:type="gramEnd"/>
      <w:r w:rsidRPr="00D01422">
        <w:rPr>
          <w:color w:val="000000"/>
          <w:sz w:val="28"/>
          <w:szCs w:val="28"/>
        </w:rPr>
        <w:t>  обозначенным Положением о проведении окружной выставки, представили в комитет по образованию итоговые протоколы.</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На основании результатов экспертов первое место в номинации «</w:t>
      </w:r>
      <w:proofErr w:type="spellStart"/>
      <w:r w:rsidRPr="00D01422">
        <w:rPr>
          <w:color w:val="000000"/>
          <w:sz w:val="28"/>
          <w:szCs w:val="28"/>
        </w:rPr>
        <w:t>Видеоурок</w:t>
      </w:r>
      <w:proofErr w:type="spellEnd"/>
      <w:r w:rsidRPr="00D01422">
        <w:rPr>
          <w:color w:val="000000"/>
          <w:sz w:val="28"/>
          <w:szCs w:val="28"/>
        </w:rPr>
        <w:t xml:space="preserve">» </w:t>
      </w:r>
      <w:proofErr w:type="gramStart"/>
      <w:r w:rsidRPr="00D01422">
        <w:rPr>
          <w:color w:val="000000"/>
          <w:sz w:val="28"/>
          <w:szCs w:val="28"/>
        </w:rPr>
        <w:t xml:space="preserve">( </w:t>
      </w:r>
      <w:proofErr w:type="gramEnd"/>
      <w:r w:rsidRPr="00D01422">
        <w:rPr>
          <w:color w:val="000000"/>
          <w:sz w:val="28"/>
          <w:szCs w:val="28"/>
        </w:rPr>
        <w:t xml:space="preserve">на основе </w:t>
      </w:r>
      <w:proofErr w:type="spellStart"/>
      <w:r w:rsidRPr="00D01422">
        <w:rPr>
          <w:color w:val="000000"/>
          <w:sz w:val="28"/>
          <w:szCs w:val="28"/>
        </w:rPr>
        <w:t>системно-деятельностного</w:t>
      </w:r>
      <w:proofErr w:type="spellEnd"/>
      <w:r w:rsidRPr="00D01422">
        <w:rPr>
          <w:color w:val="000000"/>
          <w:sz w:val="28"/>
          <w:szCs w:val="28"/>
        </w:rPr>
        <w:t xml:space="preserve"> подхода) присуждено Седых Н.И., учителю начальных классов МБОУ «Целинная </w:t>
      </w:r>
      <w:proofErr w:type="spellStart"/>
      <w:r w:rsidRPr="00D01422">
        <w:rPr>
          <w:color w:val="000000"/>
          <w:sz w:val="28"/>
          <w:szCs w:val="28"/>
        </w:rPr>
        <w:t>сош</w:t>
      </w:r>
      <w:proofErr w:type="spellEnd"/>
      <w:r w:rsidRPr="00D01422">
        <w:rPr>
          <w:color w:val="000000"/>
          <w:sz w:val="28"/>
          <w:szCs w:val="28"/>
        </w:rPr>
        <w:t xml:space="preserve"> №2», Денисовой Е.В., учителю русского языка и литературы МБОУ «Целинная </w:t>
      </w:r>
      <w:proofErr w:type="spellStart"/>
      <w:r w:rsidRPr="00D01422">
        <w:rPr>
          <w:color w:val="000000"/>
          <w:sz w:val="28"/>
          <w:szCs w:val="28"/>
        </w:rPr>
        <w:t>сош</w:t>
      </w:r>
      <w:proofErr w:type="spellEnd"/>
      <w:r w:rsidRPr="00D01422">
        <w:rPr>
          <w:color w:val="000000"/>
          <w:sz w:val="28"/>
          <w:szCs w:val="28"/>
        </w:rPr>
        <w:t xml:space="preserve"> №2»,второе место Кремневой О.В., учителю истории МБОУ «Бочкаревская </w:t>
      </w:r>
      <w:proofErr w:type="spellStart"/>
      <w:r w:rsidRPr="00D01422">
        <w:rPr>
          <w:color w:val="000000"/>
          <w:sz w:val="28"/>
          <w:szCs w:val="28"/>
        </w:rPr>
        <w:t>сош</w:t>
      </w:r>
      <w:proofErr w:type="spellEnd"/>
      <w:r w:rsidRPr="00D01422">
        <w:rPr>
          <w:color w:val="000000"/>
          <w:sz w:val="28"/>
          <w:szCs w:val="28"/>
        </w:rPr>
        <w:t xml:space="preserve">», третье место Жидовиновой Е.Н., учителю иностранного языка МБОУ «Целинная </w:t>
      </w:r>
      <w:proofErr w:type="spellStart"/>
      <w:r w:rsidRPr="00D01422">
        <w:rPr>
          <w:color w:val="000000"/>
          <w:sz w:val="28"/>
          <w:szCs w:val="28"/>
        </w:rPr>
        <w:t>сош</w:t>
      </w:r>
      <w:proofErr w:type="spellEnd"/>
      <w:r w:rsidRPr="00D01422">
        <w:rPr>
          <w:color w:val="000000"/>
          <w:sz w:val="28"/>
          <w:szCs w:val="28"/>
        </w:rPr>
        <w:t xml:space="preserve"> №2».</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 xml:space="preserve">Участники номинации </w:t>
      </w:r>
      <w:proofErr w:type="gramStart"/>
      <w:r w:rsidRPr="00D01422">
        <w:rPr>
          <w:color w:val="000000"/>
          <w:sz w:val="28"/>
          <w:szCs w:val="28"/>
        </w:rPr>
        <w:t>:Х</w:t>
      </w:r>
      <w:proofErr w:type="gramEnd"/>
      <w:r w:rsidRPr="00D01422">
        <w:rPr>
          <w:color w:val="000000"/>
          <w:sz w:val="28"/>
          <w:szCs w:val="28"/>
        </w:rPr>
        <w:t xml:space="preserve">арченко Е.Е., учитель биологии и химии МБОУ «Дружбинская </w:t>
      </w:r>
      <w:proofErr w:type="spellStart"/>
      <w:r w:rsidRPr="00D01422">
        <w:rPr>
          <w:color w:val="000000"/>
          <w:sz w:val="28"/>
          <w:szCs w:val="28"/>
        </w:rPr>
        <w:t>сош</w:t>
      </w:r>
      <w:proofErr w:type="spellEnd"/>
      <w:r w:rsidRPr="00D01422">
        <w:rPr>
          <w:color w:val="000000"/>
          <w:sz w:val="28"/>
          <w:szCs w:val="28"/>
        </w:rPr>
        <w:t xml:space="preserve">», Фомина Т.М., учитель начальных классов МБОУ «Бочкаревская </w:t>
      </w:r>
      <w:proofErr w:type="spellStart"/>
      <w:r w:rsidRPr="00D01422">
        <w:rPr>
          <w:color w:val="000000"/>
          <w:sz w:val="28"/>
          <w:szCs w:val="28"/>
        </w:rPr>
        <w:t>сош</w:t>
      </w:r>
      <w:proofErr w:type="spellEnd"/>
      <w:r w:rsidRPr="00D01422">
        <w:rPr>
          <w:color w:val="000000"/>
          <w:sz w:val="28"/>
          <w:szCs w:val="28"/>
        </w:rPr>
        <w:t xml:space="preserve">», </w:t>
      </w:r>
      <w:proofErr w:type="spellStart"/>
      <w:r w:rsidRPr="00D01422">
        <w:rPr>
          <w:color w:val="000000"/>
          <w:sz w:val="28"/>
          <w:szCs w:val="28"/>
        </w:rPr>
        <w:t>Одинцева</w:t>
      </w:r>
      <w:proofErr w:type="spellEnd"/>
      <w:r w:rsidRPr="00D01422">
        <w:rPr>
          <w:color w:val="000000"/>
          <w:sz w:val="28"/>
          <w:szCs w:val="28"/>
        </w:rPr>
        <w:t xml:space="preserve"> Н.И., учитель начальных классов МБОУ «Воеводская </w:t>
      </w:r>
      <w:proofErr w:type="spellStart"/>
      <w:r w:rsidRPr="00D01422">
        <w:rPr>
          <w:color w:val="000000"/>
          <w:sz w:val="28"/>
          <w:szCs w:val="28"/>
        </w:rPr>
        <w:t>сош</w:t>
      </w:r>
      <w:proofErr w:type="spellEnd"/>
      <w:r w:rsidRPr="00D01422">
        <w:rPr>
          <w:color w:val="000000"/>
          <w:sz w:val="28"/>
          <w:szCs w:val="28"/>
        </w:rPr>
        <w:t>».</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В номинации «</w:t>
      </w:r>
      <w:proofErr w:type="spellStart"/>
      <w:r w:rsidRPr="00D01422">
        <w:rPr>
          <w:color w:val="000000"/>
          <w:sz w:val="28"/>
          <w:szCs w:val="28"/>
        </w:rPr>
        <w:t>Видеозанятие</w:t>
      </w:r>
      <w:proofErr w:type="spellEnd"/>
      <w:r w:rsidRPr="00D01422">
        <w:rPr>
          <w:color w:val="000000"/>
          <w:sz w:val="28"/>
          <w:szCs w:val="28"/>
        </w:rPr>
        <w:t xml:space="preserve"> по внеурочной деятельности в соответствии  с требованиями второго стандарта» представлено 5 материалов. Первое место определено  учителю начальных классов МБОУ «</w:t>
      </w:r>
      <w:proofErr w:type="gramStart"/>
      <w:r w:rsidRPr="00D01422">
        <w:rPr>
          <w:color w:val="000000"/>
          <w:sz w:val="28"/>
          <w:szCs w:val="28"/>
        </w:rPr>
        <w:t>Воеводская</w:t>
      </w:r>
      <w:proofErr w:type="gramEnd"/>
      <w:r w:rsidRPr="00D01422">
        <w:rPr>
          <w:color w:val="000000"/>
          <w:sz w:val="28"/>
          <w:szCs w:val="28"/>
        </w:rPr>
        <w:t xml:space="preserve"> </w:t>
      </w:r>
      <w:proofErr w:type="spellStart"/>
      <w:r w:rsidRPr="00D01422">
        <w:rPr>
          <w:color w:val="000000"/>
          <w:sz w:val="28"/>
          <w:szCs w:val="28"/>
        </w:rPr>
        <w:t>сош</w:t>
      </w:r>
      <w:proofErr w:type="spellEnd"/>
      <w:r w:rsidRPr="00D01422">
        <w:rPr>
          <w:color w:val="000000"/>
          <w:sz w:val="28"/>
          <w:szCs w:val="28"/>
        </w:rPr>
        <w:t xml:space="preserve">» </w:t>
      </w:r>
      <w:proofErr w:type="spellStart"/>
      <w:r w:rsidRPr="00D01422">
        <w:rPr>
          <w:color w:val="000000"/>
          <w:sz w:val="28"/>
          <w:szCs w:val="28"/>
        </w:rPr>
        <w:t>Шадринцевой</w:t>
      </w:r>
      <w:proofErr w:type="spellEnd"/>
      <w:r w:rsidRPr="00D01422">
        <w:rPr>
          <w:color w:val="000000"/>
          <w:sz w:val="28"/>
          <w:szCs w:val="28"/>
        </w:rPr>
        <w:t xml:space="preserve"> Н.С.</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 xml:space="preserve">Участники  номинации </w:t>
      </w:r>
      <w:proofErr w:type="gramStart"/>
      <w:r w:rsidRPr="00D01422">
        <w:rPr>
          <w:color w:val="000000"/>
          <w:sz w:val="28"/>
          <w:szCs w:val="28"/>
        </w:rPr>
        <w:t>:</w:t>
      </w:r>
      <w:proofErr w:type="spellStart"/>
      <w:r w:rsidRPr="00D01422">
        <w:rPr>
          <w:color w:val="000000"/>
          <w:sz w:val="28"/>
          <w:szCs w:val="28"/>
        </w:rPr>
        <w:t>Ч</w:t>
      </w:r>
      <w:proofErr w:type="gramEnd"/>
      <w:r w:rsidRPr="00D01422">
        <w:rPr>
          <w:color w:val="000000"/>
          <w:sz w:val="28"/>
          <w:szCs w:val="28"/>
        </w:rPr>
        <w:t>иркова</w:t>
      </w:r>
      <w:proofErr w:type="spellEnd"/>
      <w:r w:rsidRPr="00D01422">
        <w:rPr>
          <w:color w:val="000000"/>
          <w:sz w:val="28"/>
          <w:szCs w:val="28"/>
        </w:rPr>
        <w:t xml:space="preserve"> Л.В., учитель начальных классов МБОУ «Воеводская </w:t>
      </w:r>
      <w:proofErr w:type="spellStart"/>
      <w:r w:rsidRPr="00D01422">
        <w:rPr>
          <w:color w:val="000000"/>
          <w:sz w:val="28"/>
          <w:szCs w:val="28"/>
        </w:rPr>
        <w:t>сош</w:t>
      </w:r>
      <w:proofErr w:type="spellEnd"/>
      <w:r w:rsidRPr="00D01422">
        <w:rPr>
          <w:color w:val="000000"/>
          <w:sz w:val="28"/>
          <w:szCs w:val="28"/>
        </w:rPr>
        <w:t xml:space="preserve">», </w:t>
      </w:r>
      <w:proofErr w:type="spellStart"/>
      <w:r w:rsidRPr="00D01422">
        <w:rPr>
          <w:color w:val="000000"/>
          <w:sz w:val="28"/>
          <w:szCs w:val="28"/>
        </w:rPr>
        <w:t>Одинцева</w:t>
      </w:r>
      <w:proofErr w:type="spellEnd"/>
      <w:r w:rsidRPr="00D01422">
        <w:rPr>
          <w:color w:val="000000"/>
          <w:sz w:val="28"/>
          <w:szCs w:val="28"/>
        </w:rPr>
        <w:t xml:space="preserve"> Н.И., МБОУ «Воеводская </w:t>
      </w:r>
      <w:proofErr w:type="spellStart"/>
      <w:r w:rsidRPr="00D01422">
        <w:rPr>
          <w:color w:val="000000"/>
          <w:sz w:val="28"/>
          <w:szCs w:val="28"/>
        </w:rPr>
        <w:t>сош</w:t>
      </w:r>
      <w:proofErr w:type="spellEnd"/>
      <w:r w:rsidRPr="00D01422">
        <w:rPr>
          <w:color w:val="000000"/>
          <w:sz w:val="28"/>
          <w:szCs w:val="28"/>
        </w:rPr>
        <w:t xml:space="preserve">», Бирюкова И.П., МБОУ «Воеводская </w:t>
      </w:r>
      <w:proofErr w:type="spellStart"/>
      <w:r w:rsidRPr="00D01422">
        <w:rPr>
          <w:color w:val="000000"/>
          <w:sz w:val="28"/>
          <w:szCs w:val="28"/>
        </w:rPr>
        <w:t>сош</w:t>
      </w:r>
      <w:proofErr w:type="spellEnd"/>
      <w:r w:rsidRPr="00D01422">
        <w:rPr>
          <w:color w:val="000000"/>
          <w:sz w:val="28"/>
          <w:szCs w:val="28"/>
        </w:rPr>
        <w:t xml:space="preserve">», Колесова В.А., МБОУ «Целинная </w:t>
      </w:r>
      <w:proofErr w:type="spellStart"/>
      <w:r w:rsidRPr="00D01422">
        <w:rPr>
          <w:color w:val="000000"/>
          <w:sz w:val="28"/>
          <w:szCs w:val="28"/>
        </w:rPr>
        <w:t>сош</w:t>
      </w:r>
      <w:proofErr w:type="spellEnd"/>
      <w:r w:rsidRPr="00D01422">
        <w:rPr>
          <w:color w:val="000000"/>
          <w:sz w:val="28"/>
          <w:szCs w:val="28"/>
        </w:rPr>
        <w:t xml:space="preserve"> №2».</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 xml:space="preserve">В номинации «Круглый стол»  презентовались  материалы оценивания достижений планируемых образовательных результатов школьников,   реализация </w:t>
      </w:r>
      <w:proofErr w:type="spellStart"/>
      <w:r w:rsidRPr="00D01422">
        <w:rPr>
          <w:color w:val="000000"/>
          <w:sz w:val="28"/>
          <w:szCs w:val="28"/>
        </w:rPr>
        <w:t>системно-деятельностного</w:t>
      </w:r>
      <w:proofErr w:type="spellEnd"/>
      <w:r w:rsidRPr="00D01422">
        <w:rPr>
          <w:color w:val="000000"/>
          <w:sz w:val="28"/>
          <w:szCs w:val="28"/>
        </w:rPr>
        <w:t xml:space="preserve"> подхода в обучении. Первое место по решению  экспертной группы присуждено </w:t>
      </w:r>
      <w:proofErr w:type="spellStart"/>
      <w:r w:rsidRPr="00D01422">
        <w:rPr>
          <w:color w:val="000000"/>
          <w:sz w:val="28"/>
          <w:szCs w:val="28"/>
        </w:rPr>
        <w:t>Давлян</w:t>
      </w:r>
      <w:proofErr w:type="spellEnd"/>
      <w:r w:rsidRPr="00D01422">
        <w:rPr>
          <w:color w:val="000000"/>
          <w:sz w:val="28"/>
          <w:szCs w:val="28"/>
        </w:rPr>
        <w:t xml:space="preserve"> Е.А, заместителю директора по ВР, Шевчук О.А. заместителю директора по УВР,  МБОУ «Побединская </w:t>
      </w:r>
      <w:proofErr w:type="spellStart"/>
      <w:r w:rsidRPr="00D01422">
        <w:rPr>
          <w:color w:val="000000"/>
          <w:sz w:val="28"/>
          <w:szCs w:val="28"/>
        </w:rPr>
        <w:t>сош</w:t>
      </w:r>
      <w:proofErr w:type="spellEnd"/>
      <w:r w:rsidRPr="00D01422">
        <w:rPr>
          <w:color w:val="000000"/>
          <w:sz w:val="28"/>
          <w:szCs w:val="28"/>
        </w:rPr>
        <w:t xml:space="preserve">». Второе место поделили  </w:t>
      </w:r>
      <w:proofErr w:type="spellStart"/>
      <w:r w:rsidRPr="00D01422">
        <w:rPr>
          <w:color w:val="000000"/>
          <w:sz w:val="28"/>
          <w:szCs w:val="28"/>
        </w:rPr>
        <w:t>Кашабо</w:t>
      </w:r>
      <w:proofErr w:type="spellEnd"/>
      <w:r w:rsidRPr="00D01422">
        <w:rPr>
          <w:color w:val="000000"/>
          <w:sz w:val="28"/>
          <w:szCs w:val="28"/>
        </w:rPr>
        <w:t xml:space="preserve"> Е.А., учитель начальных классов МКОУ «</w:t>
      </w:r>
      <w:proofErr w:type="spellStart"/>
      <w:r w:rsidRPr="00D01422">
        <w:rPr>
          <w:color w:val="000000"/>
          <w:sz w:val="28"/>
          <w:szCs w:val="28"/>
        </w:rPr>
        <w:t>В-Марушинская</w:t>
      </w:r>
      <w:proofErr w:type="spellEnd"/>
      <w:r w:rsidRPr="00D01422">
        <w:rPr>
          <w:color w:val="000000"/>
          <w:sz w:val="28"/>
          <w:szCs w:val="28"/>
        </w:rPr>
        <w:t xml:space="preserve"> </w:t>
      </w:r>
      <w:proofErr w:type="spellStart"/>
      <w:r w:rsidRPr="00D01422">
        <w:rPr>
          <w:color w:val="000000"/>
          <w:sz w:val="28"/>
          <w:szCs w:val="28"/>
        </w:rPr>
        <w:t>оош</w:t>
      </w:r>
      <w:proofErr w:type="spellEnd"/>
      <w:r w:rsidRPr="00D01422">
        <w:rPr>
          <w:color w:val="000000"/>
          <w:sz w:val="28"/>
          <w:szCs w:val="28"/>
        </w:rPr>
        <w:t xml:space="preserve">», Березовская С.Н., учитель начальных классов МБОУ «Целинная </w:t>
      </w:r>
      <w:proofErr w:type="spellStart"/>
      <w:r w:rsidRPr="00D01422">
        <w:rPr>
          <w:color w:val="000000"/>
          <w:sz w:val="28"/>
          <w:szCs w:val="28"/>
        </w:rPr>
        <w:t>сош</w:t>
      </w:r>
      <w:proofErr w:type="spellEnd"/>
      <w:r w:rsidRPr="00D01422">
        <w:rPr>
          <w:color w:val="000000"/>
          <w:sz w:val="28"/>
          <w:szCs w:val="28"/>
        </w:rPr>
        <w:t xml:space="preserve"> №1». Третье место у Галкиной С.В. , учителя истории из МКОУ «Шалапская </w:t>
      </w:r>
      <w:proofErr w:type="spellStart"/>
      <w:r w:rsidRPr="00D01422">
        <w:rPr>
          <w:color w:val="000000"/>
          <w:sz w:val="28"/>
          <w:szCs w:val="28"/>
        </w:rPr>
        <w:t>оош</w:t>
      </w:r>
      <w:proofErr w:type="spellEnd"/>
      <w:r w:rsidRPr="00D01422">
        <w:rPr>
          <w:color w:val="000000"/>
          <w:sz w:val="28"/>
          <w:szCs w:val="28"/>
        </w:rPr>
        <w:t xml:space="preserve">». Участники </w:t>
      </w:r>
      <w:proofErr w:type="spellStart"/>
      <w:r w:rsidRPr="00D01422">
        <w:rPr>
          <w:color w:val="000000"/>
          <w:sz w:val="28"/>
          <w:szCs w:val="28"/>
        </w:rPr>
        <w:t>номинации</w:t>
      </w:r>
      <w:proofErr w:type="gramStart"/>
      <w:r w:rsidRPr="00D01422">
        <w:rPr>
          <w:color w:val="000000"/>
          <w:sz w:val="28"/>
          <w:szCs w:val="28"/>
        </w:rPr>
        <w:t>:Я</w:t>
      </w:r>
      <w:proofErr w:type="gramEnd"/>
      <w:r w:rsidRPr="00D01422">
        <w:rPr>
          <w:color w:val="000000"/>
          <w:sz w:val="28"/>
          <w:szCs w:val="28"/>
        </w:rPr>
        <w:t>рошик</w:t>
      </w:r>
      <w:proofErr w:type="spellEnd"/>
      <w:r w:rsidRPr="00D01422">
        <w:rPr>
          <w:color w:val="000000"/>
          <w:sz w:val="28"/>
          <w:szCs w:val="28"/>
        </w:rPr>
        <w:t xml:space="preserve"> С.Ю, учитель истории МКОУ «</w:t>
      </w:r>
      <w:proofErr w:type="spellStart"/>
      <w:r w:rsidRPr="00D01422">
        <w:rPr>
          <w:color w:val="000000"/>
          <w:sz w:val="28"/>
          <w:szCs w:val="28"/>
        </w:rPr>
        <w:t>В-Марушинская</w:t>
      </w:r>
      <w:proofErr w:type="spellEnd"/>
      <w:r w:rsidRPr="00D01422">
        <w:rPr>
          <w:color w:val="000000"/>
          <w:sz w:val="28"/>
          <w:szCs w:val="28"/>
        </w:rPr>
        <w:t xml:space="preserve"> </w:t>
      </w:r>
      <w:proofErr w:type="spellStart"/>
      <w:r w:rsidRPr="00D01422">
        <w:rPr>
          <w:color w:val="000000"/>
          <w:sz w:val="28"/>
          <w:szCs w:val="28"/>
        </w:rPr>
        <w:t>оош</w:t>
      </w:r>
      <w:proofErr w:type="spellEnd"/>
      <w:r w:rsidRPr="00D01422">
        <w:rPr>
          <w:color w:val="000000"/>
          <w:sz w:val="28"/>
          <w:szCs w:val="28"/>
        </w:rPr>
        <w:t xml:space="preserve">», </w:t>
      </w:r>
      <w:proofErr w:type="spellStart"/>
      <w:r w:rsidRPr="00D01422">
        <w:rPr>
          <w:color w:val="000000"/>
          <w:sz w:val="28"/>
          <w:szCs w:val="28"/>
        </w:rPr>
        <w:t>Хикматова</w:t>
      </w:r>
      <w:proofErr w:type="spellEnd"/>
      <w:r w:rsidRPr="00D01422">
        <w:rPr>
          <w:color w:val="000000"/>
          <w:sz w:val="28"/>
          <w:szCs w:val="28"/>
        </w:rPr>
        <w:t xml:space="preserve"> Т.И., учитель начальных классов МБОУ «Марушинская </w:t>
      </w:r>
      <w:proofErr w:type="spellStart"/>
      <w:r w:rsidRPr="00D01422">
        <w:rPr>
          <w:color w:val="000000"/>
          <w:sz w:val="28"/>
          <w:szCs w:val="28"/>
        </w:rPr>
        <w:t>сош</w:t>
      </w:r>
      <w:proofErr w:type="spellEnd"/>
      <w:r w:rsidRPr="00D01422">
        <w:rPr>
          <w:color w:val="000000"/>
          <w:sz w:val="28"/>
          <w:szCs w:val="28"/>
        </w:rPr>
        <w:t xml:space="preserve">», </w:t>
      </w:r>
      <w:r w:rsidRPr="00D01422">
        <w:rPr>
          <w:color w:val="000000"/>
          <w:sz w:val="28"/>
          <w:szCs w:val="28"/>
        </w:rPr>
        <w:lastRenderedPageBreak/>
        <w:t xml:space="preserve">Комарова Е.А., педагог-психолог  МБОУ «Марушинская </w:t>
      </w:r>
      <w:proofErr w:type="spellStart"/>
      <w:r w:rsidRPr="00D01422">
        <w:rPr>
          <w:color w:val="000000"/>
          <w:sz w:val="28"/>
          <w:szCs w:val="28"/>
        </w:rPr>
        <w:t>сош</w:t>
      </w:r>
      <w:proofErr w:type="spellEnd"/>
      <w:r w:rsidRPr="00D01422">
        <w:rPr>
          <w:color w:val="000000"/>
          <w:sz w:val="28"/>
          <w:szCs w:val="28"/>
        </w:rPr>
        <w:t xml:space="preserve">», </w:t>
      </w:r>
      <w:proofErr w:type="spellStart"/>
      <w:r w:rsidRPr="00D01422">
        <w:rPr>
          <w:color w:val="000000"/>
          <w:sz w:val="28"/>
          <w:szCs w:val="28"/>
        </w:rPr>
        <w:t>Пенчук</w:t>
      </w:r>
      <w:proofErr w:type="spellEnd"/>
      <w:r w:rsidRPr="00D01422">
        <w:rPr>
          <w:color w:val="000000"/>
          <w:sz w:val="28"/>
          <w:szCs w:val="28"/>
        </w:rPr>
        <w:t xml:space="preserve"> Т.С., заместитель директора по  ВР МКОУ «</w:t>
      </w:r>
      <w:proofErr w:type="spellStart"/>
      <w:r w:rsidRPr="00D01422">
        <w:rPr>
          <w:color w:val="000000"/>
          <w:sz w:val="28"/>
          <w:szCs w:val="28"/>
        </w:rPr>
        <w:t>В-Марушинская</w:t>
      </w:r>
      <w:proofErr w:type="spellEnd"/>
      <w:r w:rsidRPr="00D01422">
        <w:rPr>
          <w:color w:val="000000"/>
          <w:sz w:val="28"/>
          <w:szCs w:val="28"/>
        </w:rPr>
        <w:t xml:space="preserve"> </w:t>
      </w:r>
      <w:proofErr w:type="spellStart"/>
      <w:r w:rsidRPr="00D01422">
        <w:rPr>
          <w:color w:val="000000"/>
          <w:sz w:val="28"/>
          <w:szCs w:val="28"/>
        </w:rPr>
        <w:t>оош</w:t>
      </w:r>
      <w:proofErr w:type="spellEnd"/>
      <w:r w:rsidRPr="00D01422">
        <w:rPr>
          <w:color w:val="000000"/>
          <w:sz w:val="28"/>
          <w:szCs w:val="28"/>
        </w:rPr>
        <w:t>».</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 В ходе конференции учителя начальных классов  Колесникова С.Н. и Сердюк С.</w:t>
      </w:r>
      <w:proofErr w:type="gramStart"/>
      <w:r w:rsidRPr="00D01422">
        <w:rPr>
          <w:color w:val="000000"/>
          <w:sz w:val="28"/>
          <w:szCs w:val="28"/>
        </w:rPr>
        <w:t>В(</w:t>
      </w:r>
      <w:proofErr w:type="gramEnd"/>
      <w:r w:rsidRPr="00D01422">
        <w:rPr>
          <w:color w:val="000000"/>
          <w:sz w:val="28"/>
          <w:szCs w:val="28"/>
        </w:rPr>
        <w:t xml:space="preserve"> МБОУ «Целинная </w:t>
      </w:r>
      <w:proofErr w:type="spellStart"/>
      <w:r w:rsidRPr="00D01422">
        <w:rPr>
          <w:color w:val="000000"/>
          <w:sz w:val="28"/>
          <w:szCs w:val="28"/>
        </w:rPr>
        <w:t>сош</w:t>
      </w:r>
      <w:proofErr w:type="spellEnd"/>
      <w:r w:rsidRPr="00D01422">
        <w:rPr>
          <w:color w:val="000000"/>
          <w:sz w:val="28"/>
          <w:szCs w:val="28"/>
        </w:rPr>
        <w:t xml:space="preserve"> №2») по рекомендации РМО представили свой опыт  работы в сетевом сообществе и по подготовке к ВПР в 4 классе. В данном мероприятии  приняли  участие 52 педагога.  Массовое представительство обеспечили администрации   МБОУ «Целинная </w:t>
      </w:r>
      <w:proofErr w:type="spellStart"/>
      <w:r w:rsidRPr="00D01422">
        <w:rPr>
          <w:color w:val="000000"/>
          <w:sz w:val="28"/>
          <w:szCs w:val="28"/>
        </w:rPr>
        <w:t>сош</w:t>
      </w:r>
      <w:proofErr w:type="spellEnd"/>
      <w:r w:rsidRPr="00D01422">
        <w:rPr>
          <w:color w:val="000000"/>
          <w:sz w:val="28"/>
          <w:szCs w:val="28"/>
        </w:rPr>
        <w:t xml:space="preserve"> №2» </w:t>
      </w:r>
      <w:proofErr w:type="gramStart"/>
      <w:r w:rsidRPr="00D01422">
        <w:rPr>
          <w:color w:val="000000"/>
          <w:sz w:val="28"/>
          <w:szCs w:val="28"/>
        </w:rPr>
        <w:t xml:space="preserve">( </w:t>
      </w:r>
      <w:proofErr w:type="gramEnd"/>
      <w:r w:rsidRPr="00D01422">
        <w:rPr>
          <w:color w:val="000000"/>
          <w:sz w:val="28"/>
          <w:szCs w:val="28"/>
        </w:rPr>
        <w:t>55%), МКОУ «</w:t>
      </w:r>
      <w:proofErr w:type="spellStart"/>
      <w:r w:rsidRPr="00D01422">
        <w:rPr>
          <w:color w:val="000000"/>
          <w:sz w:val="28"/>
          <w:szCs w:val="28"/>
        </w:rPr>
        <w:t>В-Марушинская</w:t>
      </w:r>
      <w:proofErr w:type="spellEnd"/>
      <w:r w:rsidRPr="00D01422">
        <w:rPr>
          <w:color w:val="000000"/>
          <w:sz w:val="28"/>
          <w:szCs w:val="28"/>
        </w:rPr>
        <w:t xml:space="preserve"> </w:t>
      </w:r>
      <w:proofErr w:type="spellStart"/>
      <w:r w:rsidRPr="00D01422">
        <w:rPr>
          <w:color w:val="000000"/>
          <w:sz w:val="28"/>
          <w:szCs w:val="28"/>
        </w:rPr>
        <w:t>оош</w:t>
      </w:r>
      <w:proofErr w:type="spellEnd"/>
      <w:r w:rsidRPr="00D01422">
        <w:rPr>
          <w:color w:val="000000"/>
          <w:sz w:val="28"/>
          <w:szCs w:val="28"/>
        </w:rPr>
        <w:t>» (70%).</w:t>
      </w:r>
    </w:p>
    <w:p w:rsidR="004C2800" w:rsidRPr="00D01422" w:rsidRDefault="004C2800" w:rsidP="004C2800">
      <w:pPr>
        <w:pStyle w:val="a5"/>
        <w:shd w:val="clear" w:color="auto" w:fill="FFFFFF"/>
        <w:jc w:val="both"/>
        <w:rPr>
          <w:color w:val="000000"/>
          <w:sz w:val="28"/>
          <w:szCs w:val="28"/>
        </w:rPr>
      </w:pPr>
      <w:r w:rsidRPr="00D01422">
        <w:rPr>
          <w:color w:val="000000"/>
          <w:sz w:val="28"/>
          <w:szCs w:val="28"/>
        </w:rPr>
        <w:t xml:space="preserve">На окружную выставку рекомендованы работы, отмеченные призовыми местами. Комитетом по образованию и организатором мероприятия администрацией МБОУ «Целинная сош№2» материалы направлены в АКИПКРО г. Бийска в срок, предусмотренный </w:t>
      </w:r>
      <w:proofErr w:type="spellStart"/>
      <w:r w:rsidRPr="00D01422">
        <w:rPr>
          <w:color w:val="000000"/>
          <w:sz w:val="28"/>
          <w:szCs w:val="28"/>
        </w:rPr>
        <w:t>Положением</w:t>
      </w:r>
      <w:proofErr w:type="gramStart"/>
      <w:r w:rsidRPr="00D01422">
        <w:rPr>
          <w:color w:val="000000"/>
          <w:sz w:val="28"/>
          <w:szCs w:val="28"/>
        </w:rPr>
        <w:t>.Н</w:t>
      </w:r>
      <w:proofErr w:type="gramEnd"/>
      <w:r w:rsidRPr="00D01422">
        <w:rPr>
          <w:color w:val="000000"/>
          <w:sz w:val="28"/>
          <w:szCs w:val="28"/>
        </w:rPr>
        <w:t>а</w:t>
      </w:r>
      <w:proofErr w:type="spellEnd"/>
      <w:r w:rsidRPr="00D01422">
        <w:rPr>
          <w:color w:val="000000"/>
          <w:sz w:val="28"/>
          <w:szCs w:val="28"/>
        </w:rPr>
        <w:t xml:space="preserve"> окружной выставке Дипломом отмечена работа учителя английского языка МБОУ «Целинная сош№2»</w:t>
      </w:r>
    </w:p>
    <w:p w:rsidR="004C2800" w:rsidRPr="00D01422" w:rsidRDefault="004C2800" w:rsidP="004C2800">
      <w:pPr>
        <w:pStyle w:val="a5"/>
        <w:shd w:val="clear" w:color="auto" w:fill="FFFFFF"/>
        <w:jc w:val="both"/>
        <w:rPr>
          <w:color w:val="000000"/>
          <w:sz w:val="28"/>
          <w:szCs w:val="28"/>
        </w:rPr>
      </w:pPr>
      <w:r w:rsidRPr="00D01422">
        <w:rPr>
          <w:sz w:val="28"/>
          <w:szCs w:val="28"/>
        </w:rPr>
        <w:t>В семинаре по  освоению профессионального стандарта Педагог принимали участие молодые педагоги со стажем до 5 лет, оргкомитет клуба «Учитель года»</w:t>
      </w:r>
    </w:p>
    <w:p w:rsidR="004C2800" w:rsidRPr="00D01422" w:rsidRDefault="004C2800" w:rsidP="004C2800">
      <w:pPr>
        <w:tabs>
          <w:tab w:val="left" w:pos="720"/>
        </w:tabs>
        <w:jc w:val="both"/>
        <w:rPr>
          <w:sz w:val="28"/>
          <w:szCs w:val="28"/>
        </w:rPr>
      </w:pPr>
      <w:r w:rsidRPr="00D01422">
        <w:rPr>
          <w:sz w:val="28"/>
          <w:szCs w:val="28"/>
        </w:rPr>
        <w:t xml:space="preserve">В семинаре на базе Смоленского района  </w:t>
      </w:r>
      <w:r w:rsidRPr="00D01422">
        <w:rPr>
          <w:i/>
          <w:sz w:val="28"/>
          <w:szCs w:val="28"/>
        </w:rPr>
        <w:t>11 руководителей ОО и ДОУ</w:t>
      </w:r>
      <w:r w:rsidRPr="00D01422">
        <w:rPr>
          <w:sz w:val="28"/>
          <w:szCs w:val="28"/>
        </w:rPr>
        <w:t xml:space="preserve"> представили опыт работы образовательных организаций  по преемственности в реализации стандартов ДОУ и НОО</w:t>
      </w:r>
    </w:p>
    <w:p w:rsidR="004C2800" w:rsidRPr="00D01422" w:rsidRDefault="004C2800" w:rsidP="004C2800">
      <w:pPr>
        <w:jc w:val="both"/>
        <w:rPr>
          <w:sz w:val="28"/>
          <w:szCs w:val="28"/>
        </w:rPr>
      </w:pPr>
      <w:r w:rsidRPr="00D01422">
        <w:rPr>
          <w:sz w:val="28"/>
          <w:szCs w:val="28"/>
        </w:rPr>
        <w:t>В Конференция по внедрению ФГОС ОВЗ и ФГОС УО  в г</w:t>
      </w:r>
      <w:proofErr w:type="gramStart"/>
      <w:r w:rsidRPr="00D01422">
        <w:rPr>
          <w:sz w:val="28"/>
          <w:szCs w:val="28"/>
        </w:rPr>
        <w:t>.Б</w:t>
      </w:r>
      <w:proofErr w:type="gramEnd"/>
      <w:r w:rsidRPr="00D01422">
        <w:rPr>
          <w:sz w:val="28"/>
          <w:szCs w:val="28"/>
        </w:rPr>
        <w:t>ийске участвовали заместители  директоров, учителя, набирающие 1 класс.</w:t>
      </w:r>
    </w:p>
    <w:p w:rsidR="004C2800" w:rsidRPr="00D01422" w:rsidRDefault="004C2800" w:rsidP="004C2800">
      <w:pPr>
        <w:jc w:val="both"/>
        <w:rPr>
          <w:i/>
          <w:sz w:val="28"/>
          <w:szCs w:val="28"/>
        </w:rPr>
      </w:pPr>
      <w:r w:rsidRPr="00D01422">
        <w:rPr>
          <w:i/>
          <w:sz w:val="28"/>
          <w:szCs w:val="28"/>
        </w:rPr>
        <w:t xml:space="preserve">   </w:t>
      </w:r>
      <w:r w:rsidRPr="00BE3AF9">
        <w:rPr>
          <w:b/>
          <w:sz w:val="28"/>
          <w:szCs w:val="28"/>
        </w:rPr>
        <w:t>Методическое сопровождение введения ФГОС ООО и реализации ФГОС НОО</w:t>
      </w:r>
    </w:p>
    <w:p w:rsidR="004C2800" w:rsidRPr="00BE3AF9" w:rsidRDefault="004C2800" w:rsidP="004C2800">
      <w:pPr>
        <w:ind w:firstLine="709"/>
        <w:jc w:val="both"/>
        <w:rPr>
          <w:sz w:val="28"/>
          <w:szCs w:val="28"/>
        </w:rPr>
      </w:pPr>
      <w:r w:rsidRPr="00BE3AF9">
        <w:rPr>
          <w:sz w:val="28"/>
          <w:szCs w:val="28"/>
        </w:rPr>
        <w:t>-разработаны ООП ООО</w:t>
      </w:r>
    </w:p>
    <w:p w:rsidR="004C2800" w:rsidRPr="00BE3AF9" w:rsidRDefault="004C2800" w:rsidP="004C2800">
      <w:pPr>
        <w:ind w:firstLine="709"/>
        <w:jc w:val="both"/>
        <w:rPr>
          <w:sz w:val="28"/>
          <w:szCs w:val="28"/>
        </w:rPr>
      </w:pPr>
      <w:r w:rsidRPr="00BE3AF9">
        <w:rPr>
          <w:sz w:val="28"/>
          <w:szCs w:val="28"/>
        </w:rPr>
        <w:t xml:space="preserve">-выстроена система оценки учебных достижений </w:t>
      </w:r>
    </w:p>
    <w:p w:rsidR="004C2800" w:rsidRPr="00BE3AF9" w:rsidRDefault="004C2800" w:rsidP="004C2800">
      <w:pPr>
        <w:ind w:firstLine="709"/>
        <w:jc w:val="both"/>
        <w:rPr>
          <w:sz w:val="28"/>
          <w:szCs w:val="28"/>
        </w:rPr>
      </w:pPr>
      <w:r w:rsidRPr="00BE3AF9">
        <w:rPr>
          <w:sz w:val="28"/>
          <w:szCs w:val="28"/>
        </w:rPr>
        <w:t>- проведены семинары, мастер-классы по овладению учителями СДП в организации УВП</w:t>
      </w:r>
    </w:p>
    <w:p w:rsidR="004C2800" w:rsidRPr="00BE3AF9" w:rsidRDefault="004C2800" w:rsidP="004C2800">
      <w:pPr>
        <w:ind w:firstLine="709"/>
        <w:jc w:val="both"/>
        <w:rPr>
          <w:sz w:val="28"/>
          <w:szCs w:val="28"/>
        </w:rPr>
      </w:pPr>
      <w:proofErr w:type="gramStart"/>
      <w:r w:rsidRPr="00BE3AF9">
        <w:rPr>
          <w:sz w:val="28"/>
          <w:szCs w:val="28"/>
        </w:rPr>
        <w:t xml:space="preserve">-представлены результаты </w:t>
      </w:r>
      <w:proofErr w:type="spellStart"/>
      <w:r w:rsidRPr="00BE3AF9">
        <w:rPr>
          <w:sz w:val="28"/>
          <w:szCs w:val="28"/>
        </w:rPr>
        <w:t>пилотной</w:t>
      </w:r>
      <w:proofErr w:type="spellEnd"/>
      <w:r w:rsidRPr="00BE3AF9">
        <w:rPr>
          <w:sz w:val="28"/>
          <w:szCs w:val="28"/>
        </w:rPr>
        <w:t xml:space="preserve"> школы в районе (МБОУ «Целинная </w:t>
      </w:r>
      <w:proofErr w:type="spellStart"/>
      <w:r w:rsidRPr="00BE3AF9">
        <w:rPr>
          <w:sz w:val="28"/>
          <w:szCs w:val="28"/>
        </w:rPr>
        <w:t>сош</w:t>
      </w:r>
      <w:proofErr w:type="spellEnd"/>
      <w:r w:rsidRPr="00BE3AF9">
        <w:rPr>
          <w:sz w:val="28"/>
          <w:szCs w:val="28"/>
        </w:rPr>
        <w:t xml:space="preserve"> №2», изучен опыт других территорий края, </w:t>
      </w:r>
      <w:proofErr w:type="gramEnd"/>
    </w:p>
    <w:p w:rsidR="004C2800" w:rsidRPr="00BE3AF9" w:rsidRDefault="004C2800" w:rsidP="004C2800">
      <w:pPr>
        <w:ind w:firstLine="709"/>
        <w:jc w:val="both"/>
        <w:rPr>
          <w:sz w:val="28"/>
          <w:szCs w:val="28"/>
        </w:rPr>
      </w:pPr>
      <w:r w:rsidRPr="00BE3AF9">
        <w:rPr>
          <w:sz w:val="28"/>
          <w:szCs w:val="28"/>
        </w:rPr>
        <w:t>-разработана нормативно-правовая база по внедрению ФГОС ООО, назначены ответственные, распределены обязанности специалистов комитета по образованию за различные направления деятельности</w:t>
      </w:r>
    </w:p>
    <w:p w:rsidR="004C2800" w:rsidRPr="00BE3AF9" w:rsidRDefault="004C2800" w:rsidP="004C2800">
      <w:pPr>
        <w:ind w:firstLine="709"/>
        <w:jc w:val="both"/>
        <w:rPr>
          <w:sz w:val="28"/>
          <w:szCs w:val="28"/>
        </w:rPr>
      </w:pPr>
      <w:r w:rsidRPr="00BE3AF9">
        <w:rPr>
          <w:sz w:val="28"/>
          <w:szCs w:val="28"/>
        </w:rPr>
        <w:t>- работал постоянно действующий семинар на базе района для различных целевых аудиторий с привлечением АКИПКРО в г</w:t>
      </w:r>
      <w:proofErr w:type="gramStart"/>
      <w:r w:rsidRPr="00BE3AF9">
        <w:rPr>
          <w:sz w:val="28"/>
          <w:szCs w:val="28"/>
        </w:rPr>
        <w:t>.Б</w:t>
      </w:r>
      <w:proofErr w:type="gramEnd"/>
      <w:r w:rsidRPr="00BE3AF9">
        <w:rPr>
          <w:sz w:val="28"/>
          <w:szCs w:val="28"/>
        </w:rPr>
        <w:t>ийске</w:t>
      </w:r>
    </w:p>
    <w:p w:rsidR="004C2800" w:rsidRPr="00BE3AF9" w:rsidRDefault="004C2800" w:rsidP="004C2800">
      <w:pPr>
        <w:ind w:firstLine="709"/>
        <w:jc w:val="both"/>
        <w:rPr>
          <w:sz w:val="28"/>
          <w:szCs w:val="28"/>
        </w:rPr>
      </w:pPr>
      <w:r w:rsidRPr="00BE3AF9">
        <w:rPr>
          <w:sz w:val="28"/>
          <w:szCs w:val="28"/>
        </w:rPr>
        <w:t xml:space="preserve">-внедрялся в практику опыт </w:t>
      </w:r>
      <w:proofErr w:type="spellStart"/>
      <w:r w:rsidRPr="00BE3AF9">
        <w:rPr>
          <w:sz w:val="28"/>
          <w:szCs w:val="28"/>
        </w:rPr>
        <w:t>пилотной</w:t>
      </w:r>
      <w:proofErr w:type="spellEnd"/>
      <w:r w:rsidRPr="00BE3AF9">
        <w:rPr>
          <w:sz w:val="28"/>
          <w:szCs w:val="28"/>
        </w:rPr>
        <w:t xml:space="preserve"> школы, педагогов-новаторов района</w:t>
      </w:r>
    </w:p>
    <w:p w:rsidR="004C2800" w:rsidRPr="00BE3AF9" w:rsidRDefault="004C2800" w:rsidP="004C2800">
      <w:pPr>
        <w:ind w:firstLine="709"/>
        <w:jc w:val="both"/>
        <w:rPr>
          <w:sz w:val="28"/>
          <w:szCs w:val="28"/>
        </w:rPr>
      </w:pPr>
      <w:r w:rsidRPr="00BE3AF9">
        <w:rPr>
          <w:sz w:val="28"/>
          <w:szCs w:val="28"/>
        </w:rPr>
        <w:t>-реализовывался план-график по подготовке к внедрению ФГОС ООО</w:t>
      </w:r>
    </w:p>
    <w:p w:rsidR="004C2800" w:rsidRPr="00BE3AF9" w:rsidRDefault="004C2800" w:rsidP="004C2800">
      <w:pPr>
        <w:ind w:firstLine="709"/>
        <w:jc w:val="both"/>
        <w:rPr>
          <w:sz w:val="28"/>
          <w:szCs w:val="28"/>
        </w:rPr>
      </w:pPr>
      <w:r w:rsidRPr="00BE3AF9">
        <w:rPr>
          <w:sz w:val="28"/>
          <w:szCs w:val="28"/>
        </w:rPr>
        <w:t>-проведен мониторинг готовности по переходу на ФГОС ООО (входной, на выходе)</w:t>
      </w:r>
    </w:p>
    <w:p w:rsidR="004C2800" w:rsidRPr="00BE3AF9" w:rsidRDefault="004C2800" w:rsidP="004C2800">
      <w:pPr>
        <w:ind w:firstLine="709"/>
        <w:jc w:val="both"/>
        <w:rPr>
          <w:sz w:val="28"/>
          <w:szCs w:val="28"/>
        </w:rPr>
      </w:pPr>
      <w:r w:rsidRPr="00BE3AF9">
        <w:rPr>
          <w:sz w:val="28"/>
          <w:szCs w:val="28"/>
        </w:rPr>
        <w:t>- обеспечено методическое сопровождение (</w:t>
      </w:r>
      <w:proofErr w:type="spellStart"/>
      <w:r w:rsidRPr="00BE3AF9">
        <w:rPr>
          <w:sz w:val="28"/>
          <w:szCs w:val="28"/>
        </w:rPr>
        <w:t>вебинары</w:t>
      </w:r>
      <w:proofErr w:type="spellEnd"/>
      <w:r w:rsidRPr="00BE3AF9">
        <w:rPr>
          <w:sz w:val="28"/>
          <w:szCs w:val="28"/>
        </w:rPr>
        <w:t>, семинары, консультации)</w:t>
      </w:r>
    </w:p>
    <w:p w:rsidR="004C2800" w:rsidRPr="00BE3AF9" w:rsidRDefault="004C2800" w:rsidP="004C2800">
      <w:pPr>
        <w:ind w:firstLine="709"/>
        <w:jc w:val="both"/>
        <w:rPr>
          <w:sz w:val="28"/>
          <w:szCs w:val="28"/>
        </w:rPr>
      </w:pPr>
      <w:r w:rsidRPr="00BE3AF9">
        <w:rPr>
          <w:sz w:val="28"/>
          <w:szCs w:val="28"/>
        </w:rPr>
        <w:t>-обсуждены на совещании директоров  результаты апробации</w:t>
      </w:r>
    </w:p>
    <w:p w:rsidR="004C2800" w:rsidRPr="00BE3AF9" w:rsidRDefault="004C2800" w:rsidP="004C2800">
      <w:pPr>
        <w:ind w:firstLine="709"/>
        <w:jc w:val="both"/>
        <w:rPr>
          <w:sz w:val="28"/>
          <w:szCs w:val="28"/>
        </w:rPr>
      </w:pPr>
      <w:r w:rsidRPr="00BE3AF9">
        <w:rPr>
          <w:sz w:val="28"/>
          <w:szCs w:val="28"/>
        </w:rPr>
        <w:lastRenderedPageBreak/>
        <w:t>-обеспечено сетевое взаимодействие в рамках школьных округов по реализации ФГОС</w:t>
      </w:r>
    </w:p>
    <w:p w:rsidR="004C2800" w:rsidRPr="00BE3AF9" w:rsidRDefault="004C2800" w:rsidP="004C2800">
      <w:pPr>
        <w:ind w:firstLine="708"/>
        <w:jc w:val="both"/>
        <w:rPr>
          <w:sz w:val="28"/>
          <w:szCs w:val="28"/>
        </w:rPr>
      </w:pPr>
      <w:r w:rsidRPr="00BE3AF9">
        <w:rPr>
          <w:sz w:val="28"/>
          <w:szCs w:val="28"/>
        </w:rPr>
        <w:t xml:space="preserve">В течение учебного года осуществлялось методическое сопровождение реализации ФГОС НОО и внедрения ФГОС ООО </w:t>
      </w:r>
    </w:p>
    <w:p w:rsidR="004C2800" w:rsidRPr="00BE3AF9" w:rsidRDefault="004C2800" w:rsidP="004C2800">
      <w:pPr>
        <w:ind w:firstLine="708"/>
        <w:jc w:val="both"/>
        <w:rPr>
          <w:sz w:val="28"/>
          <w:szCs w:val="28"/>
        </w:rPr>
      </w:pPr>
      <w:r w:rsidRPr="00BE3AF9">
        <w:rPr>
          <w:sz w:val="28"/>
          <w:szCs w:val="28"/>
        </w:rPr>
        <w:t>Проведен мониторинг реализации образовательной программы ФГОС НОО через ВПР</w:t>
      </w:r>
    </w:p>
    <w:p w:rsidR="004C2800" w:rsidRPr="004E7AFA" w:rsidRDefault="004C2800" w:rsidP="004C2800">
      <w:pPr>
        <w:jc w:val="both"/>
        <w:rPr>
          <w:b/>
          <w:sz w:val="28"/>
          <w:szCs w:val="28"/>
        </w:rPr>
      </w:pPr>
      <w:r w:rsidRPr="004E7AFA">
        <w:rPr>
          <w:b/>
          <w:sz w:val="28"/>
          <w:szCs w:val="28"/>
        </w:rPr>
        <w:t>Задачи на 2017 год</w:t>
      </w:r>
      <w:r>
        <w:rPr>
          <w:b/>
          <w:sz w:val="28"/>
          <w:szCs w:val="28"/>
        </w:rPr>
        <w:t>:</w:t>
      </w:r>
    </w:p>
    <w:p w:rsidR="004C2800" w:rsidRPr="00BE3AF9" w:rsidRDefault="004C2800" w:rsidP="004C2800">
      <w:pPr>
        <w:ind w:firstLine="709"/>
        <w:jc w:val="both"/>
        <w:rPr>
          <w:sz w:val="28"/>
          <w:szCs w:val="28"/>
        </w:rPr>
      </w:pPr>
      <w:r w:rsidRPr="00BE3AF9">
        <w:rPr>
          <w:sz w:val="28"/>
          <w:szCs w:val="28"/>
        </w:rPr>
        <w:t xml:space="preserve">-вести  мониторинг освоения программы НОО </w:t>
      </w:r>
      <w:proofErr w:type="gramStart"/>
      <w:r w:rsidRPr="00BE3AF9">
        <w:rPr>
          <w:sz w:val="28"/>
          <w:szCs w:val="28"/>
        </w:rPr>
        <w:t>и ООО у</w:t>
      </w:r>
      <w:proofErr w:type="gramEnd"/>
      <w:r w:rsidRPr="00BE3AF9">
        <w:rPr>
          <w:sz w:val="28"/>
          <w:szCs w:val="28"/>
        </w:rPr>
        <w:t xml:space="preserve">чащимися по критериям оценки качества образования: </w:t>
      </w:r>
    </w:p>
    <w:p w:rsidR="004C2800" w:rsidRPr="00BE3AF9" w:rsidRDefault="004C2800" w:rsidP="004C2800">
      <w:pPr>
        <w:ind w:firstLine="709"/>
        <w:jc w:val="both"/>
        <w:rPr>
          <w:sz w:val="28"/>
          <w:szCs w:val="28"/>
        </w:rPr>
      </w:pPr>
      <w:r w:rsidRPr="00BE3AF9">
        <w:rPr>
          <w:sz w:val="28"/>
          <w:szCs w:val="28"/>
        </w:rPr>
        <w:t>динамика здоровья, успешность социализации, формирование учебной деятельности, умение использовать приобретенные знания, умения и навыки  на практике.</w:t>
      </w:r>
    </w:p>
    <w:p w:rsidR="004C2800" w:rsidRPr="00BE3AF9" w:rsidRDefault="004C2800" w:rsidP="004C2800">
      <w:pPr>
        <w:ind w:firstLine="709"/>
        <w:jc w:val="both"/>
        <w:rPr>
          <w:sz w:val="28"/>
          <w:szCs w:val="28"/>
        </w:rPr>
      </w:pPr>
      <w:r w:rsidRPr="00BE3AF9">
        <w:rPr>
          <w:sz w:val="28"/>
          <w:szCs w:val="28"/>
        </w:rPr>
        <w:t xml:space="preserve"> -координировать взаимодействие основного общего образования и дополнительного</w:t>
      </w:r>
    </w:p>
    <w:p w:rsidR="004C2800" w:rsidRPr="00BE3AF9" w:rsidRDefault="004C2800" w:rsidP="004C2800">
      <w:pPr>
        <w:ind w:firstLine="709"/>
        <w:jc w:val="both"/>
        <w:rPr>
          <w:sz w:val="28"/>
          <w:szCs w:val="28"/>
        </w:rPr>
      </w:pPr>
      <w:r w:rsidRPr="00BE3AF9">
        <w:rPr>
          <w:sz w:val="28"/>
          <w:szCs w:val="28"/>
        </w:rPr>
        <w:t>-взаимодействовать со СМИ</w:t>
      </w:r>
    </w:p>
    <w:p w:rsidR="004C2800" w:rsidRPr="00BE3AF9" w:rsidRDefault="004C2800" w:rsidP="004C2800">
      <w:pPr>
        <w:ind w:firstLine="709"/>
        <w:jc w:val="both"/>
        <w:rPr>
          <w:sz w:val="28"/>
          <w:szCs w:val="28"/>
        </w:rPr>
      </w:pPr>
      <w:r>
        <w:rPr>
          <w:sz w:val="28"/>
          <w:szCs w:val="28"/>
        </w:rPr>
        <w:t>-</w:t>
      </w:r>
      <w:r w:rsidRPr="00BE3AF9">
        <w:rPr>
          <w:sz w:val="28"/>
          <w:szCs w:val="28"/>
        </w:rPr>
        <w:t>обеспечить 100%повышение квалификации</w:t>
      </w:r>
      <w:r>
        <w:rPr>
          <w:sz w:val="28"/>
          <w:szCs w:val="28"/>
        </w:rPr>
        <w:t xml:space="preserve"> </w:t>
      </w:r>
      <w:proofErr w:type="spellStart"/>
      <w:r>
        <w:rPr>
          <w:sz w:val="28"/>
          <w:szCs w:val="28"/>
        </w:rPr>
        <w:t>педагогов</w:t>
      </w:r>
      <w:proofErr w:type="gramStart"/>
      <w:r>
        <w:rPr>
          <w:sz w:val="28"/>
          <w:szCs w:val="28"/>
        </w:rPr>
        <w:t>,</w:t>
      </w:r>
      <w:r w:rsidRPr="00BE3AF9">
        <w:rPr>
          <w:sz w:val="28"/>
          <w:szCs w:val="28"/>
        </w:rPr>
        <w:t>ф</w:t>
      </w:r>
      <w:proofErr w:type="gramEnd"/>
      <w:r w:rsidRPr="00BE3AF9">
        <w:rPr>
          <w:sz w:val="28"/>
          <w:szCs w:val="28"/>
        </w:rPr>
        <w:t>ормировать</w:t>
      </w:r>
      <w:proofErr w:type="spellEnd"/>
      <w:r w:rsidRPr="00BE3AF9">
        <w:rPr>
          <w:sz w:val="28"/>
          <w:szCs w:val="28"/>
        </w:rPr>
        <w:t xml:space="preserve"> техническое задание для разных целевых групп</w:t>
      </w:r>
      <w:r>
        <w:rPr>
          <w:sz w:val="28"/>
          <w:szCs w:val="28"/>
        </w:rPr>
        <w:t xml:space="preserve"> с учетом дефицитов</w:t>
      </w:r>
    </w:p>
    <w:p w:rsidR="004C2800" w:rsidRPr="00BE3AF9" w:rsidRDefault="004C2800" w:rsidP="004C2800">
      <w:pPr>
        <w:ind w:firstLine="709"/>
        <w:jc w:val="both"/>
        <w:rPr>
          <w:sz w:val="28"/>
          <w:szCs w:val="28"/>
        </w:rPr>
      </w:pPr>
      <w:r w:rsidRPr="00BE3AF9">
        <w:rPr>
          <w:sz w:val="28"/>
          <w:szCs w:val="28"/>
        </w:rPr>
        <w:t xml:space="preserve">-анализировать результаты готовности на совете комитета </w:t>
      </w:r>
    </w:p>
    <w:p w:rsidR="004C2800" w:rsidRPr="00BE3AF9" w:rsidRDefault="004C2800" w:rsidP="004C2800">
      <w:pPr>
        <w:ind w:firstLine="709"/>
        <w:jc w:val="both"/>
        <w:rPr>
          <w:sz w:val="28"/>
          <w:szCs w:val="28"/>
        </w:rPr>
      </w:pPr>
      <w:r w:rsidRPr="00BE3AF9">
        <w:rPr>
          <w:sz w:val="28"/>
          <w:szCs w:val="28"/>
        </w:rPr>
        <w:t xml:space="preserve">-осуществлять методическое сопровождение нововведений, сопутствующее ему профессиональное взаимодействие осуществлялось на муниципальном уровне через выявление наиболее успешных  образовательных практик, определение  заинтересованных в их  освоении и внедрении педагогов и ОУ, </w:t>
      </w:r>
    </w:p>
    <w:p w:rsidR="004C2800" w:rsidRPr="00BE3AF9" w:rsidRDefault="004C2800" w:rsidP="004C2800">
      <w:pPr>
        <w:ind w:firstLine="709"/>
        <w:jc w:val="both"/>
        <w:rPr>
          <w:sz w:val="28"/>
          <w:szCs w:val="28"/>
        </w:rPr>
      </w:pPr>
      <w:r w:rsidRPr="00BE3AF9">
        <w:rPr>
          <w:sz w:val="28"/>
          <w:szCs w:val="28"/>
        </w:rPr>
        <w:t>-формировать  заказ школ системе повышения квалификации кадров,</w:t>
      </w:r>
    </w:p>
    <w:p w:rsidR="004C2800" w:rsidRPr="00BE3AF9" w:rsidRDefault="004C2800" w:rsidP="004C2800">
      <w:pPr>
        <w:ind w:firstLine="709"/>
        <w:jc w:val="both"/>
        <w:rPr>
          <w:sz w:val="28"/>
          <w:szCs w:val="28"/>
        </w:rPr>
      </w:pPr>
      <w:r w:rsidRPr="00BE3AF9">
        <w:rPr>
          <w:sz w:val="28"/>
          <w:szCs w:val="28"/>
        </w:rPr>
        <w:t>- решать  вопросы эффективного использования всех ресурсов - финансовых, материальных, кадровых на уровне базовых школ, РМО,  ШМО.</w:t>
      </w:r>
    </w:p>
    <w:p w:rsidR="004C2800" w:rsidRPr="00BE3AF9" w:rsidRDefault="004C2800" w:rsidP="004C2800">
      <w:pPr>
        <w:jc w:val="both"/>
        <w:rPr>
          <w:sz w:val="28"/>
          <w:szCs w:val="28"/>
        </w:rPr>
      </w:pPr>
    </w:p>
    <w:p w:rsidR="004C2800" w:rsidRPr="00BE3AF9" w:rsidRDefault="004C2800" w:rsidP="004C2800">
      <w:pPr>
        <w:ind w:firstLine="708"/>
        <w:jc w:val="both"/>
        <w:rPr>
          <w:sz w:val="28"/>
          <w:szCs w:val="28"/>
        </w:rPr>
      </w:pPr>
      <w:r w:rsidRPr="00A71BB4">
        <w:rPr>
          <w:b/>
          <w:sz w:val="28"/>
          <w:szCs w:val="28"/>
        </w:rPr>
        <w:t>Выводы:</w:t>
      </w:r>
      <w:r w:rsidRPr="00BE3AF9">
        <w:rPr>
          <w:sz w:val="28"/>
          <w:szCs w:val="28"/>
        </w:rPr>
        <w:t xml:space="preserve"> на уровне муниципалитета сформирована систем</w:t>
      </w:r>
      <w:r>
        <w:rPr>
          <w:sz w:val="28"/>
          <w:szCs w:val="28"/>
        </w:rPr>
        <w:t>а развития кадрового потенциала</w:t>
      </w:r>
      <w:r w:rsidRPr="00BE3AF9">
        <w:rPr>
          <w:sz w:val="28"/>
          <w:szCs w:val="28"/>
        </w:rPr>
        <w:t>.</w:t>
      </w:r>
      <w:r>
        <w:rPr>
          <w:sz w:val="28"/>
          <w:szCs w:val="28"/>
        </w:rPr>
        <w:t xml:space="preserve"> </w:t>
      </w:r>
      <w:r w:rsidRPr="00BE3AF9">
        <w:rPr>
          <w:sz w:val="28"/>
          <w:szCs w:val="28"/>
        </w:rPr>
        <w:t>Руководители РМО координируют работу по реализации программ по самообразованию педагогов, осуществляют оценку результатов деятельности  при аттестации на квалификационные категории. Ежеквартальный мониторинг курсовой подготовки, выполнение технических заданий способствуют непрерывному повышению профессионального роста учителей района.</w:t>
      </w:r>
    </w:p>
    <w:p w:rsidR="004C2800" w:rsidRDefault="004C2800" w:rsidP="004C2800">
      <w:pPr>
        <w:ind w:firstLine="709"/>
        <w:jc w:val="both"/>
        <w:rPr>
          <w:b/>
          <w:sz w:val="28"/>
          <w:szCs w:val="28"/>
        </w:rPr>
      </w:pPr>
    </w:p>
    <w:p w:rsidR="004C2800" w:rsidRPr="00BE3AF9" w:rsidRDefault="004C2800" w:rsidP="004C2800">
      <w:pPr>
        <w:ind w:firstLine="709"/>
        <w:jc w:val="both"/>
        <w:rPr>
          <w:sz w:val="28"/>
          <w:szCs w:val="28"/>
        </w:rPr>
      </w:pPr>
      <w:r>
        <w:rPr>
          <w:b/>
          <w:sz w:val="28"/>
          <w:szCs w:val="28"/>
        </w:rPr>
        <w:t>Перспективы  на 2017</w:t>
      </w:r>
      <w:r w:rsidRPr="00BE3AF9">
        <w:rPr>
          <w:b/>
          <w:sz w:val="28"/>
          <w:szCs w:val="28"/>
        </w:rPr>
        <w:t xml:space="preserve"> год:</w:t>
      </w:r>
      <w:r w:rsidRPr="00BE3AF9">
        <w:rPr>
          <w:sz w:val="28"/>
          <w:szCs w:val="28"/>
        </w:rPr>
        <w:t xml:space="preserve"> </w:t>
      </w:r>
    </w:p>
    <w:p w:rsidR="004C2800" w:rsidRPr="00BE3AF9" w:rsidRDefault="004C2800" w:rsidP="004C2800">
      <w:pPr>
        <w:ind w:firstLine="709"/>
        <w:jc w:val="both"/>
        <w:rPr>
          <w:sz w:val="28"/>
          <w:szCs w:val="28"/>
        </w:rPr>
      </w:pPr>
    </w:p>
    <w:p w:rsidR="004C2800" w:rsidRPr="00BE3AF9" w:rsidRDefault="004C2800" w:rsidP="004C2800">
      <w:pPr>
        <w:jc w:val="both"/>
        <w:rPr>
          <w:b/>
          <w:sz w:val="28"/>
          <w:szCs w:val="28"/>
        </w:rPr>
      </w:pPr>
      <w:r w:rsidRPr="00BE3AF9">
        <w:rPr>
          <w:sz w:val="28"/>
          <w:szCs w:val="28"/>
        </w:rPr>
        <w:t xml:space="preserve">Создать условия </w:t>
      </w:r>
      <w:proofErr w:type="gramStart"/>
      <w:r w:rsidRPr="00BE3AF9">
        <w:rPr>
          <w:sz w:val="28"/>
          <w:szCs w:val="28"/>
        </w:rPr>
        <w:t>для</w:t>
      </w:r>
      <w:proofErr w:type="gramEnd"/>
      <w:r w:rsidRPr="00BE3AF9">
        <w:rPr>
          <w:sz w:val="28"/>
          <w:szCs w:val="28"/>
        </w:rPr>
        <w:t>:</w:t>
      </w:r>
    </w:p>
    <w:p w:rsidR="004C2800" w:rsidRPr="00BE3AF9" w:rsidRDefault="004C2800" w:rsidP="004C2800">
      <w:pPr>
        <w:ind w:firstLine="709"/>
        <w:jc w:val="both"/>
        <w:rPr>
          <w:sz w:val="28"/>
          <w:szCs w:val="28"/>
        </w:rPr>
      </w:pPr>
      <w:r w:rsidRPr="00BE3AF9">
        <w:rPr>
          <w:sz w:val="28"/>
          <w:szCs w:val="28"/>
        </w:rPr>
        <w:t>-участия педагогических и руководящих работников в работе методических объединений и сообществ, в сетевых проектах, конкурсах профессионального мастерства;</w:t>
      </w:r>
    </w:p>
    <w:p w:rsidR="004C2800" w:rsidRPr="00BE3AF9" w:rsidRDefault="004C2800" w:rsidP="004C2800">
      <w:pPr>
        <w:ind w:firstLine="709"/>
        <w:jc w:val="both"/>
        <w:rPr>
          <w:sz w:val="28"/>
          <w:szCs w:val="28"/>
        </w:rPr>
      </w:pPr>
      <w:r w:rsidRPr="00BE3AF9">
        <w:rPr>
          <w:sz w:val="28"/>
          <w:szCs w:val="28"/>
        </w:rPr>
        <w:t>- обобщения и распространения инновационного педагогического опыта, инновационных педагогических технологий лучших педагогов района, используя различные формы сетевого взаимодействия;</w:t>
      </w:r>
    </w:p>
    <w:p w:rsidR="004C2800" w:rsidRPr="00BE3AF9" w:rsidRDefault="004C2800" w:rsidP="004C2800">
      <w:pPr>
        <w:ind w:firstLine="709"/>
        <w:jc w:val="both"/>
        <w:rPr>
          <w:sz w:val="28"/>
          <w:szCs w:val="28"/>
        </w:rPr>
      </w:pPr>
      <w:r w:rsidRPr="00BE3AF9">
        <w:rPr>
          <w:sz w:val="28"/>
          <w:szCs w:val="28"/>
        </w:rPr>
        <w:lastRenderedPageBreak/>
        <w:t xml:space="preserve">- формирования компетентностей в условиях реализации новых государственных образовательных стандартов и внедрения профессионального стандарта педагога; </w:t>
      </w:r>
    </w:p>
    <w:p w:rsidR="004C2800" w:rsidRPr="00BE3AF9" w:rsidRDefault="004C2800" w:rsidP="004C2800">
      <w:pPr>
        <w:ind w:firstLine="709"/>
        <w:jc w:val="both"/>
        <w:rPr>
          <w:sz w:val="28"/>
          <w:szCs w:val="28"/>
        </w:rPr>
      </w:pPr>
      <w:r w:rsidRPr="00BE3AF9">
        <w:rPr>
          <w:sz w:val="28"/>
          <w:szCs w:val="28"/>
        </w:rPr>
        <w:t>- совершенствования системы мониторинга и диагностики успешности образования, уровня профессиональной компетентности и методической подготовки педагогов;</w:t>
      </w:r>
    </w:p>
    <w:p w:rsidR="004C2800" w:rsidRPr="00BE3AF9" w:rsidRDefault="004C2800" w:rsidP="004C2800">
      <w:pPr>
        <w:ind w:firstLine="709"/>
        <w:jc w:val="both"/>
        <w:rPr>
          <w:sz w:val="28"/>
          <w:szCs w:val="28"/>
        </w:rPr>
      </w:pPr>
      <w:r w:rsidRPr="00BE3AF9">
        <w:rPr>
          <w:sz w:val="28"/>
          <w:szCs w:val="28"/>
        </w:rPr>
        <w:t>- совершенствования механизмов по управлению аттестационными процедурами в образовательных учреждениях района;</w:t>
      </w:r>
    </w:p>
    <w:p w:rsidR="004C2800" w:rsidRPr="00BE3AF9" w:rsidRDefault="004C2800" w:rsidP="004C2800">
      <w:pPr>
        <w:ind w:firstLine="709"/>
        <w:jc w:val="both"/>
        <w:rPr>
          <w:sz w:val="28"/>
          <w:szCs w:val="28"/>
        </w:rPr>
      </w:pPr>
      <w:r w:rsidRPr="00BE3AF9">
        <w:rPr>
          <w:sz w:val="28"/>
          <w:szCs w:val="28"/>
        </w:rPr>
        <w:t xml:space="preserve">- для переподготовки руководящих работников; </w:t>
      </w:r>
    </w:p>
    <w:p w:rsidR="004C2800" w:rsidRPr="00BE3AF9" w:rsidRDefault="004C2800" w:rsidP="004C2800">
      <w:pPr>
        <w:ind w:firstLine="709"/>
        <w:jc w:val="both"/>
        <w:rPr>
          <w:sz w:val="28"/>
          <w:szCs w:val="28"/>
        </w:rPr>
      </w:pPr>
      <w:r w:rsidRPr="00BE3AF9">
        <w:rPr>
          <w:sz w:val="28"/>
          <w:szCs w:val="28"/>
        </w:rPr>
        <w:t>- привлечения, становления и закреплени</w:t>
      </w:r>
      <w:r>
        <w:rPr>
          <w:sz w:val="28"/>
          <w:szCs w:val="28"/>
        </w:rPr>
        <w:t>я молодых педагогов в ОУ района</w:t>
      </w:r>
      <w:r w:rsidRPr="00BE3AF9">
        <w:rPr>
          <w:sz w:val="28"/>
          <w:szCs w:val="28"/>
        </w:rPr>
        <w:t>;</w:t>
      </w:r>
    </w:p>
    <w:p w:rsidR="004C2800" w:rsidRDefault="004C2800" w:rsidP="004C2800">
      <w:pPr>
        <w:ind w:firstLine="709"/>
        <w:jc w:val="both"/>
        <w:rPr>
          <w:sz w:val="28"/>
          <w:szCs w:val="28"/>
        </w:rPr>
      </w:pPr>
      <w:r w:rsidRPr="00BE3AF9">
        <w:rPr>
          <w:sz w:val="28"/>
          <w:szCs w:val="28"/>
        </w:rPr>
        <w:t>- для освоения педагогами профессионального стандарта.</w:t>
      </w:r>
    </w:p>
    <w:p w:rsidR="004C2800" w:rsidRPr="00BE3AF9" w:rsidRDefault="004C2800" w:rsidP="004C2800">
      <w:pPr>
        <w:ind w:firstLine="709"/>
        <w:jc w:val="both"/>
        <w:rPr>
          <w:sz w:val="28"/>
          <w:szCs w:val="28"/>
        </w:rPr>
      </w:pPr>
    </w:p>
    <w:p w:rsidR="004C2800" w:rsidRPr="00BE3AF9" w:rsidRDefault="004C2800" w:rsidP="004C2800">
      <w:pPr>
        <w:jc w:val="both"/>
        <w:rPr>
          <w:b/>
          <w:sz w:val="28"/>
          <w:szCs w:val="28"/>
        </w:rPr>
      </w:pPr>
      <w:r w:rsidRPr="00BE3AF9">
        <w:rPr>
          <w:b/>
          <w:sz w:val="28"/>
          <w:szCs w:val="28"/>
        </w:rPr>
        <w:t>1.3 Выводы и заключения</w:t>
      </w:r>
    </w:p>
    <w:p w:rsidR="004C2800" w:rsidRPr="00BE3AF9" w:rsidRDefault="004C2800" w:rsidP="004C2800">
      <w:pPr>
        <w:jc w:val="both"/>
        <w:rPr>
          <w:sz w:val="28"/>
          <w:szCs w:val="28"/>
        </w:rPr>
      </w:pPr>
      <w:r w:rsidRPr="00BE3AF9">
        <w:rPr>
          <w:sz w:val="28"/>
          <w:szCs w:val="28"/>
        </w:rPr>
        <w:t>В ходе проведения анализа состояния и перспектив развития системы образования Целинного района  выявлено следующее.</w:t>
      </w:r>
    </w:p>
    <w:p w:rsidR="004C2800" w:rsidRDefault="004C2800" w:rsidP="006F6F36">
      <w:pPr>
        <w:jc w:val="both"/>
        <w:rPr>
          <w:b/>
          <w:sz w:val="28"/>
          <w:szCs w:val="28"/>
        </w:rPr>
      </w:pPr>
    </w:p>
    <w:p w:rsidR="00FC1A71" w:rsidRPr="00BE3AF9" w:rsidRDefault="00AD5700" w:rsidP="006F6F36">
      <w:pPr>
        <w:jc w:val="both"/>
        <w:rPr>
          <w:sz w:val="28"/>
          <w:szCs w:val="28"/>
        </w:rPr>
      </w:pPr>
      <w:r w:rsidRPr="00BE3AF9">
        <w:rPr>
          <w:b/>
          <w:sz w:val="28"/>
          <w:szCs w:val="28"/>
        </w:rPr>
        <w:t>За</w:t>
      </w:r>
      <w:r w:rsidR="00A035E8" w:rsidRPr="00BE3AF9">
        <w:rPr>
          <w:b/>
          <w:sz w:val="28"/>
          <w:szCs w:val="28"/>
        </w:rPr>
        <w:t xml:space="preserve">дачи на 2016 </w:t>
      </w:r>
      <w:r w:rsidRPr="00BE3AF9">
        <w:rPr>
          <w:b/>
          <w:sz w:val="28"/>
          <w:szCs w:val="28"/>
        </w:rPr>
        <w:t>год:</w:t>
      </w:r>
      <w:r w:rsidRPr="00BE3AF9">
        <w:rPr>
          <w:sz w:val="28"/>
          <w:szCs w:val="28"/>
        </w:rPr>
        <w:t xml:space="preserve"> </w:t>
      </w:r>
    </w:p>
    <w:p w:rsidR="00FC1A71" w:rsidRPr="00BE3AF9" w:rsidRDefault="00FC1A71" w:rsidP="006F6F36">
      <w:pPr>
        <w:jc w:val="both"/>
        <w:rPr>
          <w:sz w:val="28"/>
          <w:szCs w:val="28"/>
        </w:rPr>
      </w:pPr>
    </w:p>
    <w:p w:rsidR="00AD5700" w:rsidRPr="00BE3AF9" w:rsidRDefault="00AD5700" w:rsidP="006F6F36">
      <w:pPr>
        <w:jc w:val="both"/>
        <w:rPr>
          <w:b/>
          <w:sz w:val="28"/>
          <w:szCs w:val="28"/>
        </w:rPr>
      </w:pPr>
      <w:r w:rsidRPr="00BE3AF9">
        <w:rPr>
          <w:sz w:val="28"/>
          <w:szCs w:val="28"/>
        </w:rPr>
        <w:t xml:space="preserve">Создать условия </w:t>
      </w:r>
      <w:proofErr w:type="gramStart"/>
      <w:r w:rsidRPr="00BE3AF9">
        <w:rPr>
          <w:sz w:val="28"/>
          <w:szCs w:val="28"/>
        </w:rPr>
        <w:t>для</w:t>
      </w:r>
      <w:proofErr w:type="gramEnd"/>
      <w:r w:rsidRPr="00BE3AF9">
        <w:rPr>
          <w:sz w:val="28"/>
          <w:szCs w:val="28"/>
        </w:rPr>
        <w:t>:</w:t>
      </w:r>
    </w:p>
    <w:p w:rsidR="00AD5700" w:rsidRPr="00BE3AF9" w:rsidRDefault="00AD5700" w:rsidP="006F6F36">
      <w:pPr>
        <w:jc w:val="both"/>
        <w:rPr>
          <w:sz w:val="28"/>
          <w:szCs w:val="28"/>
        </w:rPr>
      </w:pPr>
      <w:r w:rsidRPr="00BE3AF9">
        <w:rPr>
          <w:sz w:val="28"/>
          <w:szCs w:val="28"/>
        </w:rPr>
        <w:t>-участия педагогических и руководящих работников в работе методических объединений и сообществ, в сетевых проектах, конкурсах профессионального мастерства;</w:t>
      </w:r>
    </w:p>
    <w:p w:rsidR="00AD5700" w:rsidRPr="00BE3AF9" w:rsidRDefault="00AD5700" w:rsidP="006F6F36">
      <w:pPr>
        <w:jc w:val="both"/>
        <w:rPr>
          <w:sz w:val="28"/>
          <w:szCs w:val="28"/>
        </w:rPr>
      </w:pPr>
      <w:r w:rsidRPr="00BE3AF9">
        <w:rPr>
          <w:sz w:val="28"/>
          <w:szCs w:val="28"/>
        </w:rPr>
        <w:t>- обобщения и распространения инновационного педагогического опыта, инновационных педагогических технологий лучших педагогов района, используя различные формы сетевого взаимодействия;</w:t>
      </w:r>
    </w:p>
    <w:p w:rsidR="00AD5700" w:rsidRPr="00BE3AF9" w:rsidRDefault="00AD5700" w:rsidP="006F6F36">
      <w:pPr>
        <w:jc w:val="both"/>
        <w:rPr>
          <w:sz w:val="28"/>
          <w:szCs w:val="28"/>
        </w:rPr>
      </w:pPr>
      <w:r w:rsidRPr="00BE3AF9">
        <w:rPr>
          <w:sz w:val="28"/>
          <w:szCs w:val="28"/>
        </w:rPr>
        <w:t xml:space="preserve">- формирования компетентностей в условиях реализации новых государственных образовательных стандартов и внедрения профессионального стандарта педагога; </w:t>
      </w:r>
    </w:p>
    <w:p w:rsidR="00AD5700" w:rsidRPr="00BE3AF9" w:rsidRDefault="00AD5700" w:rsidP="006F6F36">
      <w:pPr>
        <w:jc w:val="both"/>
        <w:rPr>
          <w:sz w:val="28"/>
          <w:szCs w:val="28"/>
        </w:rPr>
      </w:pPr>
      <w:r w:rsidRPr="00BE3AF9">
        <w:rPr>
          <w:sz w:val="28"/>
          <w:szCs w:val="28"/>
        </w:rPr>
        <w:t>- совершенствования системы мониторинга и диагностики успешности образования, уровня профессиональной компетентности и методической подготовки педагогов;</w:t>
      </w:r>
    </w:p>
    <w:p w:rsidR="00AD5700" w:rsidRPr="00BE3AF9" w:rsidRDefault="00AD5700" w:rsidP="006F6F36">
      <w:pPr>
        <w:jc w:val="both"/>
        <w:rPr>
          <w:sz w:val="28"/>
          <w:szCs w:val="28"/>
        </w:rPr>
      </w:pPr>
      <w:r w:rsidRPr="00BE3AF9">
        <w:rPr>
          <w:sz w:val="28"/>
          <w:szCs w:val="28"/>
        </w:rPr>
        <w:t>- совершенствования механизмов по управлению аттестационными процедурами в образовательных учреждениях района;</w:t>
      </w:r>
    </w:p>
    <w:p w:rsidR="00AD5700" w:rsidRPr="00BE3AF9" w:rsidRDefault="00AD5700" w:rsidP="006F6F36">
      <w:pPr>
        <w:jc w:val="both"/>
        <w:rPr>
          <w:sz w:val="28"/>
          <w:szCs w:val="28"/>
        </w:rPr>
      </w:pPr>
      <w:r w:rsidRPr="00BE3AF9">
        <w:rPr>
          <w:sz w:val="28"/>
          <w:szCs w:val="28"/>
        </w:rPr>
        <w:t>- для переподготовки руководящих работников</w:t>
      </w:r>
      <w:r w:rsidR="00B83C78" w:rsidRPr="00BE3AF9">
        <w:rPr>
          <w:sz w:val="28"/>
          <w:szCs w:val="28"/>
        </w:rPr>
        <w:t>;</w:t>
      </w:r>
      <w:r w:rsidRPr="00BE3AF9">
        <w:rPr>
          <w:sz w:val="28"/>
          <w:szCs w:val="28"/>
        </w:rPr>
        <w:t xml:space="preserve"> </w:t>
      </w:r>
    </w:p>
    <w:p w:rsidR="00AD5700" w:rsidRPr="00BE3AF9" w:rsidRDefault="00AD5700" w:rsidP="006F6F36">
      <w:pPr>
        <w:jc w:val="both"/>
        <w:rPr>
          <w:sz w:val="28"/>
          <w:szCs w:val="28"/>
        </w:rPr>
      </w:pPr>
      <w:r w:rsidRPr="00BE3AF9">
        <w:rPr>
          <w:sz w:val="28"/>
          <w:szCs w:val="28"/>
        </w:rPr>
        <w:t>- привлечения, становления и закрепления молодых педагогов в ОУ района</w:t>
      </w:r>
      <w:proofErr w:type="gramStart"/>
      <w:r w:rsidRPr="00BE3AF9">
        <w:rPr>
          <w:sz w:val="28"/>
          <w:szCs w:val="28"/>
        </w:rPr>
        <w:t xml:space="preserve"> </w:t>
      </w:r>
      <w:r w:rsidR="00B83C78" w:rsidRPr="00BE3AF9">
        <w:rPr>
          <w:sz w:val="28"/>
          <w:szCs w:val="28"/>
        </w:rPr>
        <w:t>;</w:t>
      </w:r>
      <w:proofErr w:type="gramEnd"/>
    </w:p>
    <w:p w:rsidR="00AD5700" w:rsidRPr="00BE3AF9" w:rsidRDefault="00AD5700" w:rsidP="006F6F36">
      <w:pPr>
        <w:jc w:val="both"/>
        <w:rPr>
          <w:sz w:val="28"/>
          <w:szCs w:val="28"/>
        </w:rPr>
      </w:pPr>
      <w:r w:rsidRPr="00BE3AF9">
        <w:rPr>
          <w:sz w:val="28"/>
          <w:szCs w:val="28"/>
        </w:rPr>
        <w:t>- для освоения педагогами профессионального стандарта</w:t>
      </w:r>
      <w:r w:rsidR="00B83C78" w:rsidRPr="00BE3AF9">
        <w:rPr>
          <w:sz w:val="28"/>
          <w:szCs w:val="28"/>
        </w:rPr>
        <w:t>.</w:t>
      </w:r>
    </w:p>
    <w:p w:rsidR="00AD5700" w:rsidRPr="00BE3AF9" w:rsidRDefault="00AD5700" w:rsidP="006F6F36">
      <w:pPr>
        <w:jc w:val="both"/>
        <w:rPr>
          <w:b/>
          <w:i/>
          <w:sz w:val="28"/>
          <w:szCs w:val="28"/>
        </w:rPr>
        <w:sectPr w:rsidR="00AD5700" w:rsidRPr="00BE3AF9">
          <w:pgSz w:w="11906" w:h="16838"/>
          <w:pgMar w:top="426" w:right="849" w:bottom="567" w:left="1701" w:header="708" w:footer="708" w:gutter="0"/>
          <w:cols w:space="720"/>
        </w:sectPr>
      </w:pPr>
    </w:p>
    <w:p w:rsidR="005808C6" w:rsidRPr="00BE3AF9" w:rsidRDefault="005808C6" w:rsidP="006F6F36">
      <w:pPr>
        <w:ind w:left="709"/>
        <w:jc w:val="both"/>
        <w:rPr>
          <w:b/>
          <w:sz w:val="28"/>
          <w:szCs w:val="28"/>
        </w:rPr>
      </w:pPr>
      <w:r w:rsidRPr="00BE3AF9">
        <w:rPr>
          <w:b/>
          <w:sz w:val="28"/>
          <w:szCs w:val="28"/>
        </w:rPr>
        <w:lastRenderedPageBreak/>
        <w:t>1.3 Выводы и заключения</w:t>
      </w:r>
    </w:p>
    <w:p w:rsidR="005808C6" w:rsidRPr="00BE3AF9" w:rsidRDefault="005808C6" w:rsidP="006F6F36">
      <w:pPr>
        <w:jc w:val="both"/>
        <w:rPr>
          <w:sz w:val="28"/>
          <w:szCs w:val="28"/>
        </w:rPr>
      </w:pPr>
      <w:r w:rsidRPr="00BE3AF9">
        <w:rPr>
          <w:sz w:val="28"/>
          <w:szCs w:val="28"/>
        </w:rPr>
        <w:t>В ходе проведения анализа состояния и перспектив развития системы образования Целинного района  выявлено следующее</w:t>
      </w:r>
      <w:r w:rsidR="001048F0" w:rsidRPr="00BE3AF9">
        <w:rPr>
          <w:sz w:val="28"/>
          <w:szCs w:val="28"/>
        </w:rPr>
        <w:t>.</w:t>
      </w:r>
    </w:p>
    <w:p w:rsidR="001048F0" w:rsidRPr="00BE3AF9" w:rsidRDefault="001048F0" w:rsidP="006F6F36">
      <w:pPr>
        <w:jc w:val="both"/>
        <w:rPr>
          <w:i/>
          <w:sz w:val="28"/>
          <w:szCs w:val="28"/>
        </w:rPr>
      </w:pPr>
      <w:r w:rsidRPr="006A4359">
        <w:rPr>
          <w:i/>
          <w:sz w:val="28"/>
          <w:szCs w:val="28"/>
        </w:rPr>
        <w:t>В части дошкольного образования.</w:t>
      </w:r>
    </w:p>
    <w:p w:rsidR="002E0A48" w:rsidRPr="00F7332E" w:rsidRDefault="002E0A48" w:rsidP="002E0A48">
      <w:pPr>
        <w:pStyle w:val="Default"/>
        <w:jc w:val="both"/>
        <w:rPr>
          <w:rFonts w:eastAsiaTheme="minorEastAsia"/>
          <w:sz w:val="28"/>
          <w:szCs w:val="28"/>
          <w:lang w:eastAsia="ru-RU"/>
        </w:rPr>
      </w:pPr>
      <w:r w:rsidRPr="00F7332E">
        <w:rPr>
          <w:rFonts w:eastAsiaTheme="minorEastAsia"/>
          <w:sz w:val="28"/>
          <w:szCs w:val="28"/>
          <w:lang w:eastAsia="ru-RU"/>
        </w:rPr>
        <w:t xml:space="preserve">достигнуты следующие результаты: </w:t>
      </w:r>
    </w:p>
    <w:p w:rsidR="002E0A48" w:rsidRPr="00F7332E" w:rsidRDefault="002E0A48" w:rsidP="002E0A48">
      <w:pPr>
        <w:autoSpaceDE w:val="0"/>
        <w:autoSpaceDN w:val="0"/>
        <w:adjustRightInd w:val="0"/>
        <w:spacing w:after="47"/>
        <w:jc w:val="both"/>
        <w:rPr>
          <w:color w:val="000000"/>
          <w:sz w:val="28"/>
          <w:szCs w:val="28"/>
        </w:rPr>
      </w:pPr>
      <w:r w:rsidRPr="00F7332E">
        <w:rPr>
          <w:color w:val="000000"/>
          <w:sz w:val="28"/>
          <w:szCs w:val="28"/>
        </w:rPr>
        <w:t xml:space="preserve"> уровень обеспеченности дошкольным образованием детей от 3 до 7 лет доведён до 97%; </w:t>
      </w:r>
    </w:p>
    <w:p w:rsidR="002E0A48" w:rsidRPr="00F7332E" w:rsidRDefault="002E0A48" w:rsidP="002E0A48">
      <w:pPr>
        <w:autoSpaceDE w:val="0"/>
        <w:autoSpaceDN w:val="0"/>
        <w:adjustRightInd w:val="0"/>
        <w:spacing w:after="47"/>
        <w:jc w:val="both"/>
        <w:rPr>
          <w:color w:val="000000"/>
          <w:sz w:val="28"/>
          <w:szCs w:val="28"/>
        </w:rPr>
      </w:pPr>
      <w:r w:rsidRPr="00F7332E">
        <w:rPr>
          <w:color w:val="000000"/>
          <w:sz w:val="28"/>
          <w:szCs w:val="28"/>
        </w:rPr>
        <w:t xml:space="preserve"> на начало 01.01.2017 г. курсы переподготовки прошло 100% педагогических и руководящих работников; </w:t>
      </w:r>
    </w:p>
    <w:p w:rsidR="002E0A48" w:rsidRPr="00F7332E" w:rsidRDefault="002E0A48" w:rsidP="002E0A48">
      <w:pPr>
        <w:autoSpaceDE w:val="0"/>
        <w:autoSpaceDN w:val="0"/>
        <w:adjustRightInd w:val="0"/>
        <w:spacing w:after="47"/>
        <w:jc w:val="both"/>
        <w:rPr>
          <w:color w:val="000000"/>
          <w:sz w:val="28"/>
          <w:szCs w:val="28"/>
        </w:rPr>
      </w:pPr>
      <w:r w:rsidRPr="00F7332E">
        <w:rPr>
          <w:color w:val="000000"/>
          <w:sz w:val="28"/>
          <w:szCs w:val="28"/>
        </w:rPr>
        <w:t xml:space="preserve"> аттестацию прошли 18 педагогов; </w:t>
      </w:r>
    </w:p>
    <w:p w:rsidR="002E0A48" w:rsidRPr="00F7332E" w:rsidRDefault="002E0A48" w:rsidP="002E0A48">
      <w:pPr>
        <w:autoSpaceDE w:val="0"/>
        <w:autoSpaceDN w:val="0"/>
        <w:adjustRightInd w:val="0"/>
        <w:spacing w:after="47"/>
        <w:jc w:val="both"/>
        <w:rPr>
          <w:color w:val="000000"/>
          <w:sz w:val="28"/>
          <w:szCs w:val="28"/>
        </w:rPr>
      </w:pPr>
      <w:r w:rsidRPr="00F7332E">
        <w:rPr>
          <w:color w:val="000000"/>
          <w:sz w:val="28"/>
          <w:szCs w:val="28"/>
        </w:rPr>
        <w:t xml:space="preserve"> разработаны основные образовательные программы (ООП) во всех дошкольных учреждениях; </w:t>
      </w:r>
    </w:p>
    <w:p w:rsidR="002E0A48" w:rsidRPr="00F7332E" w:rsidRDefault="002E0A48" w:rsidP="002E0A48">
      <w:pPr>
        <w:autoSpaceDE w:val="0"/>
        <w:autoSpaceDN w:val="0"/>
        <w:adjustRightInd w:val="0"/>
        <w:jc w:val="both"/>
        <w:rPr>
          <w:color w:val="000000"/>
          <w:sz w:val="28"/>
          <w:szCs w:val="28"/>
        </w:rPr>
      </w:pPr>
      <w:r w:rsidRPr="00F7332E">
        <w:rPr>
          <w:color w:val="000000"/>
          <w:sz w:val="28"/>
          <w:szCs w:val="28"/>
        </w:rPr>
        <w:t xml:space="preserve"> обеспечено методическое и финансовое сопровождение введения ФГОС </w:t>
      </w:r>
      <w:proofErr w:type="gramStart"/>
      <w:r w:rsidRPr="00F7332E">
        <w:rPr>
          <w:color w:val="000000"/>
          <w:sz w:val="28"/>
          <w:szCs w:val="28"/>
        </w:rPr>
        <w:t>ДО</w:t>
      </w:r>
      <w:proofErr w:type="gramEnd"/>
      <w:r w:rsidRPr="00F7332E">
        <w:rPr>
          <w:color w:val="000000"/>
          <w:sz w:val="28"/>
          <w:szCs w:val="28"/>
        </w:rPr>
        <w:t xml:space="preserve">. </w:t>
      </w:r>
    </w:p>
    <w:p w:rsidR="002E0A48" w:rsidRPr="00F7332E" w:rsidRDefault="002E0A48" w:rsidP="002E0A48">
      <w:pPr>
        <w:autoSpaceDE w:val="0"/>
        <w:autoSpaceDN w:val="0"/>
        <w:adjustRightInd w:val="0"/>
        <w:jc w:val="both"/>
        <w:rPr>
          <w:color w:val="000000"/>
          <w:sz w:val="28"/>
          <w:szCs w:val="28"/>
        </w:rPr>
      </w:pPr>
      <w:r w:rsidRPr="00F7332E">
        <w:rPr>
          <w:color w:val="000000"/>
          <w:sz w:val="28"/>
          <w:szCs w:val="28"/>
        </w:rPr>
        <w:t xml:space="preserve">     </w:t>
      </w:r>
      <w:r w:rsidRPr="00F7332E">
        <w:rPr>
          <w:sz w:val="28"/>
          <w:szCs w:val="28"/>
        </w:rPr>
        <w:t>Учреждения испытывают необходимость в приобретении детской мебели, компьютеров, медицинской техники, холодильного, технологического оборудования.</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xml:space="preserve">  Определены</w:t>
      </w:r>
      <w:r w:rsidRPr="00F7332E">
        <w:rPr>
          <w:sz w:val="28"/>
          <w:szCs w:val="28"/>
        </w:rPr>
        <w:t xml:space="preserve"> </w:t>
      </w:r>
      <w:r w:rsidRPr="00F7332E">
        <w:rPr>
          <w:rFonts w:ascii="Times New Roman" w:hAnsi="Times New Roman"/>
          <w:sz w:val="28"/>
          <w:szCs w:val="28"/>
        </w:rPr>
        <w:t xml:space="preserve">перспективы дальнейшего развития системы дошкольного образования района:          </w:t>
      </w:r>
    </w:p>
    <w:p w:rsidR="002E0A48" w:rsidRPr="00F7332E" w:rsidRDefault="002E0A48" w:rsidP="002E0A48">
      <w:pPr>
        <w:pStyle w:val="aa"/>
        <w:jc w:val="both"/>
        <w:rPr>
          <w:rFonts w:ascii="Times New Roman" w:hAnsi="Times New Roman"/>
          <w:b/>
          <w:sz w:val="28"/>
          <w:szCs w:val="28"/>
        </w:rPr>
      </w:pPr>
      <w:r w:rsidRPr="00F7332E">
        <w:rPr>
          <w:rFonts w:ascii="Times New Roman" w:hAnsi="Times New Roman"/>
          <w:b/>
          <w:sz w:val="28"/>
          <w:szCs w:val="28"/>
        </w:rPr>
        <w:t xml:space="preserve">1.Продолжить работу по  освоению и внедрению  профессионального стандарта «Педагог»: </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xml:space="preserve">В соответствии с утверждением и введением в действие </w:t>
      </w:r>
      <w:r w:rsidRPr="00F7332E">
        <w:rPr>
          <w:rFonts w:ascii="Times New Roman" w:hAnsi="Times New Roman"/>
          <w:bCs/>
          <w:sz w:val="28"/>
          <w:szCs w:val="28"/>
        </w:rPr>
        <w:t xml:space="preserve"> ПСП </w:t>
      </w:r>
      <w:r w:rsidRPr="00F7332E">
        <w:rPr>
          <w:rFonts w:ascii="Times New Roman" w:hAnsi="Times New Roman"/>
          <w:sz w:val="28"/>
          <w:szCs w:val="28"/>
        </w:rPr>
        <w:t xml:space="preserve">обеспечить подготовку к  методическому  сопровождению обновления дошкольного образования, связанную с введением  стандарта </w:t>
      </w:r>
      <w:proofErr w:type="gramStart"/>
      <w:r w:rsidRPr="00F7332E">
        <w:rPr>
          <w:rFonts w:ascii="Times New Roman" w:hAnsi="Times New Roman"/>
          <w:sz w:val="28"/>
          <w:szCs w:val="28"/>
        </w:rPr>
        <w:t>через</w:t>
      </w:r>
      <w:proofErr w:type="gramEnd"/>
      <w:r w:rsidRPr="00F7332E">
        <w:rPr>
          <w:rFonts w:ascii="Times New Roman" w:hAnsi="Times New Roman"/>
          <w:sz w:val="28"/>
          <w:szCs w:val="28"/>
        </w:rPr>
        <w:t>:</w:t>
      </w:r>
    </w:p>
    <w:p w:rsidR="002E0A48" w:rsidRPr="00F7332E" w:rsidRDefault="002E0A48" w:rsidP="002E0A48">
      <w:pPr>
        <w:pStyle w:val="aa"/>
        <w:jc w:val="both"/>
        <w:rPr>
          <w:rFonts w:ascii="Times New Roman" w:hAnsi="Times New Roman"/>
          <w:sz w:val="28"/>
          <w:szCs w:val="28"/>
        </w:rPr>
      </w:pPr>
      <w:r w:rsidRPr="00F7332E">
        <w:rPr>
          <w:rFonts w:ascii="Times New Roman" w:eastAsia="Times New Roman" w:hAnsi="Times New Roman"/>
          <w:sz w:val="28"/>
          <w:szCs w:val="28"/>
        </w:rPr>
        <w:t>-</w:t>
      </w:r>
      <w:r w:rsidRPr="00F7332E">
        <w:rPr>
          <w:rFonts w:ascii="Times New Roman" w:hAnsi="Times New Roman"/>
          <w:sz w:val="28"/>
          <w:szCs w:val="28"/>
        </w:rPr>
        <w:t>информационно-аналитическое сопровождение деятельности ДОУ: разработку индивидуальных планов развития, Дифференцированной программы ДОУ, выявление профессиональных достижений и дефицитов;</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-повышение профессиональной компетентности педагогов ДОУ в вопросах организации  образовательной деятельности  в соответствии с ФГОС через курсовую подготовку (до 100%)</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xml:space="preserve">  -организация профессионального общения педагогов через сеть  районных методических  семинаров.</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xml:space="preserve"> - открытость для всех граждан и общественных организации информации о деятельности системы дошкольного образования;</w:t>
      </w:r>
    </w:p>
    <w:p w:rsidR="002E0A48" w:rsidRPr="00F7332E" w:rsidRDefault="002E0A48" w:rsidP="002E0A48">
      <w:pPr>
        <w:pStyle w:val="aa"/>
        <w:jc w:val="both"/>
        <w:rPr>
          <w:rFonts w:ascii="Times New Roman" w:hAnsi="Times New Roman"/>
          <w:sz w:val="28"/>
          <w:szCs w:val="28"/>
        </w:rPr>
      </w:pPr>
    </w:p>
    <w:p w:rsidR="002E0A48" w:rsidRPr="00F7332E" w:rsidRDefault="002E0A48" w:rsidP="002E0A48">
      <w:pPr>
        <w:pStyle w:val="aa"/>
        <w:jc w:val="both"/>
        <w:rPr>
          <w:rFonts w:ascii="Times New Roman" w:hAnsi="Times New Roman"/>
          <w:sz w:val="28"/>
          <w:szCs w:val="28"/>
        </w:rPr>
      </w:pPr>
      <w:r w:rsidRPr="00F7332E">
        <w:rPr>
          <w:rFonts w:ascii="Times New Roman" w:hAnsi="Times New Roman"/>
          <w:b/>
          <w:sz w:val="28"/>
          <w:szCs w:val="28"/>
        </w:rPr>
        <w:t>2.Поддержка талантливых детей</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 xml:space="preserve"> </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организация системы поиска и поддержки талантливых детей</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обеспечение условий для занятия детей творчеством.</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-охват  детей дошкольных учреждений    исследовательской деятельностью до 10% от общего числа.</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-обеспечить участие детей  в очных и заочных конкурсах.</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-сохранить долю дошкольников, охваченных дополнительным образованием до 55 %.</w:t>
      </w:r>
    </w:p>
    <w:p w:rsidR="002E0A48" w:rsidRPr="00F7332E" w:rsidRDefault="002E0A48" w:rsidP="002E0A48">
      <w:pPr>
        <w:pStyle w:val="aa"/>
        <w:jc w:val="both"/>
        <w:rPr>
          <w:rFonts w:ascii="Times New Roman" w:hAnsi="Times New Roman"/>
          <w:sz w:val="28"/>
          <w:szCs w:val="28"/>
        </w:rPr>
      </w:pPr>
      <w:r w:rsidRPr="00F7332E">
        <w:rPr>
          <w:rFonts w:ascii="Times New Roman" w:eastAsia="Times New Roman" w:hAnsi="Times New Roman"/>
          <w:sz w:val="28"/>
          <w:szCs w:val="28"/>
        </w:rPr>
        <w:lastRenderedPageBreak/>
        <w:t>- координация деятельности образовательных учреждений на обеспечение преемственности дошкольного и начального общего образования.</w:t>
      </w:r>
    </w:p>
    <w:p w:rsidR="002E0A48" w:rsidRDefault="002E0A48" w:rsidP="002E0A48">
      <w:pPr>
        <w:pStyle w:val="aa"/>
        <w:jc w:val="both"/>
        <w:rPr>
          <w:rFonts w:ascii="Times New Roman" w:hAnsi="Times New Roman"/>
          <w:b/>
          <w:sz w:val="28"/>
          <w:szCs w:val="28"/>
        </w:rPr>
      </w:pPr>
      <w:r w:rsidRPr="00F7332E">
        <w:rPr>
          <w:rFonts w:ascii="Times New Roman" w:hAnsi="Times New Roman"/>
          <w:b/>
          <w:sz w:val="28"/>
          <w:szCs w:val="28"/>
        </w:rPr>
        <w:t>3.Развитие педагогического  потенциала:</w:t>
      </w:r>
    </w:p>
    <w:p w:rsidR="004C2800" w:rsidRPr="00BE3AF9" w:rsidRDefault="004C2800" w:rsidP="004C2800">
      <w:pPr>
        <w:pStyle w:val="aa"/>
        <w:jc w:val="both"/>
        <w:rPr>
          <w:rFonts w:ascii="Times New Roman" w:hAnsi="Times New Roman" w:cs="Times New Roman"/>
          <w:b/>
          <w:i/>
          <w:sz w:val="28"/>
          <w:szCs w:val="28"/>
        </w:rPr>
      </w:pPr>
      <w:r w:rsidRPr="00BE3AF9">
        <w:rPr>
          <w:rFonts w:ascii="Times New Roman" w:hAnsi="Times New Roman" w:cs="Times New Roman"/>
          <w:b/>
          <w:sz w:val="28"/>
          <w:szCs w:val="28"/>
        </w:rPr>
        <w:t>3.Развитие педагогического  потенциала:</w:t>
      </w:r>
    </w:p>
    <w:p w:rsidR="004C2800" w:rsidRPr="00BE3AF9" w:rsidRDefault="004C2800" w:rsidP="004C2800">
      <w:pPr>
        <w:pStyle w:val="aa"/>
        <w:jc w:val="both"/>
        <w:rPr>
          <w:rFonts w:ascii="Times New Roman" w:hAnsi="Times New Roman" w:cs="Times New Roman"/>
          <w:sz w:val="28"/>
          <w:szCs w:val="28"/>
        </w:rPr>
      </w:pPr>
      <w:r w:rsidRPr="00BE3AF9">
        <w:rPr>
          <w:rFonts w:ascii="Times New Roman" w:hAnsi="Times New Roman" w:cs="Times New Roman"/>
          <w:sz w:val="28"/>
          <w:szCs w:val="28"/>
        </w:rPr>
        <w:t>- развитие механизмов управления качеством образования и вовлечение большего числа педагогов в инновационную деятельность. Увеличить  количество  педагогов, участвующих в профессиональных конкурсах  до 60%.</w:t>
      </w:r>
    </w:p>
    <w:p w:rsidR="004C2800" w:rsidRPr="00BE3AF9" w:rsidRDefault="004C2800" w:rsidP="004C2800">
      <w:pPr>
        <w:pStyle w:val="aa"/>
        <w:jc w:val="both"/>
        <w:rPr>
          <w:rFonts w:ascii="Times New Roman" w:hAnsi="Times New Roman" w:cs="Times New Roman"/>
          <w:sz w:val="28"/>
          <w:szCs w:val="28"/>
        </w:rPr>
      </w:pPr>
      <w:r w:rsidRPr="00BE3AF9">
        <w:rPr>
          <w:rFonts w:ascii="Times New Roman" w:hAnsi="Times New Roman" w:cs="Times New Roman"/>
          <w:sz w:val="28"/>
          <w:szCs w:val="28"/>
        </w:rPr>
        <w:t xml:space="preserve">- обеспечить реализацию дошкольными образовательными учреждениями просветительских, творческих, </w:t>
      </w:r>
      <w:proofErr w:type="spellStart"/>
      <w:r w:rsidRPr="00BE3AF9">
        <w:rPr>
          <w:rFonts w:ascii="Times New Roman" w:hAnsi="Times New Roman" w:cs="Times New Roman"/>
          <w:sz w:val="28"/>
          <w:szCs w:val="28"/>
        </w:rPr>
        <w:t>досуговых</w:t>
      </w:r>
      <w:proofErr w:type="spellEnd"/>
      <w:r w:rsidRPr="00BE3AF9">
        <w:rPr>
          <w:rFonts w:ascii="Times New Roman" w:hAnsi="Times New Roman" w:cs="Times New Roman"/>
          <w:sz w:val="28"/>
          <w:szCs w:val="28"/>
        </w:rPr>
        <w:t xml:space="preserve"> программ для семей. </w:t>
      </w:r>
    </w:p>
    <w:p w:rsidR="004C2800" w:rsidRPr="00BE3AF9" w:rsidRDefault="004C2800" w:rsidP="004C2800">
      <w:pPr>
        <w:shd w:val="clear" w:color="auto" w:fill="FFFFFF"/>
        <w:spacing w:line="300" w:lineRule="atLeast"/>
        <w:jc w:val="both"/>
        <w:rPr>
          <w:color w:val="000000"/>
          <w:sz w:val="28"/>
          <w:szCs w:val="28"/>
        </w:rPr>
      </w:pPr>
      <w:r w:rsidRPr="00BE3AF9">
        <w:rPr>
          <w:color w:val="000000"/>
          <w:sz w:val="28"/>
          <w:szCs w:val="28"/>
        </w:rPr>
        <w:t>-реализация комплекса мер по модернизации системы дошкольного образования, плана мероприятий «Дорожной карты»  ликвидации очередности.</w:t>
      </w:r>
    </w:p>
    <w:p w:rsidR="004C2800" w:rsidRPr="00BE3AF9" w:rsidRDefault="004C2800" w:rsidP="004C2800">
      <w:pPr>
        <w:shd w:val="clear" w:color="auto" w:fill="FFFFFF"/>
        <w:spacing w:line="300" w:lineRule="atLeast"/>
        <w:jc w:val="both"/>
        <w:rPr>
          <w:color w:val="000000"/>
          <w:sz w:val="28"/>
          <w:szCs w:val="28"/>
        </w:rPr>
      </w:pPr>
      <w:r w:rsidRPr="00BE3AF9">
        <w:rPr>
          <w:color w:val="000000"/>
          <w:sz w:val="28"/>
          <w:szCs w:val="28"/>
        </w:rPr>
        <w:t>-нравственное воспитание детей дошкольного возраста с учетом этнокультурного компонента.</w:t>
      </w:r>
    </w:p>
    <w:p w:rsidR="004C2800" w:rsidRPr="00BE3AF9" w:rsidRDefault="004C2800" w:rsidP="004C2800">
      <w:pPr>
        <w:pStyle w:val="aa"/>
        <w:jc w:val="both"/>
        <w:rPr>
          <w:rFonts w:ascii="Times New Roman" w:hAnsi="Times New Roman" w:cs="Times New Roman"/>
          <w:sz w:val="28"/>
          <w:szCs w:val="28"/>
        </w:rPr>
      </w:pPr>
      <w:r w:rsidRPr="00BE3AF9">
        <w:rPr>
          <w:rFonts w:ascii="Times New Roman" w:hAnsi="Times New Roman" w:cs="Times New Roman"/>
          <w:sz w:val="28"/>
          <w:szCs w:val="28"/>
        </w:rPr>
        <w:t xml:space="preserve">- </w:t>
      </w:r>
      <w:r w:rsidRPr="00BE3AF9">
        <w:rPr>
          <w:rFonts w:ascii="Times New Roman" w:eastAsia="Times New Roman" w:hAnsi="Times New Roman" w:cs="Times New Roman"/>
          <w:color w:val="000000"/>
          <w:sz w:val="28"/>
          <w:szCs w:val="28"/>
        </w:rPr>
        <w:t>создание условий для получения качественного дошкольного  образования, обеспечение обновления содержания и технологий образования в соответствии с Федеральным государственным образовательным стандартом</w:t>
      </w:r>
    </w:p>
    <w:p w:rsidR="004C2800" w:rsidRPr="00BE3AF9" w:rsidRDefault="004C2800" w:rsidP="004C2800">
      <w:pPr>
        <w:pStyle w:val="aa"/>
        <w:jc w:val="both"/>
        <w:rPr>
          <w:rFonts w:ascii="Times New Roman" w:hAnsi="Times New Roman" w:cs="Times New Roman"/>
          <w:sz w:val="28"/>
          <w:szCs w:val="28"/>
        </w:rPr>
      </w:pPr>
      <w:r w:rsidRPr="00BE3AF9">
        <w:rPr>
          <w:rFonts w:ascii="Times New Roman" w:hAnsi="Times New Roman" w:cs="Times New Roman"/>
          <w:sz w:val="28"/>
          <w:szCs w:val="28"/>
        </w:rPr>
        <w:t xml:space="preserve">-организация  профессионального общения педагогов дошкольного образования через районные методические  объединения. </w:t>
      </w:r>
    </w:p>
    <w:p w:rsidR="004C2800" w:rsidRPr="00BE3AF9" w:rsidRDefault="004C2800" w:rsidP="004C2800">
      <w:pPr>
        <w:pStyle w:val="aa"/>
        <w:jc w:val="both"/>
        <w:rPr>
          <w:rFonts w:ascii="Times New Roman" w:hAnsi="Times New Roman" w:cs="Times New Roman"/>
          <w:sz w:val="28"/>
          <w:szCs w:val="28"/>
        </w:rPr>
      </w:pPr>
      <w:r w:rsidRPr="00BE3AF9">
        <w:rPr>
          <w:rFonts w:ascii="Times New Roman" w:hAnsi="Times New Roman" w:cs="Times New Roman"/>
          <w:sz w:val="28"/>
          <w:szCs w:val="28"/>
        </w:rPr>
        <w:t>- повышение социального статуса и роли муниципальных бюджетных дошкольных образовательных учреждений  как одного из условий удовлетворения запросов родителей.</w:t>
      </w:r>
    </w:p>
    <w:p w:rsidR="004C2800" w:rsidRPr="00BE3AF9" w:rsidRDefault="004C2800" w:rsidP="004C2800">
      <w:pPr>
        <w:pStyle w:val="aa"/>
        <w:jc w:val="both"/>
        <w:rPr>
          <w:rFonts w:ascii="Times New Roman" w:hAnsi="Times New Roman" w:cs="Times New Roman"/>
          <w:sz w:val="28"/>
          <w:szCs w:val="28"/>
        </w:rPr>
      </w:pPr>
      <w:r w:rsidRPr="00BE3AF9">
        <w:rPr>
          <w:rFonts w:ascii="Times New Roman" w:hAnsi="Times New Roman" w:cs="Times New Roman"/>
          <w:sz w:val="28"/>
          <w:szCs w:val="28"/>
        </w:rPr>
        <w:t xml:space="preserve"> - активизация </w:t>
      </w:r>
      <w:proofErr w:type="gramStart"/>
      <w:r w:rsidRPr="00BE3AF9">
        <w:rPr>
          <w:rFonts w:ascii="Times New Roman" w:hAnsi="Times New Roman" w:cs="Times New Roman"/>
          <w:sz w:val="28"/>
          <w:szCs w:val="28"/>
        </w:rPr>
        <w:t>организации аттестационных процессов педагогических работников системы дошкольного образования района</w:t>
      </w:r>
      <w:proofErr w:type="gramEnd"/>
      <w:r w:rsidRPr="00BE3AF9">
        <w:rPr>
          <w:rFonts w:ascii="Times New Roman" w:hAnsi="Times New Roman" w:cs="Times New Roman"/>
          <w:sz w:val="28"/>
          <w:szCs w:val="28"/>
        </w:rPr>
        <w:t>.</w:t>
      </w:r>
    </w:p>
    <w:p w:rsidR="004C2800" w:rsidRPr="00BE3AF9" w:rsidRDefault="004C2800" w:rsidP="004C2800">
      <w:pPr>
        <w:shd w:val="clear" w:color="auto" w:fill="FFFFFF"/>
        <w:spacing w:line="300" w:lineRule="atLeast"/>
        <w:jc w:val="both"/>
        <w:rPr>
          <w:color w:val="000000"/>
          <w:sz w:val="28"/>
          <w:szCs w:val="28"/>
        </w:rPr>
      </w:pPr>
      <w:r w:rsidRPr="00BE3AF9">
        <w:rPr>
          <w:color w:val="000000"/>
          <w:sz w:val="28"/>
          <w:szCs w:val="28"/>
        </w:rPr>
        <w:t>-обеспечение сферы образования квалифицированными кадрами, повышение социальной защищенности работников муниципальной системы образования.</w:t>
      </w:r>
    </w:p>
    <w:p w:rsidR="002E0A48" w:rsidRPr="00F7332E" w:rsidRDefault="002E0A48" w:rsidP="002E0A48">
      <w:pPr>
        <w:pStyle w:val="aa"/>
        <w:jc w:val="both"/>
        <w:rPr>
          <w:rFonts w:ascii="Times New Roman" w:hAnsi="Times New Roman"/>
          <w:sz w:val="28"/>
          <w:szCs w:val="28"/>
        </w:rPr>
      </w:pPr>
    </w:p>
    <w:p w:rsidR="002E0A48" w:rsidRPr="00F7332E" w:rsidRDefault="002E0A48" w:rsidP="002E0A48">
      <w:pPr>
        <w:pStyle w:val="aa"/>
        <w:jc w:val="both"/>
        <w:rPr>
          <w:rFonts w:ascii="Times New Roman" w:hAnsi="Times New Roman"/>
          <w:b/>
          <w:sz w:val="28"/>
          <w:szCs w:val="28"/>
        </w:rPr>
      </w:pPr>
      <w:r w:rsidRPr="00F7332E">
        <w:rPr>
          <w:rFonts w:ascii="Times New Roman" w:hAnsi="Times New Roman"/>
          <w:b/>
          <w:sz w:val="28"/>
          <w:szCs w:val="28"/>
        </w:rPr>
        <w:t>4.Современная инфраструктура в дошкольных учреждениях:</w:t>
      </w:r>
    </w:p>
    <w:p w:rsidR="002E0A48" w:rsidRPr="00F7332E" w:rsidRDefault="002E0A48" w:rsidP="002E0A48">
      <w:pPr>
        <w:pStyle w:val="aa"/>
        <w:jc w:val="both"/>
        <w:rPr>
          <w:rFonts w:ascii="Times New Roman" w:eastAsia="Times New Roman" w:hAnsi="Times New Roman"/>
          <w:sz w:val="28"/>
          <w:szCs w:val="28"/>
        </w:rPr>
      </w:pPr>
      <w:r w:rsidRPr="00F7332E">
        <w:rPr>
          <w:rFonts w:ascii="Times New Roman" w:hAnsi="Times New Roman"/>
          <w:sz w:val="28"/>
          <w:szCs w:val="28"/>
        </w:rPr>
        <w:t>-повышение  эффективности работы дошкольных  образовательных учреждений  по соответствию учебно-методического обеспечения программ;</w:t>
      </w:r>
      <w:r w:rsidRPr="00F7332E">
        <w:rPr>
          <w:rFonts w:ascii="Times New Roman" w:eastAsia="Times New Roman" w:hAnsi="Times New Roman"/>
          <w:sz w:val="28"/>
          <w:szCs w:val="28"/>
        </w:rPr>
        <w:t xml:space="preserve"> создание условий для получения качественного дошкольного  образования, обеспечение обновления содержания и технологий образования в соответствии с Федеральным государственным образовательным стандартом.</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обеспечение эффективности расходования бюджетных средств и управления системой дошкольного образования района.</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-обеспечить комплектование МДОО в автоматическом режиме в автоматизированной информационной системе «Е-услуги. Образование» на Портале «Электронные услуги в сфере образования</w:t>
      </w:r>
    </w:p>
    <w:p w:rsidR="002E0A48" w:rsidRPr="00F7332E" w:rsidRDefault="002E0A48" w:rsidP="002E0A48">
      <w:pPr>
        <w:pStyle w:val="aa"/>
        <w:jc w:val="both"/>
        <w:rPr>
          <w:rFonts w:ascii="Times New Roman" w:hAnsi="Times New Roman"/>
          <w:b/>
          <w:sz w:val="28"/>
          <w:szCs w:val="28"/>
        </w:rPr>
      </w:pPr>
      <w:r w:rsidRPr="00F7332E">
        <w:rPr>
          <w:rFonts w:ascii="Times New Roman" w:hAnsi="Times New Roman"/>
          <w:b/>
          <w:sz w:val="28"/>
          <w:szCs w:val="28"/>
        </w:rPr>
        <w:t xml:space="preserve">5.Здоровье  воспитанников:  </w:t>
      </w:r>
    </w:p>
    <w:p w:rsidR="002E0A48" w:rsidRPr="00F7332E" w:rsidRDefault="002E0A48" w:rsidP="002E0A48">
      <w:pPr>
        <w:shd w:val="clear" w:color="auto" w:fill="FFFFFF"/>
        <w:spacing w:line="300" w:lineRule="atLeast"/>
        <w:jc w:val="both"/>
        <w:rPr>
          <w:color w:val="000000"/>
          <w:sz w:val="28"/>
          <w:szCs w:val="28"/>
        </w:rPr>
      </w:pPr>
      <w:r w:rsidRPr="00F7332E">
        <w:rPr>
          <w:sz w:val="28"/>
          <w:szCs w:val="28"/>
        </w:rPr>
        <w:t xml:space="preserve">  -</w:t>
      </w:r>
      <w:r w:rsidRPr="00F7332E">
        <w:rPr>
          <w:color w:val="000000"/>
          <w:sz w:val="28"/>
          <w:szCs w:val="28"/>
        </w:rPr>
        <w:t xml:space="preserve"> создание в системе дошкольного образования условий для сохранения и укрепления здоровья, формирования здорового образа жизни детей дошкольного возраста, внедрение современных методик оздоровления.</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lastRenderedPageBreak/>
        <w:t xml:space="preserve">- организация проведения мониторинга здоровья  детей в ДОУ </w:t>
      </w:r>
      <w:proofErr w:type="gramStart"/>
      <w:r w:rsidRPr="00F7332E">
        <w:rPr>
          <w:rFonts w:ascii="Times New Roman" w:hAnsi="Times New Roman"/>
          <w:sz w:val="28"/>
          <w:szCs w:val="28"/>
        </w:rPr>
        <w:t xml:space="preserve">( </w:t>
      </w:r>
      <w:proofErr w:type="gramEnd"/>
      <w:r w:rsidRPr="00F7332E">
        <w:rPr>
          <w:rFonts w:ascii="Times New Roman" w:hAnsi="Times New Roman"/>
          <w:sz w:val="28"/>
          <w:szCs w:val="28"/>
        </w:rPr>
        <w:t>через анализ заболеваемости детей ДОУ, анализ усвоения программы по физическому  воспитанию).</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xml:space="preserve">   -увеличение  процента посещаемости за счет снижения заболеваемости воспитанников  в ДОУ с 65% до 85 .</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поиск новых форм работы с родителями.</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обеспечение доступности дошкольного образования и определение образовательных маршрутов для детей с ограниченными возможностями здоровья и детей-инвалидов.</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совершенствование системы коррекционной работы в новых формах дошкольного образования, обеспечение психолого-педагогического и социального сопровождения семьи «особого ребёнка».</w:t>
      </w:r>
    </w:p>
    <w:p w:rsidR="002E0A48" w:rsidRPr="00F7332E" w:rsidRDefault="002E0A48" w:rsidP="002E0A48">
      <w:pPr>
        <w:pStyle w:val="aa"/>
        <w:jc w:val="both"/>
        <w:rPr>
          <w:rFonts w:ascii="Times New Roman" w:hAnsi="Times New Roman"/>
          <w:sz w:val="28"/>
          <w:szCs w:val="28"/>
        </w:rPr>
      </w:pPr>
      <w:r w:rsidRPr="00F7332E">
        <w:rPr>
          <w:rFonts w:ascii="Times New Roman" w:eastAsia="Times New Roman" w:hAnsi="Times New Roman"/>
          <w:sz w:val="28"/>
          <w:szCs w:val="28"/>
        </w:rPr>
        <w:t xml:space="preserve"> </w:t>
      </w:r>
      <w:r w:rsidRPr="00F7332E">
        <w:rPr>
          <w:rFonts w:ascii="Times New Roman" w:hAnsi="Times New Roman"/>
          <w:sz w:val="28"/>
          <w:szCs w:val="28"/>
        </w:rPr>
        <w:t>- оптимизация взаимодействия учреждений дошкольного образования и районной центральной больницы по снижению детской заболеваемости.</w:t>
      </w:r>
    </w:p>
    <w:p w:rsidR="002E0A48" w:rsidRPr="00F7332E" w:rsidRDefault="002E0A48" w:rsidP="002E0A48">
      <w:pPr>
        <w:pStyle w:val="aa"/>
        <w:jc w:val="both"/>
        <w:rPr>
          <w:rFonts w:ascii="Times New Roman" w:hAnsi="Times New Roman"/>
          <w:sz w:val="28"/>
          <w:szCs w:val="28"/>
        </w:rPr>
      </w:pPr>
      <w:r w:rsidRPr="00F7332E">
        <w:rPr>
          <w:rFonts w:ascii="Times New Roman" w:hAnsi="Times New Roman"/>
          <w:sz w:val="28"/>
          <w:szCs w:val="28"/>
        </w:rPr>
        <w:t>- совершенствование  работы по обеспечению раннего выявления детей с ограниченными возможностями здоровья.</w:t>
      </w:r>
    </w:p>
    <w:p w:rsidR="002E0A48" w:rsidRPr="000463FB" w:rsidRDefault="002E0A48" w:rsidP="002E0A48">
      <w:pPr>
        <w:jc w:val="both"/>
      </w:pPr>
    </w:p>
    <w:p w:rsidR="00937616" w:rsidRPr="00BE3AF9" w:rsidRDefault="00937616" w:rsidP="006F6F36">
      <w:pPr>
        <w:pStyle w:val="Default"/>
        <w:jc w:val="both"/>
        <w:rPr>
          <w:sz w:val="28"/>
          <w:szCs w:val="28"/>
        </w:rPr>
      </w:pPr>
    </w:p>
    <w:p w:rsidR="00937616" w:rsidRPr="00BE3AF9" w:rsidRDefault="00937616" w:rsidP="006F6F36">
      <w:pPr>
        <w:pStyle w:val="aa"/>
        <w:jc w:val="both"/>
        <w:rPr>
          <w:rFonts w:ascii="Times New Roman" w:hAnsi="Times New Roman" w:cs="Times New Roman"/>
          <w:sz w:val="28"/>
          <w:szCs w:val="28"/>
        </w:rPr>
      </w:pPr>
    </w:p>
    <w:p w:rsidR="001048F0" w:rsidRPr="00BE3AF9" w:rsidRDefault="001048F0" w:rsidP="006F6F36">
      <w:pPr>
        <w:ind w:firstLine="709"/>
        <w:jc w:val="both"/>
        <w:rPr>
          <w:sz w:val="28"/>
          <w:szCs w:val="28"/>
        </w:rPr>
      </w:pPr>
    </w:p>
    <w:p w:rsidR="001048F0" w:rsidRPr="00BE3AF9" w:rsidRDefault="001048F0" w:rsidP="006F6F36">
      <w:pPr>
        <w:ind w:firstLine="709"/>
        <w:jc w:val="both"/>
        <w:rPr>
          <w:i/>
          <w:sz w:val="28"/>
          <w:szCs w:val="28"/>
        </w:rPr>
      </w:pPr>
      <w:r w:rsidRPr="008240CC">
        <w:rPr>
          <w:i/>
          <w:sz w:val="28"/>
          <w:szCs w:val="28"/>
        </w:rPr>
        <w:t>В сфере общего образования</w:t>
      </w:r>
      <w:r w:rsidRPr="00BE3AF9">
        <w:rPr>
          <w:i/>
          <w:sz w:val="28"/>
          <w:szCs w:val="28"/>
        </w:rPr>
        <w:t>.</w:t>
      </w:r>
    </w:p>
    <w:p w:rsidR="007C52FF" w:rsidRPr="00BE3AF9" w:rsidRDefault="007C52FF" w:rsidP="006F6F36">
      <w:pPr>
        <w:ind w:firstLine="709"/>
        <w:jc w:val="both"/>
        <w:rPr>
          <w:b/>
          <w:sz w:val="28"/>
          <w:szCs w:val="28"/>
        </w:rPr>
      </w:pPr>
      <w:r w:rsidRPr="00BE3AF9">
        <w:rPr>
          <w:b/>
          <w:sz w:val="28"/>
          <w:szCs w:val="28"/>
        </w:rPr>
        <w:t>Выводы</w:t>
      </w:r>
    </w:p>
    <w:p w:rsidR="007C52FF" w:rsidRPr="00BE3AF9" w:rsidRDefault="00B741B7" w:rsidP="006F6F36">
      <w:pPr>
        <w:pStyle w:val="ab"/>
        <w:numPr>
          <w:ilvl w:val="0"/>
          <w:numId w:val="10"/>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В 201</w:t>
      </w:r>
      <w:r w:rsidR="008240CC">
        <w:rPr>
          <w:rFonts w:ascii="Times New Roman" w:hAnsi="Times New Roman" w:cs="Times New Roman"/>
          <w:sz w:val="28"/>
          <w:szCs w:val="28"/>
        </w:rPr>
        <w:t>6</w:t>
      </w:r>
      <w:r w:rsidRPr="00BE3AF9">
        <w:rPr>
          <w:rFonts w:ascii="Times New Roman" w:hAnsi="Times New Roman" w:cs="Times New Roman"/>
          <w:sz w:val="28"/>
          <w:szCs w:val="28"/>
        </w:rPr>
        <w:t xml:space="preserve"> </w:t>
      </w:r>
      <w:r w:rsidR="007C52FF" w:rsidRPr="00BE3AF9">
        <w:rPr>
          <w:rFonts w:ascii="Times New Roman" w:hAnsi="Times New Roman" w:cs="Times New Roman"/>
          <w:sz w:val="28"/>
          <w:szCs w:val="28"/>
        </w:rPr>
        <w:t xml:space="preserve">году не отмечается отрицательной динамики количества не </w:t>
      </w:r>
      <w:proofErr w:type="gramStart"/>
      <w:r w:rsidR="007C52FF" w:rsidRPr="00BE3AF9">
        <w:rPr>
          <w:rFonts w:ascii="Times New Roman" w:hAnsi="Times New Roman" w:cs="Times New Roman"/>
          <w:sz w:val="28"/>
          <w:szCs w:val="28"/>
        </w:rPr>
        <w:t>продолжающих</w:t>
      </w:r>
      <w:proofErr w:type="gramEnd"/>
      <w:r w:rsidR="007C52FF" w:rsidRPr="00BE3AF9">
        <w:rPr>
          <w:rFonts w:ascii="Times New Roman" w:hAnsi="Times New Roman" w:cs="Times New Roman"/>
          <w:sz w:val="28"/>
          <w:szCs w:val="28"/>
        </w:rPr>
        <w:t xml:space="preserve"> получать среднее общее образование.</w:t>
      </w:r>
    </w:p>
    <w:p w:rsidR="007C52FF" w:rsidRPr="00BE3AF9" w:rsidRDefault="007C52FF" w:rsidP="006F6F36">
      <w:pPr>
        <w:pStyle w:val="ab"/>
        <w:numPr>
          <w:ilvl w:val="0"/>
          <w:numId w:val="10"/>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Из 153 выпускников основной школы и 104 выпускников 11 классов 254  получили аттестаты, что составляет 99,2 %.</w:t>
      </w:r>
    </w:p>
    <w:p w:rsidR="007C52FF" w:rsidRPr="00BE3AF9" w:rsidRDefault="007C52FF" w:rsidP="006F6F36">
      <w:pPr>
        <w:pStyle w:val="ab"/>
        <w:numPr>
          <w:ilvl w:val="0"/>
          <w:numId w:val="10"/>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Не произошло у</w:t>
      </w:r>
      <w:r w:rsidR="008240CC">
        <w:rPr>
          <w:rFonts w:ascii="Times New Roman" w:hAnsi="Times New Roman" w:cs="Times New Roman"/>
          <w:sz w:val="28"/>
          <w:szCs w:val="28"/>
        </w:rPr>
        <w:t>величение доли старшеклассников</w:t>
      </w:r>
      <w:r w:rsidRPr="00BE3AF9">
        <w:rPr>
          <w:rFonts w:ascii="Times New Roman" w:hAnsi="Times New Roman" w:cs="Times New Roman"/>
          <w:sz w:val="28"/>
          <w:szCs w:val="28"/>
        </w:rPr>
        <w:t>, обучающихся по программам профильного обучения.</w:t>
      </w:r>
    </w:p>
    <w:p w:rsidR="007C52FF" w:rsidRPr="00BE3AF9" w:rsidRDefault="007C52FF" w:rsidP="006F6F36">
      <w:pPr>
        <w:pStyle w:val="ab"/>
        <w:numPr>
          <w:ilvl w:val="0"/>
          <w:numId w:val="10"/>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Реализуются  сетевые формы обучения в трёх образовательных учреждениях, что способствует  решению задачи обеспечения равного качества образовательных услуг независимо от места жительства.</w:t>
      </w:r>
    </w:p>
    <w:p w:rsidR="007C52FF" w:rsidRPr="00BE3AF9" w:rsidRDefault="007C52FF" w:rsidP="006F6F36">
      <w:pPr>
        <w:pStyle w:val="ab"/>
        <w:numPr>
          <w:ilvl w:val="0"/>
          <w:numId w:val="10"/>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 xml:space="preserve">Обеспечен   подвоз нуждающихся школьников к месту обучения, что  является реальным механизмом обеспечения доступности получения качественного общего образования. </w:t>
      </w:r>
    </w:p>
    <w:p w:rsidR="007C52FF" w:rsidRPr="00BE3AF9" w:rsidRDefault="007C52FF" w:rsidP="006F6F36">
      <w:pPr>
        <w:pStyle w:val="ab"/>
        <w:numPr>
          <w:ilvl w:val="0"/>
          <w:numId w:val="10"/>
        </w:numPr>
        <w:spacing w:after="0" w:line="240" w:lineRule="auto"/>
        <w:jc w:val="both"/>
        <w:rPr>
          <w:rFonts w:ascii="Times New Roman" w:hAnsi="Times New Roman" w:cs="Times New Roman"/>
          <w:sz w:val="28"/>
          <w:szCs w:val="28"/>
        </w:rPr>
      </w:pPr>
      <w:r w:rsidRPr="00BE3AF9">
        <w:rPr>
          <w:rFonts w:ascii="Times New Roman" w:hAnsi="Times New Roman" w:cs="Times New Roman"/>
          <w:sz w:val="28"/>
          <w:szCs w:val="28"/>
        </w:rPr>
        <w:t>Образовательные учреждения района по результатам участия    в реализации проектов по мониторингу  качества образования (ВПР) показали высокие результаты.</w:t>
      </w:r>
    </w:p>
    <w:p w:rsidR="007C52FF" w:rsidRPr="00BE3AF9" w:rsidRDefault="007C52FF" w:rsidP="006F6F36">
      <w:pPr>
        <w:ind w:firstLine="709"/>
        <w:jc w:val="both"/>
        <w:rPr>
          <w:sz w:val="28"/>
          <w:szCs w:val="28"/>
        </w:rPr>
      </w:pPr>
    </w:p>
    <w:p w:rsidR="007C52FF" w:rsidRPr="00BE3AF9" w:rsidRDefault="007C52FF" w:rsidP="006F6F36">
      <w:pPr>
        <w:ind w:firstLine="709"/>
        <w:jc w:val="both"/>
        <w:rPr>
          <w:sz w:val="28"/>
          <w:szCs w:val="28"/>
        </w:rPr>
      </w:pPr>
    </w:p>
    <w:p w:rsidR="007C52FF" w:rsidRPr="00BE3AF9" w:rsidRDefault="007C52FF" w:rsidP="006F6F36">
      <w:pPr>
        <w:ind w:firstLine="709"/>
        <w:jc w:val="both"/>
        <w:rPr>
          <w:b/>
          <w:sz w:val="28"/>
          <w:szCs w:val="28"/>
        </w:rPr>
      </w:pPr>
      <w:r w:rsidRPr="00BE3AF9">
        <w:rPr>
          <w:b/>
          <w:sz w:val="28"/>
          <w:szCs w:val="28"/>
        </w:rPr>
        <w:t>Задачи:</w:t>
      </w:r>
    </w:p>
    <w:p w:rsidR="007C52FF" w:rsidRPr="00BE3AF9" w:rsidRDefault="007C52FF" w:rsidP="006F6F36">
      <w:pPr>
        <w:ind w:firstLine="709"/>
        <w:jc w:val="both"/>
        <w:rPr>
          <w:b/>
          <w:sz w:val="28"/>
          <w:szCs w:val="28"/>
        </w:rPr>
      </w:pPr>
    </w:p>
    <w:p w:rsidR="007C52FF" w:rsidRPr="00BE3AF9" w:rsidRDefault="007C52FF" w:rsidP="006F6F36">
      <w:pPr>
        <w:jc w:val="both"/>
        <w:rPr>
          <w:sz w:val="28"/>
          <w:szCs w:val="28"/>
        </w:rPr>
      </w:pPr>
      <w:r w:rsidRPr="00BE3AF9">
        <w:rPr>
          <w:sz w:val="28"/>
          <w:szCs w:val="28"/>
        </w:rPr>
        <w:t>продолжить  работу по реализации Федерального закона  от 29.12.2012 г. №273-ФЗ «Об образовании в Российской Федерации» в части  обеспечению среднего общего образования;</w:t>
      </w:r>
    </w:p>
    <w:p w:rsidR="007C52FF" w:rsidRPr="00BE3AF9" w:rsidRDefault="007C52FF" w:rsidP="006F6F36">
      <w:pPr>
        <w:jc w:val="both"/>
        <w:rPr>
          <w:sz w:val="28"/>
          <w:szCs w:val="28"/>
        </w:rPr>
      </w:pPr>
    </w:p>
    <w:p w:rsidR="007C52FF" w:rsidRPr="00BE3AF9" w:rsidRDefault="007C52FF" w:rsidP="006F6F36">
      <w:pPr>
        <w:contextualSpacing/>
        <w:jc w:val="both"/>
        <w:rPr>
          <w:sz w:val="28"/>
          <w:szCs w:val="28"/>
        </w:rPr>
      </w:pPr>
      <w:r w:rsidRPr="00BE3AF9">
        <w:rPr>
          <w:sz w:val="28"/>
          <w:szCs w:val="28"/>
        </w:rPr>
        <w:t>продолжить участвовать в федеральных и региональных оценочных исследованиях  с целью совершенствования преподавания учебных предметов, представления эффективных практик по подготовке к ВПР;</w:t>
      </w:r>
    </w:p>
    <w:p w:rsidR="007C52FF" w:rsidRPr="00BE3AF9" w:rsidRDefault="007C52FF" w:rsidP="006F6F36">
      <w:pPr>
        <w:contextualSpacing/>
        <w:jc w:val="both"/>
        <w:rPr>
          <w:sz w:val="28"/>
          <w:szCs w:val="28"/>
        </w:rPr>
      </w:pPr>
    </w:p>
    <w:p w:rsidR="007C52FF" w:rsidRPr="00BE3AF9" w:rsidRDefault="007C52FF" w:rsidP="006F6F36">
      <w:pPr>
        <w:contextualSpacing/>
        <w:jc w:val="both"/>
        <w:rPr>
          <w:sz w:val="28"/>
          <w:szCs w:val="28"/>
        </w:rPr>
      </w:pPr>
      <w:r w:rsidRPr="00BE3AF9">
        <w:rPr>
          <w:sz w:val="28"/>
          <w:szCs w:val="28"/>
        </w:rPr>
        <w:t>активизировать  сетевые формы реализации образовательных программ;</w:t>
      </w:r>
    </w:p>
    <w:p w:rsidR="007C52FF" w:rsidRPr="00BE3AF9" w:rsidRDefault="007C52FF" w:rsidP="006F6F36">
      <w:pPr>
        <w:contextualSpacing/>
        <w:jc w:val="both"/>
        <w:rPr>
          <w:sz w:val="28"/>
          <w:szCs w:val="28"/>
        </w:rPr>
      </w:pPr>
      <w:r w:rsidRPr="00BE3AF9">
        <w:rPr>
          <w:sz w:val="28"/>
          <w:szCs w:val="28"/>
        </w:rPr>
        <w:t>обеспечить положительную динамику  количества учащихся средней школы, обучающихся в профильных классах;</w:t>
      </w:r>
    </w:p>
    <w:p w:rsidR="007C52FF" w:rsidRPr="00BE3AF9" w:rsidRDefault="007C52FF" w:rsidP="006F6F36">
      <w:pPr>
        <w:contextualSpacing/>
        <w:jc w:val="both"/>
        <w:rPr>
          <w:sz w:val="28"/>
          <w:szCs w:val="28"/>
        </w:rPr>
      </w:pPr>
      <w:r w:rsidRPr="00BE3AF9">
        <w:rPr>
          <w:sz w:val="28"/>
          <w:szCs w:val="28"/>
        </w:rPr>
        <w:t>сократить долю выпускников, не получивших аттестаты об основном общем и среднем общем образовании;</w:t>
      </w:r>
    </w:p>
    <w:p w:rsidR="007C52FF" w:rsidRPr="00BE3AF9" w:rsidRDefault="007C52FF" w:rsidP="006F6F36">
      <w:pPr>
        <w:contextualSpacing/>
        <w:jc w:val="both"/>
        <w:rPr>
          <w:sz w:val="28"/>
          <w:szCs w:val="28"/>
        </w:rPr>
      </w:pPr>
    </w:p>
    <w:p w:rsidR="007C52FF" w:rsidRPr="00BE3AF9" w:rsidRDefault="007C52FF" w:rsidP="006F6F36">
      <w:pPr>
        <w:contextualSpacing/>
        <w:jc w:val="both"/>
        <w:rPr>
          <w:sz w:val="28"/>
          <w:szCs w:val="28"/>
        </w:rPr>
      </w:pPr>
      <w:r w:rsidRPr="00BE3AF9">
        <w:rPr>
          <w:sz w:val="28"/>
          <w:szCs w:val="28"/>
        </w:rPr>
        <w:t xml:space="preserve">продолжить работу в школах по предупреждению неуспеваемости учащихся  (особое внимание уделить начальным и выпускным классам). </w:t>
      </w:r>
    </w:p>
    <w:p w:rsidR="001048F0" w:rsidRPr="00BE3AF9" w:rsidRDefault="001048F0" w:rsidP="006F6F36">
      <w:pPr>
        <w:ind w:firstLine="709"/>
        <w:jc w:val="both"/>
        <w:rPr>
          <w:i/>
          <w:sz w:val="28"/>
          <w:szCs w:val="28"/>
        </w:rPr>
      </w:pPr>
      <w:r w:rsidRPr="00BE3AF9">
        <w:rPr>
          <w:i/>
          <w:sz w:val="28"/>
          <w:szCs w:val="28"/>
        </w:rPr>
        <w:t>В области информатизации системы образования района.</w:t>
      </w:r>
    </w:p>
    <w:p w:rsidR="001048F0" w:rsidRPr="00BE3AF9" w:rsidRDefault="001048F0" w:rsidP="006F6F36">
      <w:pPr>
        <w:ind w:firstLine="709"/>
        <w:jc w:val="both"/>
        <w:rPr>
          <w:sz w:val="28"/>
          <w:szCs w:val="28"/>
        </w:rPr>
      </w:pPr>
      <w:r w:rsidRPr="00BE3AF9">
        <w:rPr>
          <w:sz w:val="28"/>
          <w:szCs w:val="28"/>
        </w:rPr>
        <w:t>Продолжить реализацию таких направлений как:</w:t>
      </w:r>
    </w:p>
    <w:p w:rsidR="001048F0" w:rsidRPr="00BE3AF9" w:rsidRDefault="001048F0" w:rsidP="006F6F36">
      <w:pPr>
        <w:ind w:firstLine="709"/>
        <w:jc w:val="both"/>
        <w:rPr>
          <w:sz w:val="28"/>
          <w:szCs w:val="28"/>
        </w:rPr>
      </w:pPr>
      <w:r w:rsidRPr="00BE3AF9">
        <w:rPr>
          <w:sz w:val="28"/>
          <w:szCs w:val="28"/>
        </w:rPr>
        <w:t xml:space="preserve"> - развитие АИС «Сетевой край. Образование» системы образования Целинного района;</w:t>
      </w:r>
    </w:p>
    <w:p w:rsidR="001048F0" w:rsidRPr="00BE3AF9" w:rsidRDefault="001048F0" w:rsidP="006F6F36">
      <w:pPr>
        <w:ind w:firstLine="709"/>
        <w:jc w:val="both"/>
        <w:rPr>
          <w:sz w:val="28"/>
          <w:szCs w:val="28"/>
        </w:rPr>
      </w:pPr>
      <w:r w:rsidRPr="00BE3AF9">
        <w:rPr>
          <w:sz w:val="28"/>
          <w:szCs w:val="28"/>
        </w:rPr>
        <w:t xml:space="preserve"> - оснащение образовательных учреждений компьютерной техникой;</w:t>
      </w:r>
    </w:p>
    <w:p w:rsidR="001048F0" w:rsidRPr="00BE3AF9" w:rsidRDefault="001048F0" w:rsidP="006F6F36">
      <w:pPr>
        <w:ind w:firstLine="709"/>
        <w:jc w:val="both"/>
        <w:rPr>
          <w:sz w:val="28"/>
          <w:szCs w:val="28"/>
        </w:rPr>
      </w:pPr>
      <w:r w:rsidRPr="00BE3AF9">
        <w:rPr>
          <w:sz w:val="28"/>
          <w:szCs w:val="28"/>
        </w:rPr>
        <w:t xml:space="preserve"> - организация бесперебойной работы общеобразовательных учреждений в сети Интернет;</w:t>
      </w:r>
    </w:p>
    <w:p w:rsidR="001048F0" w:rsidRPr="00BE3AF9" w:rsidRDefault="001048F0" w:rsidP="006F6F36">
      <w:pPr>
        <w:ind w:firstLine="709"/>
        <w:jc w:val="both"/>
        <w:rPr>
          <w:sz w:val="28"/>
          <w:szCs w:val="28"/>
        </w:rPr>
      </w:pPr>
      <w:r w:rsidRPr="00BE3AF9">
        <w:rPr>
          <w:sz w:val="28"/>
          <w:szCs w:val="28"/>
        </w:rPr>
        <w:t xml:space="preserve"> - координация деятельности директоров, заместителей директоров по ИКТ, учителей информатики ОУ по вопросам информатизации;</w:t>
      </w:r>
    </w:p>
    <w:p w:rsidR="001048F0" w:rsidRPr="00BE3AF9" w:rsidRDefault="001048F0" w:rsidP="006F6F36">
      <w:pPr>
        <w:ind w:firstLine="709"/>
        <w:jc w:val="both"/>
        <w:rPr>
          <w:sz w:val="28"/>
          <w:szCs w:val="28"/>
        </w:rPr>
      </w:pPr>
      <w:r w:rsidRPr="00BE3AF9">
        <w:rPr>
          <w:sz w:val="28"/>
          <w:szCs w:val="28"/>
        </w:rPr>
        <w:t xml:space="preserve"> - обеспечение информационной открытости учреждений образования всех уровней в сети Интернет;</w:t>
      </w:r>
    </w:p>
    <w:p w:rsidR="001048F0" w:rsidRPr="00BE3AF9" w:rsidRDefault="001048F0" w:rsidP="006F6F36">
      <w:pPr>
        <w:ind w:firstLine="709"/>
        <w:jc w:val="both"/>
        <w:rPr>
          <w:sz w:val="28"/>
          <w:szCs w:val="28"/>
        </w:rPr>
      </w:pPr>
      <w:r w:rsidRPr="00BE3AF9">
        <w:rPr>
          <w:sz w:val="28"/>
          <w:szCs w:val="28"/>
        </w:rPr>
        <w:t xml:space="preserve"> - внедрение в образовательный процесс электронных конструкторов с обратной связью и элементами программирования.</w:t>
      </w:r>
    </w:p>
    <w:p w:rsidR="001048F0" w:rsidRPr="00BE3AF9" w:rsidRDefault="001048F0" w:rsidP="006F6F36">
      <w:pPr>
        <w:ind w:firstLine="709"/>
        <w:jc w:val="both"/>
        <w:rPr>
          <w:sz w:val="28"/>
          <w:szCs w:val="28"/>
        </w:rPr>
      </w:pPr>
      <w:r w:rsidRPr="00BE3AF9">
        <w:rPr>
          <w:sz w:val="28"/>
          <w:szCs w:val="28"/>
        </w:rPr>
        <w:t>Основные задачи:</w:t>
      </w:r>
    </w:p>
    <w:p w:rsidR="001048F0" w:rsidRPr="00BE3AF9" w:rsidRDefault="001048F0" w:rsidP="006F6F36">
      <w:pPr>
        <w:ind w:firstLine="709"/>
        <w:jc w:val="both"/>
        <w:rPr>
          <w:sz w:val="28"/>
          <w:szCs w:val="28"/>
        </w:rPr>
      </w:pPr>
      <w:r w:rsidRPr="00BE3AF9">
        <w:rPr>
          <w:sz w:val="28"/>
          <w:szCs w:val="28"/>
        </w:rPr>
        <w:t xml:space="preserve"> - организация функционирования и развития системы «Сетевой город. Образование»;</w:t>
      </w:r>
    </w:p>
    <w:p w:rsidR="001048F0" w:rsidRPr="00BE3AF9" w:rsidRDefault="001048F0" w:rsidP="006F6F36">
      <w:pPr>
        <w:ind w:firstLine="709"/>
        <w:jc w:val="both"/>
        <w:rPr>
          <w:sz w:val="28"/>
          <w:szCs w:val="28"/>
        </w:rPr>
      </w:pPr>
      <w:r w:rsidRPr="00BE3AF9">
        <w:rPr>
          <w:sz w:val="28"/>
          <w:szCs w:val="28"/>
        </w:rPr>
        <w:t xml:space="preserve"> - поставка компьютерного оборудования в учреждения сферы образования;</w:t>
      </w:r>
    </w:p>
    <w:p w:rsidR="001048F0" w:rsidRPr="00BE3AF9" w:rsidRDefault="001048F0" w:rsidP="006F6F36">
      <w:pPr>
        <w:ind w:firstLine="709"/>
        <w:jc w:val="both"/>
        <w:rPr>
          <w:sz w:val="28"/>
          <w:szCs w:val="28"/>
        </w:rPr>
      </w:pPr>
      <w:r w:rsidRPr="00BE3AF9">
        <w:rPr>
          <w:sz w:val="28"/>
          <w:szCs w:val="28"/>
        </w:rPr>
        <w:t xml:space="preserve"> - контроль бесперебойного доступа к сети Интернет ОУ района;</w:t>
      </w:r>
    </w:p>
    <w:p w:rsidR="001048F0" w:rsidRPr="00BE3AF9" w:rsidRDefault="001048F0" w:rsidP="006F6F36">
      <w:pPr>
        <w:ind w:firstLine="709"/>
        <w:jc w:val="both"/>
        <w:rPr>
          <w:sz w:val="28"/>
          <w:szCs w:val="28"/>
        </w:rPr>
      </w:pPr>
      <w:r w:rsidRPr="00BE3AF9">
        <w:rPr>
          <w:sz w:val="28"/>
          <w:szCs w:val="28"/>
        </w:rPr>
        <w:t xml:space="preserve"> - контроль функционирования сайтов ОУ Целинного района;</w:t>
      </w:r>
    </w:p>
    <w:p w:rsidR="001048F0" w:rsidRPr="00BE3AF9" w:rsidRDefault="001048F0" w:rsidP="006F6F36">
      <w:pPr>
        <w:ind w:firstLine="709"/>
        <w:jc w:val="both"/>
        <w:rPr>
          <w:sz w:val="28"/>
          <w:szCs w:val="28"/>
        </w:rPr>
      </w:pPr>
      <w:r w:rsidRPr="00BE3AF9">
        <w:rPr>
          <w:sz w:val="28"/>
          <w:szCs w:val="28"/>
        </w:rPr>
        <w:t xml:space="preserve"> - организация ограничения доступа учащихся ОУ района к информационным ресурсам сети Интернет, несовместимым с задачами их обучения и воспитания;</w:t>
      </w:r>
    </w:p>
    <w:p w:rsidR="001048F0" w:rsidRPr="00BE3AF9" w:rsidRDefault="001048F0" w:rsidP="006F6F36">
      <w:pPr>
        <w:ind w:firstLine="709"/>
        <w:jc w:val="both"/>
        <w:rPr>
          <w:sz w:val="28"/>
          <w:szCs w:val="28"/>
        </w:rPr>
      </w:pPr>
      <w:r w:rsidRPr="00BE3AF9">
        <w:rPr>
          <w:sz w:val="28"/>
          <w:szCs w:val="28"/>
        </w:rPr>
        <w:t xml:space="preserve"> - мониторинг использования ОУ района свободного программного обеспечения;</w:t>
      </w:r>
    </w:p>
    <w:p w:rsidR="001048F0" w:rsidRPr="00BE3AF9" w:rsidRDefault="001048F0" w:rsidP="006F6F36">
      <w:pPr>
        <w:ind w:firstLine="709"/>
        <w:jc w:val="both"/>
        <w:rPr>
          <w:sz w:val="28"/>
          <w:szCs w:val="28"/>
        </w:rPr>
      </w:pPr>
    </w:p>
    <w:p w:rsidR="00BD64B6" w:rsidRPr="00D01422" w:rsidRDefault="00BD64B6" w:rsidP="00BD64B6">
      <w:pPr>
        <w:jc w:val="both"/>
        <w:rPr>
          <w:b/>
          <w:sz w:val="28"/>
          <w:szCs w:val="28"/>
        </w:rPr>
      </w:pPr>
      <w:r w:rsidRPr="00D01422">
        <w:rPr>
          <w:b/>
          <w:sz w:val="28"/>
          <w:szCs w:val="28"/>
        </w:rPr>
        <w:t xml:space="preserve">Анализ работы по развитию кадрового потенциала </w:t>
      </w:r>
    </w:p>
    <w:p w:rsidR="00BD64B6" w:rsidRPr="004A69F3" w:rsidRDefault="00BD64B6" w:rsidP="00BD64B6">
      <w:pPr>
        <w:jc w:val="both"/>
        <w:rPr>
          <w:b/>
          <w:sz w:val="28"/>
          <w:szCs w:val="28"/>
        </w:rPr>
      </w:pPr>
      <w:r w:rsidRPr="004A69F3">
        <w:rPr>
          <w:b/>
          <w:sz w:val="28"/>
          <w:szCs w:val="28"/>
        </w:rPr>
        <w:t>Выводы</w:t>
      </w:r>
    </w:p>
    <w:p w:rsidR="00BD64B6" w:rsidRPr="00BE3AF9" w:rsidRDefault="00BD64B6" w:rsidP="00BD64B6">
      <w:pPr>
        <w:jc w:val="both"/>
        <w:rPr>
          <w:sz w:val="28"/>
          <w:szCs w:val="28"/>
        </w:rPr>
      </w:pPr>
      <w:r w:rsidRPr="00BE3AF9">
        <w:rPr>
          <w:sz w:val="28"/>
          <w:szCs w:val="28"/>
        </w:rPr>
        <w:t>На уровне муниципалитета создана система работы по развитию кадрового потенциала.</w:t>
      </w:r>
      <w:r>
        <w:rPr>
          <w:sz w:val="28"/>
          <w:szCs w:val="28"/>
        </w:rPr>
        <w:t xml:space="preserve"> Руководители 19</w:t>
      </w:r>
      <w:r w:rsidRPr="00BE3AF9">
        <w:rPr>
          <w:sz w:val="28"/>
          <w:szCs w:val="28"/>
        </w:rPr>
        <w:t xml:space="preserve"> РМО учителе</w:t>
      </w:r>
      <w:proofErr w:type="gramStart"/>
      <w:r w:rsidRPr="00BE3AF9">
        <w:rPr>
          <w:sz w:val="28"/>
          <w:szCs w:val="28"/>
        </w:rPr>
        <w:t>й-</w:t>
      </w:r>
      <w:proofErr w:type="gramEnd"/>
      <w:r w:rsidRPr="00BE3AF9">
        <w:rPr>
          <w:sz w:val="28"/>
          <w:szCs w:val="28"/>
        </w:rPr>
        <w:t xml:space="preserve"> предметников координируют реализацию программ по самообразованию педагогов, консультируют по обновлению содержания образования, проводят общественную экспертизу </w:t>
      </w:r>
      <w:r w:rsidRPr="00BE3AF9">
        <w:rPr>
          <w:sz w:val="28"/>
          <w:szCs w:val="28"/>
        </w:rPr>
        <w:lastRenderedPageBreak/>
        <w:t>результатов деятельности педагогов при аттестации на квалификационные категории.</w:t>
      </w:r>
    </w:p>
    <w:p w:rsidR="00BD64B6" w:rsidRPr="00BE3AF9" w:rsidRDefault="00BD64B6" w:rsidP="00BD64B6">
      <w:pPr>
        <w:jc w:val="both"/>
        <w:rPr>
          <w:sz w:val="28"/>
          <w:szCs w:val="28"/>
        </w:rPr>
      </w:pPr>
      <w:r w:rsidRPr="00BE3AF9">
        <w:rPr>
          <w:sz w:val="28"/>
          <w:szCs w:val="28"/>
        </w:rPr>
        <w:t xml:space="preserve">Ежеквартальный   мониторинг курсовой подготовки способствует своевременному повышению квалификации. Развивается конкурсное движение. Реализуется план по привлечению, адаптации и закреплению молодых педагогов. </w:t>
      </w:r>
      <w:proofErr w:type="spellStart"/>
      <w:r w:rsidRPr="00BE3AF9">
        <w:rPr>
          <w:sz w:val="28"/>
          <w:szCs w:val="28"/>
        </w:rPr>
        <w:t>Осущеествляется</w:t>
      </w:r>
      <w:proofErr w:type="spellEnd"/>
      <w:r w:rsidRPr="00BE3AF9">
        <w:rPr>
          <w:sz w:val="28"/>
          <w:szCs w:val="28"/>
        </w:rPr>
        <w:t xml:space="preserve"> связь с </w:t>
      </w:r>
      <w:proofErr w:type="gramStart"/>
      <w:r w:rsidRPr="00BE3AF9">
        <w:rPr>
          <w:sz w:val="28"/>
          <w:szCs w:val="28"/>
        </w:rPr>
        <w:t>краевыми</w:t>
      </w:r>
      <w:proofErr w:type="gramEnd"/>
      <w:r w:rsidRPr="00BE3AF9">
        <w:rPr>
          <w:sz w:val="28"/>
          <w:szCs w:val="28"/>
        </w:rPr>
        <w:t xml:space="preserve"> УМО </w:t>
      </w:r>
    </w:p>
    <w:p w:rsidR="00BD64B6" w:rsidRPr="00D01422" w:rsidRDefault="00BD64B6" w:rsidP="00BD64B6">
      <w:pPr>
        <w:jc w:val="both"/>
        <w:rPr>
          <w:b/>
          <w:sz w:val="28"/>
          <w:szCs w:val="28"/>
        </w:rPr>
      </w:pPr>
      <w:r w:rsidRPr="00D01422">
        <w:rPr>
          <w:b/>
          <w:sz w:val="28"/>
          <w:szCs w:val="28"/>
        </w:rPr>
        <w:t>Задачи</w:t>
      </w:r>
    </w:p>
    <w:p w:rsidR="00BD64B6" w:rsidRPr="00BE3AF9" w:rsidRDefault="00BD64B6" w:rsidP="00BD64B6">
      <w:pPr>
        <w:jc w:val="both"/>
        <w:rPr>
          <w:sz w:val="28"/>
          <w:szCs w:val="28"/>
        </w:rPr>
      </w:pPr>
      <w:r w:rsidRPr="00BE3AF9">
        <w:rPr>
          <w:sz w:val="28"/>
          <w:szCs w:val="28"/>
        </w:rPr>
        <w:t xml:space="preserve">Создать условия </w:t>
      </w:r>
      <w:proofErr w:type="gramStart"/>
      <w:r w:rsidRPr="00BE3AF9">
        <w:rPr>
          <w:sz w:val="28"/>
          <w:szCs w:val="28"/>
        </w:rPr>
        <w:t>для</w:t>
      </w:r>
      <w:proofErr w:type="gramEnd"/>
      <w:r w:rsidRPr="00BE3AF9">
        <w:rPr>
          <w:sz w:val="28"/>
          <w:szCs w:val="28"/>
        </w:rPr>
        <w:t xml:space="preserve">: </w:t>
      </w:r>
    </w:p>
    <w:p w:rsidR="00BD64B6" w:rsidRPr="00BE3AF9" w:rsidRDefault="00BD64B6" w:rsidP="00BD64B6">
      <w:pPr>
        <w:jc w:val="both"/>
        <w:rPr>
          <w:sz w:val="28"/>
          <w:szCs w:val="28"/>
        </w:rPr>
      </w:pPr>
      <w:r w:rsidRPr="00BE3AF9">
        <w:rPr>
          <w:sz w:val="28"/>
          <w:szCs w:val="28"/>
        </w:rPr>
        <w:t>-участия педагогических и руководящих работников в работе методических объединений и сообществ, в сетевых проектах, конкурсах профессионального мастерства;</w:t>
      </w:r>
    </w:p>
    <w:p w:rsidR="00BD64B6" w:rsidRPr="00BE3AF9" w:rsidRDefault="00BD64B6" w:rsidP="00BD64B6">
      <w:pPr>
        <w:jc w:val="both"/>
        <w:rPr>
          <w:sz w:val="28"/>
          <w:szCs w:val="28"/>
        </w:rPr>
      </w:pPr>
      <w:r w:rsidRPr="00BE3AF9">
        <w:rPr>
          <w:sz w:val="28"/>
          <w:szCs w:val="28"/>
        </w:rPr>
        <w:t>- обобщения и распространения инновационного педагогического опыта, инновационных педагогических технологий лучших педагогов района, используя различные формы сетевого взаимодействия;</w:t>
      </w:r>
    </w:p>
    <w:p w:rsidR="00BD64B6" w:rsidRPr="00BE3AF9" w:rsidRDefault="00BD64B6" w:rsidP="00BD64B6">
      <w:pPr>
        <w:jc w:val="both"/>
        <w:rPr>
          <w:sz w:val="28"/>
          <w:szCs w:val="28"/>
        </w:rPr>
      </w:pPr>
      <w:r w:rsidRPr="00BE3AF9">
        <w:rPr>
          <w:sz w:val="28"/>
          <w:szCs w:val="28"/>
        </w:rPr>
        <w:t xml:space="preserve">- формирования компетентностей в условиях реализации новых государственных образовательных стандартов и внедрения профессионального стандарта педагога; </w:t>
      </w:r>
    </w:p>
    <w:p w:rsidR="00BD64B6" w:rsidRPr="00BE3AF9" w:rsidRDefault="00BD64B6" w:rsidP="00BD64B6">
      <w:pPr>
        <w:jc w:val="both"/>
        <w:rPr>
          <w:sz w:val="28"/>
          <w:szCs w:val="28"/>
        </w:rPr>
      </w:pPr>
      <w:r w:rsidRPr="00BE3AF9">
        <w:rPr>
          <w:sz w:val="28"/>
          <w:szCs w:val="28"/>
        </w:rPr>
        <w:t>- совершенствования системы мониторинга и диагностики успешности образования, уровня профессиональной компетентности и методической подготовки педагогов;</w:t>
      </w:r>
    </w:p>
    <w:p w:rsidR="00BD64B6" w:rsidRPr="00BE3AF9" w:rsidRDefault="00BD64B6" w:rsidP="00BD64B6">
      <w:pPr>
        <w:jc w:val="both"/>
        <w:rPr>
          <w:sz w:val="28"/>
          <w:szCs w:val="28"/>
        </w:rPr>
      </w:pPr>
      <w:r w:rsidRPr="00BE3AF9">
        <w:rPr>
          <w:sz w:val="28"/>
          <w:szCs w:val="28"/>
        </w:rPr>
        <w:t>- совершенствования механизмов по управлению аттестационными процедурами в образовательных учреждениях района;</w:t>
      </w:r>
    </w:p>
    <w:p w:rsidR="00BD64B6" w:rsidRPr="00BE3AF9" w:rsidRDefault="00BD64B6" w:rsidP="00BD64B6">
      <w:pPr>
        <w:jc w:val="both"/>
        <w:rPr>
          <w:sz w:val="28"/>
          <w:szCs w:val="28"/>
        </w:rPr>
      </w:pPr>
      <w:r w:rsidRPr="00BE3AF9">
        <w:rPr>
          <w:sz w:val="28"/>
          <w:szCs w:val="28"/>
        </w:rPr>
        <w:t xml:space="preserve">- для переподготовки руководящих работников; </w:t>
      </w:r>
    </w:p>
    <w:p w:rsidR="00BD64B6" w:rsidRPr="00BE3AF9" w:rsidRDefault="00BD64B6" w:rsidP="00BD64B6">
      <w:pPr>
        <w:jc w:val="both"/>
        <w:rPr>
          <w:sz w:val="28"/>
          <w:szCs w:val="28"/>
        </w:rPr>
      </w:pPr>
      <w:r w:rsidRPr="00BE3AF9">
        <w:rPr>
          <w:sz w:val="28"/>
          <w:szCs w:val="28"/>
        </w:rPr>
        <w:t>- привлечения, становления и закрепления молодых педагогов в ОУ района</w:t>
      </w:r>
      <w:proofErr w:type="gramStart"/>
      <w:r w:rsidRPr="00BE3AF9">
        <w:rPr>
          <w:sz w:val="28"/>
          <w:szCs w:val="28"/>
        </w:rPr>
        <w:t xml:space="preserve"> ;</w:t>
      </w:r>
      <w:proofErr w:type="gramEnd"/>
    </w:p>
    <w:p w:rsidR="00BD64B6" w:rsidRPr="00BE3AF9" w:rsidRDefault="00BD64B6" w:rsidP="00BD64B6">
      <w:pPr>
        <w:jc w:val="both"/>
        <w:rPr>
          <w:sz w:val="28"/>
          <w:szCs w:val="28"/>
        </w:rPr>
      </w:pPr>
      <w:r w:rsidRPr="00BE3AF9">
        <w:rPr>
          <w:sz w:val="28"/>
          <w:szCs w:val="28"/>
        </w:rPr>
        <w:t>- для освоения педагогами профессионального стандарта.</w:t>
      </w:r>
    </w:p>
    <w:p w:rsidR="00B83C78" w:rsidRPr="00BE3AF9" w:rsidRDefault="001048F0" w:rsidP="006F6F36">
      <w:pPr>
        <w:jc w:val="both"/>
        <w:rPr>
          <w:sz w:val="28"/>
          <w:szCs w:val="28"/>
        </w:rPr>
      </w:pPr>
      <w:r w:rsidRPr="00BE3AF9">
        <w:rPr>
          <w:sz w:val="28"/>
          <w:szCs w:val="28"/>
        </w:rPr>
        <w:t xml:space="preserve"> </w:t>
      </w:r>
    </w:p>
    <w:p w:rsidR="00BE3AF9" w:rsidRPr="0047796C" w:rsidRDefault="00BE3AF9" w:rsidP="006F6F36">
      <w:pPr>
        <w:widowControl w:val="0"/>
        <w:autoSpaceDE w:val="0"/>
        <w:autoSpaceDN w:val="0"/>
        <w:adjustRightInd w:val="0"/>
        <w:jc w:val="both"/>
        <w:rPr>
          <w:sz w:val="28"/>
          <w:szCs w:val="28"/>
        </w:rPr>
      </w:pPr>
    </w:p>
    <w:p w:rsidR="00BE3AF9" w:rsidRPr="0047796C" w:rsidRDefault="00BE3AF9" w:rsidP="006F6F36">
      <w:pPr>
        <w:widowControl w:val="0"/>
        <w:autoSpaceDE w:val="0"/>
        <w:autoSpaceDN w:val="0"/>
        <w:adjustRightInd w:val="0"/>
        <w:jc w:val="both"/>
        <w:rPr>
          <w:sz w:val="28"/>
          <w:szCs w:val="28"/>
        </w:rPr>
      </w:pPr>
    </w:p>
    <w:p w:rsidR="007B1FF0" w:rsidRPr="00243BBB" w:rsidRDefault="007B1FF0" w:rsidP="006F6F36">
      <w:pPr>
        <w:widowControl w:val="0"/>
        <w:autoSpaceDE w:val="0"/>
        <w:autoSpaceDN w:val="0"/>
        <w:adjustRightInd w:val="0"/>
        <w:jc w:val="both"/>
        <w:rPr>
          <w:sz w:val="28"/>
          <w:szCs w:val="28"/>
        </w:rPr>
      </w:pPr>
      <w:r w:rsidRPr="00243BBB">
        <w:rPr>
          <w:sz w:val="28"/>
          <w:szCs w:val="28"/>
        </w:rPr>
        <w:t>РАЗДЕЛ 2.</w:t>
      </w:r>
    </w:p>
    <w:p w:rsidR="00D16DFC" w:rsidRPr="00243BBB" w:rsidRDefault="00D16DFC" w:rsidP="006F6F36">
      <w:pPr>
        <w:widowControl w:val="0"/>
        <w:autoSpaceDE w:val="0"/>
        <w:autoSpaceDN w:val="0"/>
        <w:adjustRightInd w:val="0"/>
        <w:jc w:val="both"/>
        <w:rPr>
          <w:bCs/>
          <w:sz w:val="28"/>
          <w:szCs w:val="28"/>
        </w:rPr>
      </w:pPr>
    </w:p>
    <w:p w:rsidR="009612CE" w:rsidRPr="00243BBB" w:rsidRDefault="009612CE" w:rsidP="006F6F36">
      <w:pPr>
        <w:widowControl w:val="0"/>
        <w:autoSpaceDE w:val="0"/>
        <w:autoSpaceDN w:val="0"/>
        <w:adjustRightInd w:val="0"/>
        <w:jc w:val="both"/>
        <w:rPr>
          <w:bCs/>
          <w:sz w:val="28"/>
          <w:szCs w:val="28"/>
        </w:rPr>
      </w:pPr>
      <w:r w:rsidRPr="00243BBB">
        <w:rPr>
          <w:bCs/>
          <w:sz w:val="28"/>
          <w:szCs w:val="28"/>
        </w:rPr>
        <w:t>ПОКАЗАТЕЛИ МОНИТОРИНГА СИСТЕМЫ ОБРАЗОВАНИЯ</w:t>
      </w:r>
      <w:r w:rsidR="007B1FF0" w:rsidRPr="00243BBB">
        <w:rPr>
          <w:bCs/>
          <w:sz w:val="28"/>
          <w:szCs w:val="28"/>
        </w:rPr>
        <w:t xml:space="preserve"> ЦЕЛИННОГО РАЙОНА</w:t>
      </w:r>
    </w:p>
    <w:p w:rsidR="009612CE" w:rsidRPr="00243BBB" w:rsidRDefault="009612CE" w:rsidP="006F6F36">
      <w:pPr>
        <w:widowControl w:val="0"/>
        <w:autoSpaceDE w:val="0"/>
        <w:autoSpaceDN w:val="0"/>
        <w:adjustRightInd w:val="0"/>
        <w:jc w:val="both"/>
        <w:rPr>
          <w:sz w:val="28"/>
          <w:szCs w:val="28"/>
        </w:rPr>
      </w:pPr>
      <w:proofErr w:type="gramStart"/>
      <w:r w:rsidRPr="00243BBB">
        <w:rPr>
          <w:sz w:val="28"/>
          <w:szCs w:val="28"/>
        </w:rPr>
        <w:t>(утверждены приказом Министерства образования и науки Российской Федерации</w:t>
      </w:r>
      <w:proofErr w:type="gramEnd"/>
    </w:p>
    <w:p w:rsidR="009612CE" w:rsidRPr="00243BBB" w:rsidRDefault="009612CE" w:rsidP="006F6F36">
      <w:pPr>
        <w:widowControl w:val="0"/>
        <w:autoSpaceDE w:val="0"/>
        <w:autoSpaceDN w:val="0"/>
        <w:adjustRightInd w:val="0"/>
        <w:jc w:val="both"/>
        <w:rPr>
          <w:sz w:val="28"/>
          <w:szCs w:val="28"/>
        </w:rPr>
      </w:pPr>
      <w:r w:rsidRPr="00243BBB">
        <w:rPr>
          <w:sz w:val="28"/>
          <w:szCs w:val="28"/>
        </w:rPr>
        <w:t>от 15 января 2014 г. N 14)</w:t>
      </w:r>
    </w:p>
    <w:p w:rsidR="009612CE" w:rsidRPr="00243BBB" w:rsidRDefault="009612CE" w:rsidP="006F6F36">
      <w:pPr>
        <w:widowControl w:val="0"/>
        <w:autoSpaceDE w:val="0"/>
        <w:autoSpaceDN w:val="0"/>
        <w:adjustRightInd w:val="0"/>
        <w:jc w:val="both"/>
        <w:rPr>
          <w:b/>
          <w:bCs/>
          <w:sz w:val="28"/>
          <w:szCs w:val="28"/>
        </w:rPr>
      </w:pPr>
    </w:p>
    <w:tbl>
      <w:tblPr>
        <w:tblW w:w="9699" w:type="dxa"/>
        <w:tblInd w:w="102" w:type="dxa"/>
        <w:tblLayout w:type="fixed"/>
        <w:tblCellMar>
          <w:top w:w="102" w:type="dxa"/>
          <w:left w:w="62" w:type="dxa"/>
          <w:bottom w:w="102" w:type="dxa"/>
          <w:right w:w="62" w:type="dxa"/>
        </w:tblCellMar>
        <w:tblLook w:val="0000"/>
      </w:tblPr>
      <w:tblGrid>
        <w:gridCol w:w="8342"/>
        <w:gridCol w:w="1357"/>
      </w:tblGrid>
      <w:tr w:rsidR="009612CE" w:rsidRPr="00243BBB" w:rsidTr="00CD3A83">
        <w:trPr>
          <w:trHeight w:val="439"/>
        </w:trPr>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Раздел/подраздел/показатель</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8240CC">
              <w:rPr>
                <w:sz w:val="28"/>
                <w:szCs w:val="28"/>
              </w:rPr>
              <w:t>Единица измерения</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outlineLvl w:val="1"/>
              <w:rPr>
                <w:b/>
                <w:sz w:val="28"/>
                <w:szCs w:val="28"/>
              </w:rPr>
            </w:pPr>
            <w:bookmarkStart w:id="0" w:name="Par32"/>
            <w:bookmarkEnd w:id="0"/>
            <w:r w:rsidRPr="00243BBB">
              <w:rPr>
                <w:b/>
                <w:sz w:val="28"/>
                <w:szCs w:val="28"/>
              </w:rPr>
              <w:t>I. Общее образование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outlineLvl w:val="2"/>
              <w:rPr>
                <w:b/>
                <w:sz w:val="28"/>
                <w:szCs w:val="28"/>
              </w:rPr>
            </w:pPr>
            <w:bookmarkStart w:id="1" w:name="Par34"/>
            <w:bookmarkEnd w:id="1"/>
            <w:r w:rsidRPr="00243BBB">
              <w:rPr>
                <w:b/>
                <w:sz w:val="28"/>
                <w:szCs w:val="28"/>
              </w:rPr>
              <w:t xml:space="preserve">1. </w:t>
            </w:r>
            <w:r w:rsidRPr="006F6F36">
              <w:rPr>
                <w:b/>
                <w:sz w:val="28"/>
                <w:szCs w:val="28"/>
              </w:rPr>
              <w:t>Сведения о развитии дошкольного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 xml:space="preserve">1.1. Уровень доступности дошкольного образования и численность населения, получающего дошкольное </w:t>
            </w:r>
            <w:r w:rsidRPr="00243BBB">
              <w:rPr>
                <w:b/>
                <w:sz w:val="28"/>
                <w:szCs w:val="28"/>
              </w:rPr>
              <w:lastRenderedPageBreak/>
              <w:t>образование: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lastRenderedPageBreak/>
              <w:t xml:space="preserve">1.1.1. </w:t>
            </w:r>
            <w:proofErr w:type="gramStart"/>
            <w:r w:rsidRPr="00243BBB">
              <w:rPr>
                <w:sz w:val="28"/>
                <w:szCs w:val="28"/>
              </w:rPr>
              <w:t>Доступность дошкольного образования (отношение численности детей в возрасте от 3 до 7 лет, получивших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2E0A48">
              <w:rPr>
                <w:sz w:val="28"/>
                <w:szCs w:val="28"/>
              </w:rPr>
              <w:t>9</w:t>
            </w:r>
            <w:r w:rsidR="002E0A48" w:rsidRPr="002E0A48">
              <w:rPr>
                <w:sz w:val="28"/>
                <w:szCs w:val="28"/>
              </w:rPr>
              <w:t>6,</w:t>
            </w:r>
            <w:r w:rsidR="00581E28" w:rsidRPr="002E0A48">
              <w:rPr>
                <w:sz w:val="28"/>
                <w:szCs w:val="28"/>
              </w:rPr>
              <w:t>5</w:t>
            </w:r>
            <w:r w:rsidRPr="002E0A48">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1.1.2. Охват детей дошкольными образовательными организациями (отношение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2E0A48" w:rsidP="006F6F36">
            <w:pPr>
              <w:widowControl w:val="0"/>
              <w:autoSpaceDE w:val="0"/>
              <w:autoSpaceDN w:val="0"/>
              <w:adjustRightInd w:val="0"/>
              <w:jc w:val="both"/>
              <w:rPr>
                <w:sz w:val="28"/>
                <w:szCs w:val="28"/>
                <w:highlight w:val="yellow"/>
              </w:rPr>
            </w:pPr>
            <w:r w:rsidRPr="002E0A48">
              <w:rPr>
                <w:sz w:val="28"/>
                <w:szCs w:val="28"/>
              </w:rPr>
              <w:t>90,86</w:t>
            </w:r>
            <w:r w:rsidR="009612CE" w:rsidRPr="002E0A48">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1.1.3.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2E0A48">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1.2.1. Удельный вес численности детей, обучающихся в группах кратковременного пребывания, в общей численности воспитанников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2E0A48" w:rsidP="006F6F36">
            <w:pPr>
              <w:widowControl w:val="0"/>
              <w:autoSpaceDE w:val="0"/>
              <w:autoSpaceDN w:val="0"/>
              <w:adjustRightInd w:val="0"/>
              <w:jc w:val="both"/>
              <w:rPr>
                <w:sz w:val="28"/>
                <w:szCs w:val="28"/>
                <w:highlight w:val="yellow"/>
              </w:rPr>
            </w:pPr>
            <w:r w:rsidRPr="002E0A48">
              <w:rPr>
                <w:sz w:val="28"/>
                <w:szCs w:val="28"/>
              </w:rPr>
              <w:t>6,4</w:t>
            </w:r>
            <w:r w:rsidR="009612CE" w:rsidRPr="002E0A48">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1.3. Кадровое обеспечение дошкольных образовательных организаций и оценка уровня заработной платы педагогических работников</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1.3.1. Численность воспитанников организаций дошкольного образования в расчете на 1 педагогического работника.</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6A4359">
              <w:rPr>
                <w:sz w:val="28"/>
                <w:szCs w:val="28"/>
              </w:rPr>
              <w:t>11</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1.3.2.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6236E8" w:rsidP="006F6F36">
            <w:pPr>
              <w:widowControl w:val="0"/>
              <w:autoSpaceDE w:val="0"/>
              <w:autoSpaceDN w:val="0"/>
              <w:adjustRightInd w:val="0"/>
              <w:spacing w:line="360" w:lineRule="auto"/>
              <w:jc w:val="both"/>
              <w:rPr>
                <w:sz w:val="28"/>
                <w:szCs w:val="28"/>
                <w:highlight w:val="yellow"/>
              </w:rPr>
            </w:pPr>
            <w:r w:rsidRPr="00BD64B6">
              <w:rPr>
                <w:sz w:val="28"/>
                <w:szCs w:val="28"/>
              </w:rPr>
              <w:t>88</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1.4. Материально-техническое и информационное обеспечение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1.4.1. Площадь помещений, используемых непосредственно для нужд дошкольных образовательных организаций, в расчете на одного воспитанника</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6236E8" w:rsidP="006F6F36">
            <w:pPr>
              <w:widowControl w:val="0"/>
              <w:autoSpaceDE w:val="0"/>
              <w:autoSpaceDN w:val="0"/>
              <w:adjustRightInd w:val="0"/>
              <w:jc w:val="both"/>
              <w:rPr>
                <w:sz w:val="28"/>
                <w:szCs w:val="28"/>
                <w:highlight w:val="yellow"/>
              </w:rPr>
            </w:pPr>
            <w:r w:rsidRPr="006A4359">
              <w:rPr>
                <w:sz w:val="28"/>
                <w:szCs w:val="28"/>
              </w:rPr>
              <w:t>12</w:t>
            </w:r>
            <w:r w:rsidR="009612CE" w:rsidRPr="006A4359">
              <w:rPr>
                <w:sz w:val="28"/>
                <w:szCs w:val="28"/>
              </w:rPr>
              <w:t xml:space="preserve"> м</w:t>
            </w:r>
            <w:proofErr w:type="gramStart"/>
            <w:r w:rsidR="009612CE" w:rsidRPr="006A4359">
              <w:rPr>
                <w:sz w:val="28"/>
                <w:szCs w:val="28"/>
              </w:rPr>
              <w:t>2</w:t>
            </w:r>
            <w:proofErr w:type="gramEnd"/>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lastRenderedPageBreak/>
              <w:t>1.4.2. Удельный вес числа организаций, имеющих водоснабжение, центральное отопление, канализацию, в общем числе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водоснабжение;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6A4359">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центральное отопление;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6A4359">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канализацию.</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6A4359">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1.4.3. Удельный вес числа организаций, имеющих физкультурные залы, в общем числе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6236E8" w:rsidP="006F6F36">
            <w:pPr>
              <w:widowControl w:val="0"/>
              <w:autoSpaceDE w:val="0"/>
              <w:autoSpaceDN w:val="0"/>
              <w:adjustRightInd w:val="0"/>
              <w:jc w:val="both"/>
              <w:rPr>
                <w:sz w:val="28"/>
                <w:szCs w:val="28"/>
                <w:highlight w:val="yellow"/>
              </w:rPr>
            </w:pPr>
            <w:r w:rsidRPr="006A4359">
              <w:rPr>
                <w:sz w:val="28"/>
                <w:szCs w:val="28"/>
              </w:rPr>
              <w:t>36,3</w:t>
            </w:r>
            <w:r w:rsidR="009612CE" w:rsidRPr="006A4359">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1.4.4. Удельный вес числа организаций, имеющих закрытые плавательные бассейны, в общем числе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6A4359" w:rsidRDefault="009612CE" w:rsidP="006F6F36">
            <w:pPr>
              <w:widowControl w:val="0"/>
              <w:autoSpaceDE w:val="0"/>
              <w:autoSpaceDN w:val="0"/>
              <w:adjustRightInd w:val="0"/>
              <w:jc w:val="both"/>
              <w:rPr>
                <w:sz w:val="28"/>
                <w:szCs w:val="28"/>
              </w:rPr>
            </w:pPr>
            <w:r w:rsidRPr="006A4359">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1.4.5. Число персональных компьютеров, доступных для использования детьми, в расчете на 100 воспитанников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6A4359">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1.5. Условия получения дошкольного образования лицами с ограниченными возможностями здоровья и инвалидами</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1.5.1. Удельный вес численности детей с ограниченными возможностями здоровья в общей численности воспитанников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6A4359" w:rsidP="006F6F36">
            <w:pPr>
              <w:widowControl w:val="0"/>
              <w:autoSpaceDE w:val="0"/>
              <w:autoSpaceDN w:val="0"/>
              <w:adjustRightInd w:val="0"/>
              <w:jc w:val="both"/>
              <w:rPr>
                <w:sz w:val="28"/>
                <w:szCs w:val="28"/>
                <w:highlight w:val="yellow"/>
              </w:rPr>
            </w:pPr>
            <w:r>
              <w:rPr>
                <w:sz w:val="28"/>
                <w:szCs w:val="28"/>
              </w:rPr>
              <w:t>3,25</w:t>
            </w:r>
            <w:r w:rsidR="006236E8" w:rsidRPr="006A4359">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1.5.2. Удельный вес численности детей-инвалидов в общей численности воспитанников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6A4359" w:rsidP="006F6F36">
            <w:pPr>
              <w:widowControl w:val="0"/>
              <w:autoSpaceDE w:val="0"/>
              <w:autoSpaceDN w:val="0"/>
              <w:adjustRightInd w:val="0"/>
              <w:jc w:val="both"/>
              <w:rPr>
                <w:sz w:val="28"/>
                <w:szCs w:val="28"/>
                <w:highlight w:val="yellow"/>
              </w:rPr>
            </w:pPr>
            <w:r w:rsidRPr="006A4359">
              <w:rPr>
                <w:sz w:val="28"/>
                <w:szCs w:val="28"/>
              </w:rPr>
              <w:t>1,08%</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1.6. Состояние здоровья лиц, обучающихся по программам дошкольного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1.6.1. Пропущено дней по болезни одним ребенком в дошкольной образовательной организации в год.</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6A4359" w:rsidP="006F6F36">
            <w:pPr>
              <w:widowControl w:val="0"/>
              <w:autoSpaceDE w:val="0"/>
              <w:autoSpaceDN w:val="0"/>
              <w:adjustRightInd w:val="0"/>
              <w:jc w:val="both"/>
              <w:rPr>
                <w:sz w:val="28"/>
                <w:szCs w:val="28"/>
                <w:highlight w:val="yellow"/>
              </w:rPr>
            </w:pPr>
            <w:r w:rsidRPr="006A4359">
              <w:rPr>
                <w:sz w:val="28"/>
                <w:szCs w:val="28"/>
              </w:rPr>
              <w:t>11</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1.7.1. Темп роста числа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6A4359">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1.8. Финансово-экономическая деятельность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1.8.1. Общий объем финансовых средств, поступивших в дошкольные образовательные организации, в расчете на одного воспитанника.</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6236E8" w:rsidP="006F6F36">
            <w:pPr>
              <w:widowControl w:val="0"/>
              <w:autoSpaceDE w:val="0"/>
              <w:autoSpaceDN w:val="0"/>
              <w:adjustRightInd w:val="0"/>
              <w:jc w:val="both"/>
              <w:rPr>
                <w:sz w:val="28"/>
                <w:szCs w:val="28"/>
                <w:highlight w:val="yellow"/>
              </w:rPr>
            </w:pPr>
            <w:r w:rsidRPr="00BD64B6">
              <w:rPr>
                <w:sz w:val="28"/>
                <w:szCs w:val="28"/>
              </w:rPr>
              <w:t>53,4</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1.8.2. Удельный вес финансовых средств от приносящей доход </w:t>
            </w:r>
            <w:r w:rsidRPr="00243BBB">
              <w:rPr>
                <w:sz w:val="28"/>
                <w:szCs w:val="28"/>
              </w:rPr>
              <w:lastRenderedPageBreak/>
              <w:t>деятельности в общем объеме финансовых средств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8240CC">
              <w:rPr>
                <w:sz w:val="28"/>
                <w:szCs w:val="28"/>
              </w:rPr>
              <w:lastRenderedPageBreak/>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lastRenderedPageBreak/>
              <w:t>1.9. Создание безопасных условий при организации образовательного процесса в дошкольных образовательных организациях</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1.9.1. Удельный вес числа организаций, здания которых находятся в аварийном состоянии, в общем числе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8240CC">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1.9.2. Удельный вес числа организаций, здания которых требуют капитального ремонта, в общем числе дошкольных 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r w:rsidRPr="008240CC">
              <w:rPr>
                <w:sz w:val="28"/>
                <w:szCs w:val="28"/>
              </w:rPr>
              <w:t>9</w:t>
            </w:r>
            <w:r w:rsidR="006236E8" w:rsidRPr="008240CC">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outlineLvl w:val="2"/>
              <w:rPr>
                <w:b/>
                <w:sz w:val="28"/>
                <w:szCs w:val="28"/>
              </w:rPr>
            </w:pPr>
            <w:bookmarkStart w:id="2" w:name="Par98"/>
            <w:bookmarkEnd w:id="2"/>
            <w:r w:rsidRPr="00243BBB">
              <w:rPr>
                <w:b/>
                <w:sz w:val="28"/>
                <w:szCs w:val="28"/>
              </w:rPr>
              <w:t>2. Сведения о развитии начального общего образования, основного общего образования и среднего общего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2.1.1. 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7 - 17 лет).</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9</w:t>
            </w:r>
            <w:r w:rsidR="006236E8" w:rsidRPr="00BD64B6">
              <w:rPr>
                <w:sz w:val="28"/>
                <w:szCs w:val="28"/>
              </w:rPr>
              <w:t>8</w:t>
            </w:r>
            <w:r w:rsidR="00A162F7" w:rsidRPr="00BD64B6">
              <w:rPr>
                <w:sz w:val="28"/>
                <w:szCs w:val="28"/>
              </w:rPr>
              <w:t>,7</w:t>
            </w:r>
            <w:r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2.1.2. 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6236E8" w:rsidP="006F6F36">
            <w:pPr>
              <w:widowControl w:val="0"/>
              <w:autoSpaceDE w:val="0"/>
              <w:autoSpaceDN w:val="0"/>
              <w:adjustRightInd w:val="0"/>
              <w:jc w:val="both"/>
              <w:rPr>
                <w:sz w:val="28"/>
                <w:szCs w:val="28"/>
              </w:rPr>
            </w:pPr>
            <w:r w:rsidRPr="00BD64B6">
              <w:rPr>
                <w:sz w:val="28"/>
                <w:szCs w:val="28"/>
              </w:rPr>
              <w:t>42</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2.2.1. Удельный вес численности лиц, занимающихся во вторую или третью смены, в общей численности учащихся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741B7" w:rsidP="006F6F36">
            <w:pPr>
              <w:widowControl w:val="0"/>
              <w:autoSpaceDE w:val="0"/>
              <w:autoSpaceDN w:val="0"/>
              <w:adjustRightInd w:val="0"/>
              <w:jc w:val="both"/>
              <w:rPr>
                <w:sz w:val="28"/>
                <w:szCs w:val="28"/>
              </w:rPr>
            </w:pPr>
            <w:r w:rsidRPr="00BD64B6">
              <w:rPr>
                <w:sz w:val="28"/>
                <w:szCs w:val="28"/>
              </w:rPr>
              <w:t>1,9</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2.2.2. Удельный вес численности лиц, углубленно изучающих отдельные предметы, в общей численности учащихся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 xml:space="preserve">2.3. Кадровое обеспечение общеобразовательных организаций, иных организаций, осуществляющих образовательную </w:t>
            </w:r>
            <w:r w:rsidRPr="00243BBB">
              <w:rPr>
                <w:b/>
                <w:sz w:val="28"/>
                <w:szCs w:val="28"/>
              </w:rPr>
              <w:lastRenderedPageBreak/>
              <w:t>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lastRenderedPageBreak/>
              <w:t>2.3.1. Численность учащихся в общеобразовательных организациях в расчете на 1 педагогического работника.</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6236E8" w:rsidP="006F6F36">
            <w:pPr>
              <w:widowControl w:val="0"/>
              <w:autoSpaceDE w:val="0"/>
              <w:autoSpaceDN w:val="0"/>
              <w:adjustRightInd w:val="0"/>
              <w:jc w:val="both"/>
              <w:rPr>
                <w:sz w:val="28"/>
                <w:szCs w:val="28"/>
              </w:rPr>
            </w:pPr>
            <w:r w:rsidRPr="00BD64B6">
              <w:rPr>
                <w:sz w:val="28"/>
                <w:szCs w:val="28"/>
              </w:rPr>
              <w:t>7,7</w:t>
            </w:r>
            <w:r w:rsidR="009612CE" w:rsidRPr="00BD64B6">
              <w:rPr>
                <w:sz w:val="28"/>
                <w:szCs w:val="28"/>
              </w:rPr>
              <w:t xml:space="preserve"> человек</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2.3.2. Удельный вес численности учителей в возрасте до 35 лет в общей численности учителей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2</w:t>
            </w:r>
            <w:r w:rsidR="006236E8" w:rsidRPr="00BD64B6">
              <w:rPr>
                <w:sz w:val="28"/>
                <w:szCs w:val="28"/>
              </w:rPr>
              <w:t>2,4</w:t>
            </w:r>
            <w:r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в субъекте Российской Федерации:</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педагогических работников - всего;</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6236E8" w:rsidP="006F6F36">
            <w:pPr>
              <w:widowControl w:val="0"/>
              <w:autoSpaceDE w:val="0"/>
              <w:autoSpaceDN w:val="0"/>
              <w:adjustRightInd w:val="0"/>
              <w:jc w:val="both"/>
              <w:rPr>
                <w:sz w:val="28"/>
                <w:szCs w:val="28"/>
              </w:rPr>
            </w:pPr>
            <w:r w:rsidRPr="00BD64B6">
              <w:rPr>
                <w:sz w:val="28"/>
                <w:szCs w:val="28"/>
              </w:rPr>
              <w:t>83,2</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из них учителей.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t>83,7</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2.4.1. Общая площадь всех помещений общеобразовательных организаций в расчете на одного учащегося.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16,9 кв.м.</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2.4.2. Удельный вес числа организаций, имеющих водопровод, центральное отопление, канализацию,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водопровод;</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центральное отопление;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jc w:val="both"/>
              <w:rPr>
                <w:sz w:val="28"/>
                <w:szCs w:val="28"/>
              </w:rPr>
            </w:pPr>
            <w:r w:rsidRPr="00BD64B6">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канализацию.</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jc w:val="both"/>
              <w:rPr>
                <w:sz w:val="28"/>
                <w:szCs w:val="28"/>
              </w:rPr>
            </w:pPr>
            <w:r w:rsidRPr="00BD64B6">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2.4.3. Число персональных компьютеров, используемых в учебных целях, в расчете на 100 учащихся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всего;</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1</w:t>
            </w:r>
            <w:r w:rsidR="00B55CA1" w:rsidRPr="00BD64B6">
              <w:rPr>
                <w:sz w:val="28"/>
                <w:szCs w:val="28"/>
              </w:rPr>
              <w:t>7,4</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proofErr w:type="gramStart"/>
            <w:r w:rsidRPr="00243BBB">
              <w:rPr>
                <w:sz w:val="28"/>
                <w:szCs w:val="28"/>
              </w:rPr>
              <w:t>имеющих</w:t>
            </w:r>
            <w:proofErr w:type="gramEnd"/>
            <w:r w:rsidRPr="00243BBB">
              <w:rPr>
                <w:sz w:val="28"/>
                <w:szCs w:val="28"/>
              </w:rPr>
              <w:t xml:space="preserve"> доступ к Интернету.</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1</w:t>
            </w:r>
            <w:r w:rsidR="00B55CA1" w:rsidRPr="00BD64B6">
              <w:rPr>
                <w:sz w:val="28"/>
                <w:szCs w:val="28"/>
              </w:rPr>
              <w:t>4</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2.4.4. Удельный вес числа общеобразовательных организаций, имеющих скорость подключения к сети Интернет от 1 Мбит/</w:t>
            </w:r>
            <w:proofErr w:type="gramStart"/>
            <w:r w:rsidRPr="00243BBB">
              <w:rPr>
                <w:sz w:val="28"/>
                <w:szCs w:val="28"/>
              </w:rPr>
              <w:t>с</w:t>
            </w:r>
            <w:proofErr w:type="gramEnd"/>
            <w:r w:rsidRPr="00243BBB">
              <w:rPr>
                <w:sz w:val="28"/>
                <w:szCs w:val="28"/>
              </w:rPr>
              <w:t xml:space="preserve"> и выше, </w:t>
            </w:r>
            <w:proofErr w:type="gramStart"/>
            <w:r w:rsidRPr="00243BBB">
              <w:rPr>
                <w:sz w:val="28"/>
                <w:szCs w:val="28"/>
              </w:rPr>
              <w:t>в</w:t>
            </w:r>
            <w:proofErr w:type="gramEnd"/>
            <w:r w:rsidRPr="00243BBB">
              <w:rPr>
                <w:sz w:val="28"/>
                <w:szCs w:val="28"/>
              </w:rPr>
              <w:t xml:space="preserve"> общем числе общеобразовательных организаций, подключенных к сети Интернет.</w:t>
            </w:r>
          </w:p>
          <w:p w:rsidR="009612CE" w:rsidRPr="00243BBB" w:rsidRDefault="009612CE" w:rsidP="006F6F36">
            <w:pPr>
              <w:widowControl w:val="0"/>
              <w:autoSpaceDE w:val="0"/>
              <w:autoSpaceDN w:val="0"/>
              <w:adjustRightInd w:val="0"/>
              <w:jc w:val="both"/>
              <w:rPr>
                <w:sz w:val="28"/>
                <w:szCs w:val="28"/>
              </w:rPr>
            </w:pPr>
          </w:p>
          <w:p w:rsidR="009612CE" w:rsidRPr="00243BBB" w:rsidRDefault="009612CE" w:rsidP="006F6F36">
            <w:pPr>
              <w:widowControl w:val="0"/>
              <w:autoSpaceDE w:val="0"/>
              <w:autoSpaceDN w:val="0"/>
              <w:adjustRightInd w:val="0"/>
              <w:jc w:val="both"/>
              <w:rPr>
                <w:sz w:val="28"/>
                <w:szCs w:val="28"/>
              </w:rPr>
            </w:pPr>
          </w:p>
          <w:p w:rsidR="009612CE" w:rsidRPr="00243BBB" w:rsidRDefault="009612CE" w:rsidP="006F6F36">
            <w:pPr>
              <w:widowControl w:val="0"/>
              <w:autoSpaceDE w:val="0"/>
              <w:autoSpaceDN w:val="0"/>
              <w:adjustRightInd w:val="0"/>
              <w:jc w:val="both"/>
              <w:rPr>
                <w:sz w:val="28"/>
                <w:szCs w:val="28"/>
              </w:rPr>
            </w:pP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lastRenderedPageBreak/>
              <w:t xml:space="preserve">67 </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lastRenderedPageBreak/>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2.5.1. Удельный вес численности детей с ограниченными возможностями здоровья, обучающихся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t xml:space="preserve">100 </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2.5.2. Удельный вес численности детей-инвалидов, обучающихся в классах, не являющихся специальными (коррекционными), общеобразовательных организаций, в общей численности детей-инвалидов, обучающихся в общеобразовательных организациях.</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t xml:space="preserve">100 </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2.6.1. Отношение среднего балла единого государственного экзамена (далее - ЕГЭ) (в расчете на 1 предмет) в 10% общеобразовательных организаций с лучшими результатами ЕГЭ к среднему баллу ЕГЭ (в расчете на 1 предмет) в 10% общеобразовательных организаций с худшими результатами ЕГЭ.</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2.6.2. Среднее значение количества баллов по ЕГЭ, полученных выпускниками, освоившими образовательные программы среднего общего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по математике</w:t>
            </w:r>
            <w:r w:rsidR="0052743B">
              <w:rPr>
                <w:sz w:val="28"/>
                <w:szCs w:val="28"/>
              </w:rPr>
              <w:t xml:space="preserve"> профильный уровень</w:t>
            </w:r>
            <w:r w:rsidRPr="00243BBB">
              <w:rPr>
                <w:sz w:val="28"/>
                <w:szCs w:val="28"/>
              </w:rPr>
              <w:t>;</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52743B" w:rsidP="006F6F36">
            <w:pPr>
              <w:widowControl w:val="0"/>
              <w:autoSpaceDE w:val="0"/>
              <w:autoSpaceDN w:val="0"/>
              <w:adjustRightInd w:val="0"/>
              <w:jc w:val="both"/>
              <w:rPr>
                <w:sz w:val="28"/>
                <w:szCs w:val="28"/>
              </w:rPr>
            </w:pPr>
            <w:r w:rsidRPr="00BD64B6">
              <w:rPr>
                <w:sz w:val="28"/>
                <w:szCs w:val="28"/>
              </w:rPr>
              <w:t>35,5</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по русскому языку.</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t>6</w:t>
            </w:r>
            <w:r w:rsidR="0052743B" w:rsidRPr="00BD64B6">
              <w:rPr>
                <w:sz w:val="28"/>
                <w:szCs w:val="28"/>
              </w:rPr>
              <w:t>0,7</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2.6.3. Среднее значение количества баллов по государственной итоговой аттестации (далее - ГИА), полученных выпускниками, освоившими образовательные программы основного общего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по математике;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52743B" w:rsidP="006F6F36">
            <w:pPr>
              <w:widowControl w:val="0"/>
              <w:autoSpaceDE w:val="0"/>
              <w:autoSpaceDN w:val="0"/>
              <w:adjustRightInd w:val="0"/>
              <w:jc w:val="both"/>
              <w:rPr>
                <w:sz w:val="28"/>
                <w:szCs w:val="28"/>
              </w:rPr>
            </w:pPr>
            <w:r w:rsidRPr="00BD64B6">
              <w:rPr>
                <w:sz w:val="28"/>
                <w:szCs w:val="28"/>
              </w:rPr>
              <w:t>12,9</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по русскому языку.</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t>29,</w:t>
            </w:r>
            <w:r w:rsidR="0052743B" w:rsidRPr="00BD64B6">
              <w:rPr>
                <w:sz w:val="28"/>
                <w:szCs w:val="28"/>
              </w:rPr>
              <w:t>9</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2.6.4. Удельный вес численности выпускников, освоивших образовательные программы среднего общего образования, получивших количество баллов по ЕГЭ ниже минимального, в общей численности выпускников, освоивших образовательные программы среднего общего образования, сдававших ЕГЭ:</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lastRenderedPageBreak/>
              <w:t xml:space="preserve">    по математике;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по русскому языку.</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2.6.5. Удельный вес численности выпускников, освоивших образовательные 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общего образования, сдававших ГИА:</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по математике;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0</w:t>
            </w:r>
            <w:r w:rsidR="0052743B" w:rsidRPr="00BD64B6">
              <w:rPr>
                <w:sz w:val="28"/>
                <w:szCs w:val="28"/>
              </w:rPr>
              <w:t>,0</w:t>
            </w:r>
            <w:r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по русскому языку.</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0</w:t>
            </w:r>
            <w:r w:rsidR="0052743B" w:rsidRPr="00BD64B6">
              <w:rPr>
                <w:sz w:val="28"/>
                <w:szCs w:val="28"/>
              </w:rPr>
              <w:t>,0</w:t>
            </w:r>
            <w:r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 xml:space="preserve">2.7. Состояние здоровья лиц, обучающихся по основным общеобразовательным программам, </w:t>
            </w:r>
            <w:proofErr w:type="spellStart"/>
            <w:r w:rsidRPr="00243BBB">
              <w:rPr>
                <w:b/>
                <w:sz w:val="28"/>
                <w:szCs w:val="28"/>
              </w:rPr>
              <w:t>здоровьесберегающие</w:t>
            </w:r>
            <w:proofErr w:type="spellEnd"/>
            <w:r w:rsidRPr="00243BBB">
              <w:rPr>
                <w:b/>
                <w:sz w:val="28"/>
                <w:szCs w:val="28"/>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2.7.1. Удельный вес лиц, обеспеченных горячим питанием, в общей численности обучающихся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99,</w:t>
            </w:r>
            <w:r w:rsidR="00B55CA1" w:rsidRPr="00BD64B6">
              <w:rPr>
                <w:sz w:val="28"/>
                <w:szCs w:val="28"/>
              </w:rPr>
              <w:t>6</w:t>
            </w:r>
            <w:r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2.7.2. Удельный вес числа организаций, имеющих логопедический пункт или логопедический кабинет,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5,6%</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2.7.3. Удельный вес числа организаций, имеющих физкультурные залы,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89%</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2.7.4. Удельный вес числа организаций, имеющих плавательные бассейны,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sz w:val="28"/>
                <w:szCs w:val="28"/>
              </w:rPr>
            </w:pPr>
            <w:r w:rsidRPr="00BD64B6">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2.8.1. Темп роста числа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t xml:space="preserve">0 </w:t>
            </w:r>
            <w:r w:rsidR="009612CE" w:rsidRPr="00BD64B6">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2.9.1. Общий объем финансовых средств, поступивших в общеобразовательные организации, в расчете на одного учащегося.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D64B6" w:rsidRDefault="00B55CA1" w:rsidP="006F6F36">
            <w:pPr>
              <w:widowControl w:val="0"/>
              <w:autoSpaceDE w:val="0"/>
              <w:autoSpaceDN w:val="0"/>
              <w:adjustRightInd w:val="0"/>
              <w:jc w:val="both"/>
              <w:rPr>
                <w:sz w:val="28"/>
                <w:szCs w:val="28"/>
              </w:rPr>
            </w:pPr>
            <w:r w:rsidRPr="00BD64B6">
              <w:rPr>
                <w:sz w:val="28"/>
                <w:szCs w:val="28"/>
              </w:rPr>
              <w:t>6</w:t>
            </w:r>
            <w:r w:rsidR="009612CE" w:rsidRPr="00BD64B6">
              <w:rPr>
                <w:sz w:val="28"/>
                <w:szCs w:val="28"/>
              </w:rPr>
              <w:t>8,</w:t>
            </w:r>
            <w:r w:rsidRPr="00BD64B6">
              <w:rPr>
                <w:sz w:val="28"/>
                <w:szCs w:val="28"/>
              </w:rPr>
              <w:t>5</w:t>
            </w:r>
            <w:r w:rsidR="009612CE" w:rsidRPr="00BD64B6">
              <w:rPr>
                <w:sz w:val="28"/>
                <w:szCs w:val="28"/>
              </w:rPr>
              <w:t>тыс. руб.</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lastRenderedPageBreak/>
              <w:t>2.9.2. Удельный вес финансовых средств от приносящей доход деятельности в общем объеме финансовых средств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2.10. Создание безопасных условий при организации образовательного процесса в общеобразовательных организациях</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2.10.1. Удельный вес числа организаций, имеющих пожарные краны и рукава,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22,2%</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2.10.2. Удельный вес числа организаций, имеющих дымовые </w:t>
            </w:r>
            <w:proofErr w:type="spellStart"/>
            <w:r w:rsidRPr="00243BBB">
              <w:rPr>
                <w:sz w:val="28"/>
                <w:szCs w:val="28"/>
              </w:rPr>
              <w:t>извещатели</w:t>
            </w:r>
            <w:proofErr w:type="spellEnd"/>
            <w:r w:rsidRPr="00243BBB">
              <w:rPr>
                <w:sz w:val="28"/>
                <w:szCs w:val="28"/>
              </w:rPr>
              <w:t>,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2.10.3. Удельный вес числа организаций, имеющих "тревожную кнопку",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2.10.4. Удельный вес числа организаций, имеющих охрану,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 xml:space="preserve">4 </w:t>
            </w:r>
            <w:r w:rsidR="009612CE" w:rsidRPr="00B96AC0">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2.10.5. Удельный вес числа организаций, имеющих систему видеонаблюдения,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16</w:t>
            </w:r>
            <w:r w:rsidR="009612CE" w:rsidRPr="00B96AC0">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2.10.6. Удельный вес числа организаций, здания которых находятся в аварийном состоянии,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2.10.7. Удельный вес числа организаций, здания которых требуют капитального ремонта,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 xml:space="preserve">39 </w:t>
            </w:r>
            <w:r w:rsidR="009612CE" w:rsidRPr="00B96AC0">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outlineLvl w:val="1"/>
              <w:rPr>
                <w:b/>
                <w:sz w:val="28"/>
                <w:szCs w:val="28"/>
              </w:rPr>
            </w:pPr>
            <w:bookmarkStart w:id="3" w:name="Par216"/>
            <w:bookmarkStart w:id="4" w:name="Par577"/>
            <w:bookmarkEnd w:id="3"/>
            <w:bookmarkEnd w:id="4"/>
            <w:r w:rsidRPr="00243BBB">
              <w:rPr>
                <w:b/>
                <w:sz w:val="28"/>
                <w:szCs w:val="28"/>
              </w:rPr>
              <w:t>III. Дополнительное образование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outlineLvl w:val="2"/>
              <w:rPr>
                <w:b/>
                <w:sz w:val="28"/>
                <w:szCs w:val="28"/>
              </w:rPr>
            </w:pPr>
            <w:bookmarkStart w:id="5" w:name="Par579"/>
            <w:bookmarkEnd w:id="5"/>
            <w:r w:rsidRPr="00243BBB">
              <w:rPr>
                <w:b/>
                <w:sz w:val="28"/>
                <w:szCs w:val="28"/>
              </w:rPr>
              <w:t>5. Сведения о развитии дополнительного образования детей и взрослых</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5.1. Численность населения, обучающегося по дополнительным общеобразовательным программам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b/>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5.1.1. Охват детей в возрасте 5 - 18 лет дополнительными общеобразовательными программами (удельный вес численности детей, получающих услуги дополнительного образования, в общей численности детей в возрасте 5 - 18 лет).</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 xml:space="preserve">63 </w:t>
            </w:r>
            <w:r w:rsidR="009612CE" w:rsidRPr="00B96AC0">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5.2. Содержание образовательной деятельности и организация образовательного процесса по дополнительным общеобразовательным программам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5.2.1. Структура численности обучающихся в организациях дополнительного образования по видам образовательной </w:t>
            </w:r>
            <w:r w:rsidRPr="00243BBB">
              <w:rPr>
                <w:sz w:val="28"/>
                <w:szCs w:val="28"/>
              </w:rPr>
              <w:lastRenderedPageBreak/>
              <w:t>деятельности (удельный вес численности детей, обучающихся в организациях, реализующих дополнительные общеобразовательные программы различных видов, в общей численности детей, обучающихся в организациях, реализующих дополнительные общеобразовательные программы).</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lastRenderedPageBreak/>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lastRenderedPageBreak/>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4A69F3" w:rsidRDefault="009612CE" w:rsidP="006F6F36">
            <w:pPr>
              <w:widowControl w:val="0"/>
              <w:autoSpaceDE w:val="0"/>
              <w:autoSpaceDN w:val="0"/>
              <w:adjustRightInd w:val="0"/>
              <w:jc w:val="both"/>
              <w:rPr>
                <w:sz w:val="28"/>
                <w:szCs w:val="28"/>
                <w:highlight w:val="yellow"/>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5.3.1.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субъекте Российской Федерации.</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99 %</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5.4.1. Общая площадь всех помещений организаций дополнительного образования в расчете на одного обучающегося.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1,4 кв.м.</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5.4.2. Удельный вес числа организаций, имеющих водопровод, центральное отопление, канализацию, в общем числе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водопровод:</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центральное отопление;</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jc w:val="both"/>
              <w:rPr>
                <w:sz w:val="28"/>
                <w:szCs w:val="28"/>
              </w:rPr>
            </w:pPr>
            <w:r w:rsidRPr="00B96AC0">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канализацию.</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jc w:val="both"/>
              <w:rPr>
                <w:sz w:val="28"/>
                <w:szCs w:val="28"/>
              </w:rPr>
            </w:pPr>
            <w:r w:rsidRPr="00B96AC0">
              <w:rPr>
                <w:sz w:val="28"/>
                <w:szCs w:val="28"/>
              </w:rPr>
              <w:t>100%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5.4.3. Число персональных компьютеров, используемых в учебных целях, в расчете на 100 обучающихся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    всего;</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6</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proofErr w:type="gramStart"/>
            <w:r w:rsidRPr="00243BBB">
              <w:rPr>
                <w:sz w:val="28"/>
                <w:szCs w:val="28"/>
              </w:rPr>
              <w:t>имеющих</w:t>
            </w:r>
            <w:proofErr w:type="gramEnd"/>
            <w:r w:rsidRPr="00243BBB">
              <w:rPr>
                <w:sz w:val="28"/>
                <w:szCs w:val="28"/>
              </w:rPr>
              <w:t xml:space="preserve"> доступ к Интернету.</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5</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5.5.1. Темп роста числа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0 %</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lastRenderedPageBreak/>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5.6.1. Общий объем финансовых средств, поступивших в образовательные организации дополнительного образования, в расчете на одного обучающегося.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6,06</w:t>
            </w:r>
            <w:r w:rsidR="009612CE" w:rsidRPr="00B96AC0">
              <w:rPr>
                <w:sz w:val="28"/>
                <w:szCs w:val="28"/>
              </w:rPr>
              <w:t>тыс</w:t>
            </w:r>
            <w:proofErr w:type="gramStart"/>
            <w:r w:rsidR="009612CE" w:rsidRPr="00B96AC0">
              <w:rPr>
                <w:sz w:val="28"/>
                <w:szCs w:val="28"/>
              </w:rPr>
              <w:t>.р</w:t>
            </w:r>
            <w:proofErr w:type="gramEnd"/>
            <w:r w:rsidR="009612CE" w:rsidRPr="00B96AC0">
              <w:rPr>
                <w:sz w:val="28"/>
                <w:szCs w:val="28"/>
              </w:rPr>
              <w:t>уб.</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5.6.2.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755F45" w:rsidP="006F6F36">
            <w:pPr>
              <w:widowControl w:val="0"/>
              <w:autoSpaceDE w:val="0"/>
              <w:autoSpaceDN w:val="0"/>
              <w:adjustRightInd w:val="0"/>
              <w:jc w:val="both"/>
              <w:rPr>
                <w:sz w:val="28"/>
                <w:szCs w:val="28"/>
              </w:rPr>
            </w:pPr>
            <w:r w:rsidRPr="00B96AC0">
              <w:rPr>
                <w:sz w:val="28"/>
                <w:szCs w:val="28"/>
              </w:rPr>
              <w:t>0,5</w:t>
            </w:r>
            <w:r w:rsidR="009612CE" w:rsidRPr="00B96AC0">
              <w:rPr>
                <w:sz w:val="28"/>
                <w:szCs w:val="28"/>
              </w:rPr>
              <w:t>%</w:t>
            </w:r>
          </w:p>
        </w:tc>
      </w:tr>
      <w:tr w:rsidR="009612CE" w:rsidRPr="00243BBB" w:rsidTr="00CD3A83">
        <w:trPr>
          <w:trHeight w:val="729"/>
        </w:trPr>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5.7.1. Удельный вес числа организаций, имеющих филиалы, в общем числе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5.8.1. Удельный вес числа организаций, имеющих пожарные краны и рукава, в общем числе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45779F" w:rsidP="006F6F36">
            <w:pPr>
              <w:widowControl w:val="0"/>
              <w:autoSpaceDE w:val="0"/>
              <w:autoSpaceDN w:val="0"/>
              <w:adjustRightInd w:val="0"/>
              <w:jc w:val="both"/>
              <w:rPr>
                <w:sz w:val="28"/>
                <w:szCs w:val="28"/>
              </w:rPr>
            </w:pPr>
            <w:r w:rsidRPr="00B96AC0">
              <w:rPr>
                <w:sz w:val="28"/>
                <w:szCs w:val="28"/>
              </w:rPr>
              <w:t xml:space="preserve">100 </w:t>
            </w:r>
            <w:r w:rsidR="009612CE" w:rsidRPr="00B96AC0">
              <w:rPr>
                <w:sz w:val="28"/>
                <w:szCs w:val="28"/>
              </w:rPr>
              <w:t>%</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 xml:space="preserve">5.8.2. Удельный вес числа организаций, имеющих дымовые </w:t>
            </w:r>
            <w:proofErr w:type="spellStart"/>
            <w:r w:rsidRPr="00243BBB">
              <w:rPr>
                <w:sz w:val="28"/>
                <w:szCs w:val="28"/>
              </w:rPr>
              <w:t>извещатели</w:t>
            </w:r>
            <w:proofErr w:type="spellEnd"/>
            <w:r w:rsidRPr="00243BBB">
              <w:rPr>
                <w:sz w:val="28"/>
                <w:szCs w:val="28"/>
              </w:rPr>
              <w:t>, в общем числе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50%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5.8.3. Удельный вес числа организаций, здания которых находятся в аварийном состоянии, в общем числе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t>5.8.4. Удельный вес числа организаций, здания которых требуют капитального ремонта, в общем числе образовательных организаций дополнительного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50%</w:t>
            </w: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outlineLvl w:val="1"/>
              <w:rPr>
                <w:b/>
                <w:sz w:val="28"/>
                <w:szCs w:val="28"/>
              </w:rPr>
            </w:pPr>
            <w:bookmarkStart w:id="6" w:name="Par652"/>
            <w:bookmarkStart w:id="7" w:name="Par716"/>
            <w:bookmarkStart w:id="8" w:name="Par791"/>
            <w:bookmarkEnd w:id="6"/>
            <w:bookmarkEnd w:id="7"/>
            <w:bookmarkEnd w:id="8"/>
            <w:r w:rsidRPr="00243BBB">
              <w:rPr>
                <w:b/>
                <w:sz w:val="28"/>
                <w:szCs w:val="28"/>
              </w:rPr>
              <w:t>V. Дополнительная информация о системе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outlineLvl w:val="2"/>
              <w:rPr>
                <w:b/>
                <w:sz w:val="28"/>
                <w:szCs w:val="28"/>
              </w:rPr>
            </w:pPr>
            <w:bookmarkStart w:id="9" w:name="Par793"/>
            <w:bookmarkStart w:id="10" w:name="Par826"/>
            <w:bookmarkEnd w:id="9"/>
            <w:bookmarkEnd w:id="10"/>
            <w:r w:rsidRPr="00243BBB">
              <w:rPr>
                <w:b/>
                <w:sz w:val="28"/>
                <w:szCs w:val="28"/>
              </w:rPr>
              <w:t>10. Развитие системы оценки качества образования и информационной прозрачности системы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b/>
                <w:sz w:val="28"/>
                <w:szCs w:val="28"/>
              </w:rPr>
            </w:pPr>
            <w:r w:rsidRPr="00243BBB">
              <w:rPr>
                <w:b/>
                <w:sz w:val="28"/>
                <w:szCs w:val="28"/>
              </w:rPr>
              <w:t>10.3. Развитие механизмов государственно-частного управления в системе образования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b/>
                <w:sz w:val="28"/>
                <w:szCs w:val="28"/>
              </w:rPr>
            </w:pPr>
          </w:p>
        </w:tc>
      </w:tr>
      <w:tr w:rsidR="009612CE" w:rsidRPr="00243BBB" w:rsidTr="00CD3A83">
        <w:tc>
          <w:tcPr>
            <w:tcW w:w="83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243BBB" w:rsidRDefault="009612CE" w:rsidP="006F6F36">
            <w:pPr>
              <w:widowControl w:val="0"/>
              <w:autoSpaceDE w:val="0"/>
              <w:autoSpaceDN w:val="0"/>
              <w:adjustRightInd w:val="0"/>
              <w:jc w:val="both"/>
              <w:rPr>
                <w:sz w:val="28"/>
                <w:szCs w:val="28"/>
              </w:rPr>
            </w:pPr>
            <w:r w:rsidRPr="00243BBB">
              <w:rPr>
                <w:sz w:val="28"/>
                <w:szCs w:val="28"/>
              </w:rPr>
              <w:lastRenderedPageBreak/>
              <w:t>10.3.2. Удельный вес числа общеобразовательных организаций, в которых созданы коллегиальные органы управления, в общем числе общеобразовательных организаций.</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12CE" w:rsidRPr="00B96AC0" w:rsidRDefault="009612CE" w:rsidP="006F6F36">
            <w:pPr>
              <w:widowControl w:val="0"/>
              <w:autoSpaceDE w:val="0"/>
              <w:autoSpaceDN w:val="0"/>
              <w:adjustRightInd w:val="0"/>
              <w:jc w:val="both"/>
              <w:rPr>
                <w:sz w:val="28"/>
                <w:szCs w:val="28"/>
              </w:rPr>
            </w:pPr>
            <w:r w:rsidRPr="00B96AC0">
              <w:rPr>
                <w:sz w:val="28"/>
                <w:szCs w:val="28"/>
              </w:rPr>
              <w:t>100%</w:t>
            </w:r>
          </w:p>
        </w:tc>
      </w:tr>
    </w:tbl>
    <w:p w:rsidR="009612CE" w:rsidRPr="00243BBB" w:rsidRDefault="009612CE" w:rsidP="006F6F36">
      <w:pPr>
        <w:jc w:val="both"/>
        <w:rPr>
          <w:sz w:val="28"/>
          <w:szCs w:val="28"/>
        </w:rPr>
      </w:pPr>
      <w:bookmarkStart w:id="11" w:name="Par868"/>
      <w:bookmarkEnd w:id="11"/>
    </w:p>
    <w:p w:rsidR="00ED6F25" w:rsidRPr="00243BBB" w:rsidRDefault="00ED6F25" w:rsidP="006F6F36">
      <w:pPr>
        <w:shd w:val="clear" w:color="auto" w:fill="FFFFFF"/>
        <w:tabs>
          <w:tab w:val="num" w:pos="0"/>
        </w:tabs>
        <w:ind w:firstLine="709"/>
        <w:jc w:val="both"/>
        <w:rPr>
          <w:spacing w:val="-4"/>
          <w:sz w:val="28"/>
          <w:szCs w:val="28"/>
        </w:rPr>
      </w:pPr>
    </w:p>
    <w:p w:rsidR="005506B7" w:rsidRPr="00243BBB" w:rsidRDefault="005506B7" w:rsidP="006F6F36">
      <w:pPr>
        <w:shd w:val="clear" w:color="auto" w:fill="FFFFFF"/>
        <w:tabs>
          <w:tab w:val="num" w:pos="0"/>
        </w:tabs>
        <w:ind w:firstLine="709"/>
        <w:jc w:val="both"/>
        <w:rPr>
          <w:spacing w:val="-4"/>
          <w:sz w:val="28"/>
          <w:szCs w:val="28"/>
        </w:rPr>
      </w:pPr>
    </w:p>
    <w:p w:rsidR="005506B7" w:rsidRPr="00243BBB" w:rsidRDefault="005506B7" w:rsidP="006F6F36">
      <w:pPr>
        <w:shd w:val="clear" w:color="auto" w:fill="FFFFFF"/>
        <w:tabs>
          <w:tab w:val="num" w:pos="0"/>
        </w:tabs>
        <w:ind w:firstLine="709"/>
        <w:jc w:val="both"/>
        <w:rPr>
          <w:spacing w:val="-4"/>
          <w:sz w:val="28"/>
          <w:szCs w:val="28"/>
        </w:rPr>
      </w:pPr>
    </w:p>
    <w:p w:rsidR="005506B7" w:rsidRPr="00243BBB" w:rsidRDefault="005506B7" w:rsidP="006F6F36">
      <w:pPr>
        <w:shd w:val="clear" w:color="auto" w:fill="FFFFFF"/>
        <w:tabs>
          <w:tab w:val="num" w:pos="0"/>
        </w:tabs>
        <w:ind w:firstLine="709"/>
        <w:jc w:val="both"/>
        <w:rPr>
          <w:spacing w:val="-4"/>
          <w:sz w:val="28"/>
          <w:szCs w:val="28"/>
        </w:rPr>
      </w:pPr>
    </w:p>
    <w:p w:rsidR="00044835" w:rsidRPr="00243BBB" w:rsidRDefault="00044835" w:rsidP="006F6F36">
      <w:pPr>
        <w:ind w:firstLine="567"/>
        <w:jc w:val="both"/>
        <w:rPr>
          <w:sz w:val="28"/>
          <w:szCs w:val="28"/>
        </w:rPr>
      </w:pPr>
      <w:r w:rsidRPr="00243BBB">
        <w:rPr>
          <w:sz w:val="28"/>
          <w:szCs w:val="28"/>
        </w:rPr>
        <w:t>Председатель комитета</w:t>
      </w:r>
      <w:r w:rsidRPr="00243BBB">
        <w:rPr>
          <w:sz w:val="28"/>
          <w:szCs w:val="28"/>
        </w:rPr>
        <w:tab/>
      </w:r>
      <w:r w:rsidRPr="00243BBB">
        <w:rPr>
          <w:sz w:val="28"/>
          <w:szCs w:val="28"/>
        </w:rPr>
        <w:tab/>
      </w:r>
    </w:p>
    <w:p w:rsidR="00306327" w:rsidRPr="00243BBB" w:rsidRDefault="00044835" w:rsidP="006F6F36">
      <w:pPr>
        <w:ind w:firstLine="567"/>
        <w:jc w:val="both"/>
        <w:rPr>
          <w:sz w:val="28"/>
          <w:szCs w:val="28"/>
        </w:rPr>
      </w:pPr>
      <w:r w:rsidRPr="00243BBB">
        <w:rPr>
          <w:sz w:val="28"/>
          <w:szCs w:val="28"/>
        </w:rPr>
        <w:t xml:space="preserve"> по образованию</w:t>
      </w:r>
      <w:r w:rsidR="00B96AC0">
        <w:rPr>
          <w:sz w:val="28"/>
          <w:szCs w:val="28"/>
        </w:rPr>
        <w:t xml:space="preserve">                                                      Лисовенко Н.Ю.</w:t>
      </w:r>
    </w:p>
    <w:sectPr w:rsidR="00306327" w:rsidRPr="00243BBB" w:rsidSect="0040014E">
      <w:footerReference w:type="even" r:id="rId32"/>
      <w:foot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C18" w:rsidRDefault="00E42C18" w:rsidP="0040014E">
      <w:r>
        <w:separator/>
      </w:r>
    </w:p>
  </w:endnote>
  <w:endnote w:type="continuationSeparator" w:id="0">
    <w:p w:rsidR="00E42C18" w:rsidRDefault="00E42C18" w:rsidP="004001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5126"/>
      <w:docPartObj>
        <w:docPartGallery w:val="Page Numbers (Bottom of Page)"/>
        <w:docPartUnique/>
      </w:docPartObj>
    </w:sdtPr>
    <w:sdtContent>
      <w:p w:rsidR="004C2800" w:rsidRDefault="004C2800">
        <w:pPr>
          <w:pStyle w:val="ac"/>
          <w:jc w:val="right"/>
        </w:pPr>
        <w:fldSimple w:instr=" PAGE   \* MERGEFORMAT ">
          <w:r>
            <w:rPr>
              <w:noProof/>
            </w:rPr>
            <w:t>53</w:t>
          </w:r>
        </w:fldSimple>
      </w:p>
    </w:sdtContent>
  </w:sdt>
  <w:p w:rsidR="004C2800" w:rsidRDefault="004C280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800" w:rsidRDefault="004C2800" w:rsidP="00F774C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4C2800" w:rsidRDefault="004C2800" w:rsidP="00F774C6">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800" w:rsidRDefault="004C2800" w:rsidP="00F774C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BD64B6">
      <w:rPr>
        <w:rStyle w:val="ae"/>
        <w:noProof/>
      </w:rPr>
      <w:t>68</w:t>
    </w:r>
    <w:r>
      <w:rPr>
        <w:rStyle w:val="ae"/>
      </w:rPr>
      <w:fldChar w:fldCharType="end"/>
    </w:r>
  </w:p>
  <w:p w:rsidR="004C2800" w:rsidRDefault="004C2800" w:rsidP="00F774C6">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C18" w:rsidRDefault="00E42C18" w:rsidP="0040014E">
      <w:r>
        <w:separator/>
      </w:r>
    </w:p>
  </w:footnote>
  <w:footnote w:type="continuationSeparator" w:id="0">
    <w:p w:rsidR="00E42C18" w:rsidRDefault="00E42C18" w:rsidP="004001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FBF"/>
    <w:multiLevelType w:val="hybridMultilevel"/>
    <w:tmpl w:val="20408412"/>
    <w:lvl w:ilvl="0" w:tplc="17D48CBC">
      <w:start w:val="1"/>
      <w:numFmt w:val="bullet"/>
      <w:lvlText w:val="С"/>
      <w:lvlJc w:val="left"/>
      <w:pPr>
        <w:ind w:left="0" w:firstLine="0"/>
      </w:pPr>
    </w:lvl>
    <w:lvl w:ilvl="1" w:tplc="8AA092A6">
      <w:start w:val="1"/>
      <w:numFmt w:val="bullet"/>
      <w:lvlText w:val="С"/>
      <w:lvlJc w:val="left"/>
      <w:pPr>
        <w:ind w:left="0" w:firstLine="0"/>
      </w:pPr>
    </w:lvl>
    <w:lvl w:ilvl="2" w:tplc="76E250F4">
      <w:numFmt w:val="decimal"/>
      <w:lvlText w:val=""/>
      <w:lvlJc w:val="left"/>
      <w:pPr>
        <w:ind w:left="0" w:firstLine="0"/>
      </w:pPr>
    </w:lvl>
    <w:lvl w:ilvl="3" w:tplc="0B9E0346">
      <w:numFmt w:val="decimal"/>
      <w:lvlText w:val=""/>
      <w:lvlJc w:val="left"/>
      <w:pPr>
        <w:ind w:left="0" w:firstLine="0"/>
      </w:pPr>
    </w:lvl>
    <w:lvl w:ilvl="4" w:tplc="E48EA63A">
      <w:numFmt w:val="decimal"/>
      <w:lvlText w:val=""/>
      <w:lvlJc w:val="left"/>
      <w:pPr>
        <w:ind w:left="0" w:firstLine="0"/>
      </w:pPr>
    </w:lvl>
    <w:lvl w:ilvl="5" w:tplc="8EFA90F8">
      <w:numFmt w:val="decimal"/>
      <w:lvlText w:val=""/>
      <w:lvlJc w:val="left"/>
      <w:pPr>
        <w:ind w:left="0" w:firstLine="0"/>
      </w:pPr>
    </w:lvl>
    <w:lvl w:ilvl="6" w:tplc="ECDEA46E">
      <w:numFmt w:val="decimal"/>
      <w:lvlText w:val=""/>
      <w:lvlJc w:val="left"/>
      <w:pPr>
        <w:ind w:left="0" w:firstLine="0"/>
      </w:pPr>
    </w:lvl>
    <w:lvl w:ilvl="7" w:tplc="97D42E66">
      <w:numFmt w:val="decimal"/>
      <w:lvlText w:val=""/>
      <w:lvlJc w:val="left"/>
      <w:pPr>
        <w:ind w:left="0" w:firstLine="0"/>
      </w:pPr>
    </w:lvl>
    <w:lvl w:ilvl="8" w:tplc="7720639A">
      <w:numFmt w:val="decimal"/>
      <w:lvlText w:val=""/>
      <w:lvlJc w:val="left"/>
      <w:pPr>
        <w:ind w:left="0" w:firstLine="0"/>
      </w:pPr>
    </w:lvl>
  </w:abstractNum>
  <w:abstractNum w:abstractNumId="1">
    <w:nsid w:val="00005C67"/>
    <w:multiLevelType w:val="hybridMultilevel"/>
    <w:tmpl w:val="9864B0CC"/>
    <w:lvl w:ilvl="0" w:tplc="FBCE9E42">
      <w:start w:val="1"/>
      <w:numFmt w:val="bullet"/>
      <w:lvlText w:val="В"/>
      <w:lvlJc w:val="left"/>
      <w:pPr>
        <w:ind w:left="0" w:firstLine="0"/>
      </w:pPr>
    </w:lvl>
    <w:lvl w:ilvl="1" w:tplc="F4A4EB04">
      <w:numFmt w:val="decimal"/>
      <w:lvlText w:val=""/>
      <w:lvlJc w:val="left"/>
      <w:pPr>
        <w:ind w:left="0" w:firstLine="0"/>
      </w:pPr>
    </w:lvl>
    <w:lvl w:ilvl="2" w:tplc="76EA48FE">
      <w:numFmt w:val="decimal"/>
      <w:lvlText w:val=""/>
      <w:lvlJc w:val="left"/>
      <w:pPr>
        <w:ind w:left="0" w:firstLine="0"/>
      </w:pPr>
    </w:lvl>
    <w:lvl w:ilvl="3" w:tplc="C59ECD02">
      <w:numFmt w:val="decimal"/>
      <w:lvlText w:val=""/>
      <w:lvlJc w:val="left"/>
      <w:pPr>
        <w:ind w:left="0" w:firstLine="0"/>
      </w:pPr>
    </w:lvl>
    <w:lvl w:ilvl="4" w:tplc="4CEC686C">
      <w:numFmt w:val="decimal"/>
      <w:lvlText w:val=""/>
      <w:lvlJc w:val="left"/>
      <w:pPr>
        <w:ind w:left="0" w:firstLine="0"/>
      </w:pPr>
    </w:lvl>
    <w:lvl w:ilvl="5" w:tplc="711CD1A4">
      <w:numFmt w:val="decimal"/>
      <w:lvlText w:val=""/>
      <w:lvlJc w:val="left"/>
      <w:pPr>
        <w:ind w:left="0" w:firstLine="0"/>
      </w:pPr>
    </w:lvl>
    <w:lvl w:ilvl="6" w:tplc="354E534C">
      <w:numFmt w:val="decimal"/>
      <w:lvlText w:val=""/>
      <w:lvlJc w:val="left"/>
      <w:pPr>
        <w:ind w:left="0" w:firstLine="0"/>
      </w:pPr>
    </w:lvl>
    <w:lvl w:ilvl="7" w:tplc="EC5C4CC2">
      <w:numFmt w:val="decimal"/>
      <w:lvlText w:val=""/>
      <w:lvlJc w:val="left"/>
      <w:pPr>
        <w:ind w:left="0" w:firstLine="0"/>
      </w:pPr>
    </w:lvl>
    <w:lvl w:ilvl="8" w:tplc="24A07794">
      <w:numFmt w:val="decimal"/>
      <w:lvlText w:val=""/>
      <w:lvlJc w:val="left"/>
      <w:pPr>
        <w:ind w:left="0" w:firstLine="0"/>
      </w:pPr>
    </w:lvl>
  </w:abstractNum>
  <w:abstractNum w:abstractNumId="2">
    <w:nsid w:val="04183635"/>
    <w:multiLevelType w:val="hybridMultilevel"/>
    <w:tmpl w:val="9E969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57113A"/>
    <w:multiLevelType w:val="hybridMultilevel"/>
    <w:tmpl w:val="413ABE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E953CE"/>
    <w:multiLevelType w:val="hybridMultilevel"/>
    <w:tmpl w:val="DC2C0326"/>
    <w:lvl w:ilvl="0" w:tplc="E1225484">
      <w:start w:val="1"/>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5">
    <w:nsid w:val="0A8D66EB"/>
    <w:multiLevelType w:val="hybridMultilevel"/>
    <w:tmpl w:val="25A6C8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38C78E5"/>
    <w:multiLevelType w:val="multilevel"/>
    <w:tmpl w:val="8070BE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160A0B"/>
    <w:multiLevelType w:val="multilevel"/>
    <w:tmpl w:val="E92265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B80CAC"/>
    <w:multiLevelType w:val="multilevel"/>
    <w:tmpl w:val="A8B4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C1A59"/>
    <w:multiLevelType w:val="hybridMultilevel"/>
    <w:tmpl w:val="C0B6BF74"/>
    <w:lvl w:ilvl="0" w:tplc="0DEA1A70">
      <w:start w:val="1"/>
      <w:numFmt w:val="decimal"/>
      <w:lvlText w:val="%1."/>
      <w:lvlJc w:val="left"/>
      <w:pPr>
        <w:tabs>
          <w:tab w:val="num" w:pos="1864"/>
        </w:tabs>
        <w:ind w:left="1864"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93A22A2"/>
    <w:multiLevelType w:val="hybridMultilevel"/>
    <w:tmpl w:val="0BBEBE9C"/>
    <w:lvl w:ilvl="0" w:tplc="BC5EE7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CF02C9"/>
    <w:multiLevelType w:val="hybridMultilevel"/>
    <w:tmpl w:val="4C025A66"/>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12">
    <w:nsid w:val="41A52A44"/>
    <w:multiLevelType w:val="hybridMultilevel"/>
    <w:tmpl w:val="E8D85FB6"/>
    <w:lvl w:ilvl="0" w:tplc="5A20E484">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
    <w:nsid w:val="47EE2A52"/>
    <w:multiLevelType w:val="hybridMultilevel"/>
    <w:tmpl w:val="0EFEA0B2"/>
    <w:lvl w:ilvl="0" w:tplc="04190001">
      <w:start w:val="1"/>
      <w:numFmt w:val="bullet"/>
      <w:lvlText w:val=""/>
      <w:lvlJc w:val="left"/>
      <w:pPr>
        <w:tabs>
          <w:tab w:val="num" w:pos="360"/>
        </w:tabs>
        <w:ind w:left="360" w:hanging="360"/>
      </w:pPr>
      <w:rPr>
        <w:rFonts w:ascii="Symbol" w:hAnsi="Symbol" w:hint="default"/>
      </w:rPr>
    </w:lvl>
    <w:lvl w:ilvl="1" w:tplc="95C2A358">
      <w:start w:val="1"/>
      <w:numFmt w:val="decimal"/>
      <w:lvlText w:val="%2."/>
      <w:lvlJc w:val="left"/>
      <w:pPr>
        <w:tabs>
          <w:tab w:val="num" w:pos="1080"/>
        </w:tabs>
        <w:ind w:left="1080" w:hanging="360"/>
      </w:pPr>
      <w:rPr>
        <w:rFonts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500B055A"/>
    <w:multiLevelType w:val="hybridMultilevel"/>
    <w:tmpl w:val="1D20A45C"/>
    <w:lvl w:ilvl="0" w:tplc="A1B2DBFE">
      <w:start w:val="1"/>
      <w:numFmt w:val="bullet"/>
      <w:lvlText w:val="-"/>
      <w:lvlJc w:val="left"/>
      <w:pPr>
        <w:tabs>
          <w:tab w:val="num" w:pos="2062"/>
        </w:tabs>
        <w:ind w:left="2062" w:hanging="360"/>
      </w:pPr>
      <w:rPr>
        <w:rFonts w:ascii="Times New Roman" w:hAnsi="Times New Roman" w:cs="Times New Roman" w:hint="default"/>
      </w:rPr>
    </w:lvl>
    <w:lvl w:ilvl="1" w:tplc="04190003" w:tentative="1">
      <w:start w:val="1"/>
      <w:numFmt w:val="bullet"/>
      <w:lvlText w:val="o"/>
      <w:lvlJc w:val="left"/>
      <w:pPr>
        <w:tabs>
          <w:tab w:val="num" w:pos="3142"/>
        </w:tabs>
        <w:ind w:left="3142" w:hanging="360"/>
      </w:pPr>
      <w:rPr>
        <w:rFonts w:ascii="Courier New" w:hAnsi="Courier New" w:cs="Courier New" w:hint="default"/>
      </w:rPr>
    </w:lvl>
    <w:lvl w:ilvl="2" w:tplc="04190005" w:tentative="1">
      <w:start w:val="1"/>
      <w:numFmt w:val="bullet"/>
      <w:lvlText w:val=""/>
      <w:lvlJc w:val="left"/>
      <w:pPr>
        <w:tabs>
          <w:tab w:val="num" w:pos="3862"/>
        </w:tabs>
        <w:ind w:left="3862" w:hanging="360"/>
      </w:pPr>
      <w:rPr>
        <w:rFonts w:ascii="Wingdings" w:hAnsi="Wingdings" w:hint="default"/>
      </w:rPr>
    </w:lvl>
    <w:lvl w:ilvl="3" w:tplc="04190001" w:tentative="1">
      <w:start w:val="1"/>
      <w:numFmt w:val="bullet"/>
      <w:lvlText w:val=""/>
      <w:lvlJc w:val="left"/>
      <w:pPr>
        <w:tabs>
          <w:tab w:val="num" w:pos="4582"/>
        </w:tabs>
        <w:ind w:left="4582" w:hanging="360"/>
      </w:pPr>
      <w:rPr>
        <w:rFonts w:ascii="Symbol" w:hAnsi="Symbol" w:hint="default"/>
      </w:rPr>
    </w:lvl>
    <w:lvl w:ilvl="4" w:tplc="04190003" w:tentative="1">
      <w:start w:val="1"/>
      <w:numFmt w:val="bullet"/>
      <w:lvlText w:val="o"/>
      <w:lvlJc w:val="left"/>
      <w:pPr>
        <w:tabs>
          <w:tab w:val="num" w:pos="5302"/>
        </w:tabs>
        <w:ind w:left="5302" w:hanging="360"/>
      </w:pPr>
      <w:rPr>
        <w:rFonts w:ascii="Courier New" w:hAnsi="Courier New" w:cs="Courier New" w:hint="default"/>
      </w:rPr>
    </w:lvl>
    <w:lvl w:ilvl="5" w:tplc="04190005" w:tentative="1">
      <w:start w:val="1"/>
      <w:numFmt w:val="bullet"/>
      <w:lvlText w:val=""/>
      <w:lvlJc w:val="left"/>
      <w:pPr>
        <w:tabs>
          <w:tab w:val="num" w:pos="6022"/>
        </w:tabs>
        <w:ind w:left="6022" w:hanging="360"/>
      </w:pPr>
      <w:rPr>
        <w:rFonts w:ascii="Wingdings" w:hAnsi="Wingdings" w:hint="default"/>
      </w:rPr>
    </w:lvl>
    <w:lvl w:ilvl="6" w:tplc="04190001" w:tentative="1">
      <w:start w:val="1"/>
      <w:numFmt w:val="bullet"/>
      <w:lvlText w:val=""/>
      <w:lvlJc w:val="left"/>
      <w:pPr>
        <w:tabs>
          <w:tab w:val="num" w:pos="6742"/>
        </w:tabs>
        <w:ind w:left="6742" w:hanging="360"/>
      </w:pPr>
      <w:rPr>
        <w:rFonts w:ascii="Symbol" w:hAnsi="Symbol" w:hint="default"/>
      </w:rPr>
    </w:lvl>
    <w:lvl w:ilvl="7" w:tplc="04190003" w:tentative="1">
      <w:start w:val="1"/>
      <w:numFmt w:val="bullet"/>
      <w:lvlText w:val="o"/>
      <w:lvlJc w:val="left"/>
      <w:pPr>
        <w:tabs>
          <w:tab w:val="num" w:pos="7462"/>
        </w:tabs>
        <w:ind w:left="7462" w:hanging="360"/>
      </w:pPr>
      <w:rPr>
        <w:rFonts w:ascii="Courier New" w:hAnsi="Courier New" w:cs="Courier New" w:hint="default"/>
      </w:rPr>
    </w:lvl>
    <w:lvl w:ilvl="8" w:tplc="04190005" w:tentative="1">
      <w:start w:val="1"/>
      <w:numFmt w:val="bullet"/>
      <w:lvlText w:val=""/>
      <w:lvlJc w:val="left"/>
      <w:pPr>
        <w:tabs>
          <w:tab w:val="num" w:pos="8182"/>
        </w:tabs>
        <w:ind w:left="8182" w:hanging="360"/>
      </w:pPr>
      <w:rPr>
        <w:rFonts w:ascii="Wingdings" w:hAnsi="Wingdings" w:hint="default"/>
      </w:rPr>
    </w:lvl>
  </w:abstractNum>
  <w:abstractNum w:abstractNumId="15">
    <w:nsid w:val="50A93575"/>
    <w:multiLevelType w:val="hybridMultilevel"/>
    <w:tmpl w:val="28CA2012"/>
    <w:lvl w:ilvl="0" w:tplc="5D26F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79F29FB"/>
    <w:multiLevelType w:val="hybridMultilevel"/>
    <w:tmpl w:val="521ED514"/>
    <w:lvl w:ilvl="0" w:tplc="4A4EEFFC">
      <w:start w:val="1"/>
      <w:numFmt w:val="decimal"/>
      <w:lvlText w:val="%1."/>
      <w:lvlJc w:val="left"/>
      <w:pPr>
        <w:ind w:left="600" w:hanging="360"/>
      </w:pPr>
      <w:rPr>
        <w:rFonts w:ascii="Times New Roman" w:hAnsi="Times New Roman" w:cs="Times New Roman" w:hint="default"/>
        <w:b w:val="0"/>
        <w:sz w:val="24"/>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7">
    <w:nsid w:val="64DF02E4"/>
    <w:multiLevelType w:val="multilevel"/>
    <w:tmpl w:val="3948FF5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8">
    <w:nsid w:val="65011E4F"/>
    <w:multiLevelType w:val="multilevel"/>
    <w:tmpl w:val="F508B9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0A5FDA"/>
    <w:multiLevelType w:val="hybridMultilevel"/>
    <w:tmpl w:val="A720269E"/>
    <w:lvl w:ilvl="0" w:tplc="C734D3D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B7D754F"/>
    <w:multiLevelType w:val="hybridMultilevel"/>
    <w:tmpl w:val="73DEA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E550D48"/>
    <w:multiLevelType w:val="multilevel"/>
    <w:tmpl w:val="566ABD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3F57F8"/>
    <w:multiLevelType w:val="hybridMultilevel"/>
    <w:tmpl w:val="25EC30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6F26A00"/>
    <w:multiLevelType w:val="multilevel"/>
    <w:tmpl w:val="7E8C52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5"/>
  </w:num>
  <w:num w:numId="4">
    <w:abstractNumId w:val="20"/>
  </w:num>
  <w:num w:numId="5">
    <w:abstractNumId w:val="12"/>
  </w:num>
  <w:num w:numId="6">
    <w:abstractNumId w:val="2"/>
  </w:num>
  <w:num w:numId="7">
    <w:abstractNumId w:val="13"/>
  </w:num>
  <w:num w:numId="8">
    <w:abstractNumId w:val="11"/>
  </w:num>
  <w:num w:numId="9">
    <w:abstractNumId w:val="22"/>
  </w:num>
  <w:num w:numId="10">
    <w:abstractNumId w:val="15"/>
  </w:num>
  <w:num w:numId="11">
    <w:abstractNumId w:val="10"/>
  </w:num>
  <w:num w:numId="12">
    <w:abstractNumId w:val="14"/>
  </w:num>
  <w:num w:numId="13">
    <w:abstractNumId w:val="16"/>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3"/>
  </w:num>
  <w:num w:numId="17">
    <w:abstractNumId w:val="8"/>
  </w:num>
  <w:num w:numId="18">
    <w:abstractNumId w:val="21"/>
  </w:num>
  <w:num w:numId="19">
    <w:abstractNumId w:val="18"/>
  </w:num>
  <w:num w:numId="20">
    <w:abstractNumId w:val="7"/>
  </w:num>
  <w:num w:numId="21">
    <w:abstractNumId w:val="6"/>
  </w:num>
  <w:num w:numId="22">
    <w:abstractNumId w:val="3"/>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825AB6"/>
    <w:rsid w:val="00030920"/>
    <w:rsid w:val="000433F3"/>
    <w:rsid w:val="00044835"/>
    <w:rsid w:val="0005277A"/>
    <w:rsid w:val="000C5450"/>
    <w:rsid w:val="000C5D0D"/>
    <w:rsid w:val="000D6B89"/>
    <w:rsid w:val="000E4854"/>
    <w:rsid w:val="000F4EB1"/>
    <w:rsid w:val="001048F0"/>
    <w:rsid w:val="00131DE8"/>
    <w:rsid w:val="00134B5A"/>
    <w:rsid w:val="0018612A"/>
    <w:rsid w:val="00191B91"/>
    <w:rsid w:val="001C5314"/>
    <w:rsid w:val="001D3850"/>
    <w:rsid w:val="001F4898"/>
    <w:rsid w:val="00200732"/>
    <w:rsid w:val="002342C2"/>
    <w:rsid w:val="00243BBB"/>
    <w:rsid w:val="00252153"/>
    <w:rsid w:val="002624BB"/>
    <w:rsid w:val="00266512"/>
    <w:rsid w:val="002B208F"/>
    <w:rsid w:val="002B2933"/>
    <w:rsid w:val="002D6207"/>
    <w:rsid w:val="002E0A48"/>
    <w:rsid w:val="002F3C8D"/>
    <w:rsid w:val="002F7A8F"/>
    <w:rsid w:val="00306327"/>
    <w:rsid w:val="00315083"/>
    <w:rsid w:val="00371004"/>
    <w:rsid w:val="0037531C"/>
    <w:rsid w:val="003911B5"/>
    <w:rsid w:val="003A386C"/>
    <w:rsid w:val="003F39FA"/>
    <w:rsid w:val="0040014E"/>
    <w:rsid w:val="004174B3"/>
    <w:rsid w:val="00435042"/>
    <w:rsid w:val="00440AF3"/>
    <w:rsid w:val="004417E4"/>
    <w:rsid w:val="0045488D"/>
    <w:rsid w:val="0045779F"/>
    <w:rsid w:val="0047796C"/>
    <w:rsid w:val="00490080"/>
    <w:rsid w:val="00491089"/>
    <w:rsid w:val="004A69F3"/>
    <w:rsid w:val="004B2960"/>
    <w:rsid w:val="004C2800"/>
    <w:rsid w:val="004E3466"/>
    <w:rsid w:val="004F153C"/>
    <w:rsid w:val="00513D95"/>
    <w:rsid w:val="00515463"/>
    <w:rsid w:val="005176D8"/>
    <w:rsid w:val="0052743B"/>
    <w:rsid w:val="00547398"/>
    <w:rsid w:val="005506B7"/>
    <w:rsid w:val="00551666"/>
    <w:rsid w:val="005532DD"/>
    <w:rsid w:val="005560A1"/>
    <w:rsid w:val="00563E80"/>
    <w:rsid w:val="005808C6"/>
    <w:rsid w:val="00581E28"/>
    <w:rsid w:val="0058472D"/>
    <w:rsid w:val="005C6B03"/>
    <w:rsid w:val="005D59ED"/>
    <w:rsid w:val="005F6934"/>
    <w:rsid w:val="005F7057"/>
    <w:rsid w:val="00607159"/>
    <w:rsid w:val="006236E8"/>
    <w:rsid w:val="0065227B"/>
    <w:rsid w:val="00671F6E"/>
    <w:rsid w:val="006850B4"/>
    <w:rsid w:val="006942C0"/>
    <w:rsid w:val="006A03CC"/>
    <w:rsid w:val="006A4359"/>
    <w:rsid w:val="006A79F4"/>
    <w:rsid w:val="006B377B"/>
    <w:rsid w:val="006C064F"/>
    <w:rsid w:val="006F6155"/>
    <w:rsid w:val="006F6F36"/>
    <w:rsid w:val="006F714F"/>
    <w:rsid w:val="007343B7"/>
    <w:rsid w:val="00755A47"/>
    <w:rsid w:val="00755F45"/>
    <w:rsid w:val="007568AE"/>
    <w:rsid w:val="00763828"/>
    <w:rsid w:val="00773412"/>
    <w:rsid w:val="007B0ACD"/>
    <w:rsid w:val="007B1FF0"/>
    <w:rsid w:val="007C4C47"/>
    <w:rsid w:val="007C4FE4"/>
    <w:rsid w:val="007C52FF"/>
    <w:rsid w:val="007D4E75"/>
    <w:rsid w:val="007E5D26"/>
    <w:rsid w:val="00804A47"/>
    <w:rsid w:val="00804F09"/>
    <w:rsid w:val="00805818"/>
    <w:rsid w:val="008240CC"/>
    <w:rsid w:val="00825AB6"/>
    <w:rsid w:val="008268D5"/>
    <w:rsid w:val="008D78D5"/>
    <w:rsid w:val="00903B5D"/>
    <w:rsid w:val="00934440"/>
    <w:rsid w:val="00937616"/>
    <w:rsid w:val="009471C6"/>
    <w:rsid w:val="009504D4"/>
    <w:rsid w:val="00960A8A"/>
    <w:rsid w:val="009612CE"/>
    <w:rsid w:val="009E5303"/>
    <w:rsid w:val="009F4911"/>
    <w:rsid w:val="00A035E8"/>
    <w:rsid w:val="00A162F7"/>
    <w:rsid w:val="00A24754"/>
    <w:rsid w:val="00A3477D"/>
    <w:rsid w:val="00A42063"/>
    <w:rsid w:val="00A42BCB"/>
    <w:rsid w:val="00A546F5"/>
    <w:rsid w:val="00A64C23"/>
    <w:rsid w:val="00A86DC9"/>
    <w:rsid w:val="00AA29C4"/>
    <w:rsid w:val="00AB56F1"/>
    <w:rsid w:val="00AC047F"/>
    <w:rsid w:val="00AD28FD"/>
    <w:rsid w:val="00AD5700"/>
    <w:rsid w:val="00B0539B"/>
    <w:rsid w:val="00B20100"/>
    <w:rsid w:val="00B22F38"/>
    <w:rsid w:val="00B23B22"/>
    <w:rsid w:val="00B55CA1"/>
    <w:rsid w:val="00B64FAB"/>
    <w:rsid w:val="00B741B7"/>
    <w:rsid w:val="00B80B90"/>
    <w:rsid w:val="00B83C78"/>
    <w:rsid w:val="00B96AC0"/>
    <w:rsid w:val="00BA24E8"/>
    <w:rsid w:val="00BA6824"/>
    <w:rsid w:val="00BC3E0E"/>
    <w:rsid w:val="00BD4912"/>
    <w:rsid w:val="00BD64B6"/>
    <w:rsid w:val="00BE0056"/>
    <w:rsid w:val="00BE3AF9"/>
    <w:rsid w:val="00C07E83"/>
    <w:rsid w:val="00C1225E"/>
    <w:rsid w:val="00C205BB"/>
    <w:rsid w:val="00C21529"/>
    <w:rsid w:val="00C230CA"/>
    <w:rsid w:val="00C361CA"/>
    <w:rsid w:val="00C40021"/>
    <w:rsid w:val="00C57445"/>
    <w:rsid w:val="00C63268"/>
    <w:rsid w:val="00C76443"/>
    <w:rsid w:val="00CA4A5F"/>
    <w:rsid w:val="00CD3A83"/>
    <w:rsid w:val="00D0051B"/>
    <w:rsid w:val="00D035A9"/>
    <w:rsid w:val="00D16DFC"/>
    <w:rsid w:val="00D67BF7"/>
    <w:rsid w:val="00D81757"/>
    <w:rsid w:val="00DC16A4"/>
    <w:rsid w:val="00DE2275"/>
    <w:rsid w:val="00E10345"/>
    <w:rsid w:val="00E13D9B"/>
    <w:rsid w:val="00E42C18"/>
    <w:rsid w:val="00E524A4"/>
    <w:rsid w:val="00E67E5B"/>
    <w:rsid w:val="00EA6134"/>
    <w:rsid w:val="00ED6F25"/>
    <w:rsid w:val="00EE3985"/>
    <w:rsid w:val="00F1597E"/>
    <w:rsid w:val="00F2271A"/>
    <w:rsid w:val="00F505CA"/>
    <w:rsid w:val="00F515D3"/>
    <w:rsid w:val="00F62B2B"/>
    <w:rsid w:val="00F63B00"/>
    <w:rsid w:val="00F7332E"/>
    <w:rsid w:val="00F7746A"/>
    <w:rsid w:val="00F774C6"/>
    <w:rsid w:val="00FC047B"/>
    <w:rsid w:val="00FC1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A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25AB6"/>
    <w:pPr>
      <w:widowControl w:val="0"/>
      <w:autoSpaceDE w:val="0"/>
      <w:autoSpaceDN w:val="0"/>
      <w:adjustRightInd w:val="0"/>
      <w:jc w:val="both"/>
    </w:pPr>
    <w:rPr>
      <w:rFonts w:ascii="Arial" w:hAnsi="Arial" w:cs="Arial"/>
    </w:rPr>
  </w:style>
  <w:style w:type="character" w:customStyle="1" w:styleId="a4">
    <w:name w:val="Основной текст Знак"/>
    <w:basedOn w:val="a0"/>
    <w:link w:val="a3"/>
    <w:rsid w:val="00825AB6"/>
    <w:rPr>
      <w:rFonts w:ascii="Arial" w:eastAsia="Times New Roman" w:hAnsi="Arial" w:cs="Arial"/>
      <w:sz w:val="24"/>
      <w:szCs w:val="24"/>
      <w:lang w:eastAsia="ru-RU"/>
    </w:rPr>
  </w:style>
  <w:style w:type="paragraph" w:styleId="a5">
    <w:name w:val="Normal (Web)"/>
    <w:basedOn w:val="a"/>
    <w:uiPriority w:val="99"/>
    <w:rsid w:val="00825AB6"/>
    <w:pPr>
      <w:spacing w:before="100" w:beforeAutospacing="1" w:after="100" w:afterAutospacing="1"/>
    </w:pPr>
  </w:style>
  <w:style w:type="paragraph" w:styleId="a6">
    <w:name w:val="Title"/>
    <w:basedOn w:val="a"/>
    <w:link w:val="a7"/>
    <w:qFormat/>
    <w:rsid w:val="00825AB6"/>
    <w:pPr>
      <w:jc w:val="center"/>
    </w:pPr>
    <w:rPr>
      <w:b/>
      <w:szCs w:val="20"/>
    </w:rPr>
  </w:style>
  <w:style w:type="character" w:customStyle="1" w:styleId="a7">
    <w:name w:val="Название Знак"/>
    <w:basedOn w:val="a0"/>
    <w:link w:val="a6"/>
    <w:rsid w:val="00825AB6"/>
    <w:rPr>
      <w:rFonts w:ascii="Times New Roman" w:eastAsia="Times New Roman" w:hAnsi="Times New Roman" w:cs="Times New Roman"/>
      <w:b/>
      <w:sz w:val="24"/>
      <w:szCs w:val="20"/>
      <w:lang w:eastAsia="ru-RU"/>
    </w:rPr>
  </w:style>
  <w:style w:type="paragraph" w:customStyle="1" w:styleId="ListParagraph1">
    <w:name w:val="List Paragraph1"/>
    <w:basedOn w:val="a"/>
    <w:rsid w:val="00825AB6"/>
    <w:pPr>
      <w:suppressAutoHyphens/>
      <w:ind w:left="720"/>
    </w:pPr>
    <w:rPr>
      <w:rFonts w:eastAsia="Calibri"/>
      <w:lang w:eastAsia="ar-SA"/>
    </w:rPr>
  </w:style>
  <w:style w:type="paragraph" w:customStyle="1" w:styleId="1">
    <w:name w:val="Стиль1"/>
    <w:basedOn w:val="a3"/>
    <w:rsid w:val="00825AB6"/>
    <w:pPr>
      <w:widowControl/>
      <w:suppressAutoHyphens/>
      <w:autoSpaceDE/>
      <w:autoSpaceDN/>
      <w:adjustRightInd/>
      <w:spacing w:after="120" w:line="276" w:lineRule="auto"/>
      <w:jc w:val="left"/>
    </w:pPr>
    <w:rPr>
      <w:rFonts w:ascii="Calibri" w:eastAsia="Calibri" w:hAnsi="Calibri" w:cs="Calibri"/>
      <w:sz w:val="22"/>
      <w:szCs w:val="22"/>
      <w:lang w:eastAsia="ar-SA"/>
    </w:rPr>
  </w:style>
  <w:style w:type="paragraph" w:customStyle="1" w:styleId="a8">
    <w:name w:val="Базовый"/>
    <w:rsid w:val="00825AB6"/>
    <w:pPr>
      <w:tabs>
        <w:tab w:val="left" w:pos="709"/>
      </w:tabs>
      <w:suppressAutoHyphens/>
      <w:spacing w:line="276" w:lineRule="atLeast"/>
    </w:pPr>
    <w:rPr>
      <w:rFonts w:ascii="Calibri" w:eastAsia="Times New Roman" w:hAnsi="Calibri" w:cs="Calibri"/>
      <w:color w:val="00000A"/>
      <w:lang w:eastAsia="ru-RU"/>
    </w:rPr>
  </w:style>
  <w:style w:type="paragraph" w:customStyle="1" w:styleId="10">
    <w:name w:val="Абзац списка1"/>
    <w:basedOn w:val="a"/>
    <w:rsid w:val="00825AB6"/>
    <w:pPr>
      <w:suppressAutoHyphens/>
      <w:ind w:left="720"/>
    </w:pPr>
    <w:rPr>
      <w:lang w:eastAsia="ar-SA"/>
    </w:rPr>
  </w:style>
  <w:style w:type="character" w:customStyle="1" w:styleId="a9">
    <w:name w:val="Без интервала Знак"/>
    <w:link w:val="aa"/>
    <w:uiPriority w:val="1"/>
    <w:locked/>
    <w:rsid w:val="00825AB6"/>
    <w:rPr>
      <w:rFonts w:ascii="Calibri" w:eastAsia="Calibri" w:hAnsi="Calibri"/>
    </w:rPr>
  </w:style>
  <w:style w:type="paragraph" w:styleId="aa">
    <w:name w:val="No Spacing"/>
    <w:link w:val="a9"/>
    <w:uiPriority w:val="1"/>
    <w:qFormat/>
    <w:rsid w:val="00825AB6"/>
    <w:pPr>
      <w:spacing w:after="0" w:line="240" w:lineRule="auto"/>
    </w:pPr>
    <w:rPr>
      <w:rFonts w:ascii="Calibri" w:eastAsia="Calibri" w:hAnsi="Calibri"/>
    </w:rPr>
  </w:style>
  <w:style w:type="paragraph" w:styleId="ab">
    <w:name w:val="List Paragraph"/>
    <w:basedOn w:val="a"/>
    <w:uiPriority w:val="34"/>
    <w:qFormat/>
    <w:rsid w:val="00825AB6"/>
    <w:pPr>
      <w:spacing w:after="200" w:line="276" w:lineRule="auto"/>
      <w:ind w:left="720"/>
      <w:contextualSpacing/>
    </w:pPr>
    <w:rPr>
      <w:rFonts w:ascii="Calibri" w:hAnsi="Calibri" w:cs="Calibri"/>
      <w:sz w:val="22"/>
      <w:szCs w:val="22"/>
    </w:rPr>
  </w:style>
  <w:style w:type="paragraph" w:styleId="ac">
    <w:name w:val="footer"/>
    <w:basedOn w:val="a"/>
    <w:link w:val="ad"/>
    <w:uiPriority w:val="99"/>
    <w:rsid w:val="00825AB6"/>
    <w:pPr>
      <w:tabs>
        <w:tab w:val="center" w:pos="4677"/>
        <w:tab w:val="right" w:pos="9355"/>
      </w:tabs>
    </w:pPr>
  </w:style>
  <w:style w:type="character" w:customStyle="1" w:styleId="ad">
    <w:name w:val="Нижний колонтитул Знак"/>
    <w:basedOn w:val="a0"/>
    <w:link w:val="ac"/>
    <w:uiPriority w:val="99"/>
    <w:rsid w:val="00825AB6"/>
    <w:rPr>
      <w:rFonts w:ascii="Times New Roman" w:eastAsia="Times New Roman" w:hAnsi="Times New Roman" w:cs="Times New Roman"/>
      <w:sz w:val="24"/>
      <w:szCs w:val="24"/>
      <w:lang w:eastAsia="ru-RU"/>
    </w:rPr>
  </w:style>
  <w:style w:type="character" w:styleId="ae">
    <w:name w:val="page number"/>
    <w:basedOn w:val="a0"/>
    <w:rsid w:val="00825AB6"/>
  </w:style>
  <w:style w:type="character" w:customStyle="1" w:styleId="apple-converted-space">
    <w:name w:val="apple-converted-space"/>
    <w:basedOn w:val="a0"/>
    <w:rsid w:val="007B0ACD"/>
  </w:style>
  <w:style w:type="table" w:styleId="af">
    <w:name w:val="Table Grid"/>
    <w:basedOn w:val="a1"/>
    <w:rsid w:val="00DE22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w:basedOn w:val="a0"/>
    <w:link w:val="110"/>
    <w:uiPriority w:val="99"/>
    <w:rsid w:val="00DE2275"/>
    <w:rPr>
      <w:rFonts w:ascii="Arial" w:hAnsi="Arial" w:cs="Arial"/>
      <w:sz w:val="26"/>
      <w:szCs w:val="26"/>
      <w:shd w:val="clear" w:color="auto" w:fill="FFFFFF"/>
    </w:rPr>
  </w:style>
  <w:style w:type="paragraph" w:customStyle="1" w:styleId="110">
    <w:name w:val="Заголовок №11"/>
    <w:basedOn w:val="a"/>
    <w:link w:val="11"/>
    <w:uiPriority w:val="99"/>
    <w:rsid w:val="00DE2275"/>
    <w:pPr>
      <w:shd w:val="clear" w:color="auto" w:fill="FFFFFF"/>
      <w:spacing w:before="300" w:after="120" w:line="317" w:lineRule="exact"/>
      <w:jc w:val="center"/>
      <w:outlineLvl w:val="0"/>
    </w:pPr>
    <w:rPr>
      <w:rFonts w:ascii="Arial" w:eastAsiaTheme="minorHAnsi" w:hAnsi="Arial" w:cs="Arial"/>
      <w:sz w:val="26"/>
      <w:szCs w:val="26"/>
      <w:lang w:eastAsia="en-US"/>
    </w:rPr>
  </w:style>
  <w:style w:type="paragraph" w:styleId="af0">
    <w:name w:val="Balloon Text"/>
    <w:basedOn w:val="a"/>
    <w:link w:val="af1"/>
    <w:uiPriority w:val="99"/>
    <w:semiHidden/>
    <w:unhideWhenUsed/>
    <w:rsid w:val="00DE2275"/>
    <w:rPr>
      <w:rFonts w:ascii="Tahoma" w:hAnsi="Tahoma" w:cs="Tahoma"/>
      <w:sz w:val="16"/>
      <w:szCs w:val="16"/>
    </w:rPr>
  </w:style>
  <w:style w:type="character" w:customStyle="1" w:styleId="af1">
    <w:name w:val="Текст выноски Знак"/>
    <w:basedOn w:val="a0"/>
    <w:link w:val="af0"/>
    <w:uiPriority w:val="99"/>
    <w:semiHidden/>
    <w:rsid w:val="00DE2275"/>
    <w:rPr>
      <w:rFonts w:ascii="Tahoma" w:eastAsia="Times New Roman" w:hAnsi="Tahoma" w:cs="Tahoma"/>
      <w:sz w:val="16"/>
      <w:szCs w:val="16"/>
      <w:lang w:eastAsia="ru-RU"/>
    </w:rPr>
  </w:style>
  <w:style w:type="paragraph" w:styleId="af2">
    <w:name w:val="Body Text Indent"/>
    <w:basedOn w:val="a"/>
    <w:link w:val="af3"/>
    <w:unhideWhenUsed/>
    <w:rsid w:val="00CD3A83"/>
    <w:pPr>
      <w:spacing w:after="120"/>
      <w:ind w:left="283"/>
    </w:pPr>
  </w:style>
  <w:style w:type="character" w:customStyle="1" w:styleId="af3">
    <w:name w:val="Основной текст с отступом Знак"/>
    <w:basedOn w:val="a0"/>
    <w:link w:val="af2"/>
    <w:rsid w:val="00CD3A83"/>
    <w:rPr>
      <w:rFonts w:ascii="Times New Roman" w:eastAsia="Times New Roman" w:hAnsi="Times New Roman" w:cs="Times New Roman"/>
      <w:sz w:val="24"/>
      <w:szCs w:val="24"/>
      <w:lang w:eastAsia="ru-RU"/>
    </w:rPr>
  </w:style>
  <w:style w:type="character" w:customStyle="1" w:styleId="FontStyle28">
    <w:name w:val="Font Style28"/>
    <w:basedOn w:val="a0"/>
    <w:rsid w:val="00CD3A83"/>
    <w:rPr>
      <w:rFonts w:ascii="Times New Roman" w:hAnsi="Times New Roman" w:cs="Times New Roman"/>
      <w:sz w:val="20"/>
      <w:szCs w:val="20"/>
    </w:rPr>
  </w:style>
  <w:style w:type="paragraph" w:customStyle="1" w:styleId="Style4">
    <w:name w:val="Style4"/>
    <w:basedOn w:val="a"/>
    <w:rsid w:val="00CD3A83"/>
    <w:pPr>
      <w:widowControl w:val="0"/>
      <w:autoSpaceDE w:val="0"/>
      <w:autoSpaceDN w:val="0"/>
      <w:adjustRightInd w:val="0"/>
      <w:spacing w:line="278" w:lineRule="exact"/>
      <w:ind w:firstLine="859"/>
      <w:jc w:val="both"/>
    </w:pPr>
  </w:style>
  <w:style w:type="paragraph" w:customStyle="1" w:styleId="Style9">
    <w:name w:val="Style9"/>
    <w:basedOn w:val="a"/>
    <w:rsid w:val="00CD3A83"/>
    <w:pPr>
      <w:widowControl w:val="0"/>
      <w:autoSpaceDE w:val="0"/>
      <w:autoSpaceDN w:val="0"/>
      <w:adjustRightInd w:val="0"/>
    </w:pPr>
  </w:style>
  <w:style w:type="character" w:customStyle="1" w:styleId="FontStyle30">
    <w:name w:val="Font Style30"/>
    <w:basedOn w:val="a0"/>
    <w:rsid w:val="00CD3A83"/>
    <w:rPr>
      <w:rFonts w:ascii="Times New Roman" w:hAnsi="Times New Roman" w:cs="Times New Roman"/>
      <w:b/>
      <w:bCs/>
      <w:i/>
      <w:iCs/>
      <w:spacing w:val="20"/>
      <w:sz w:val="20"/>
      <w:szCs w:val="20"/>
    </w:rPr>
  </w:style>
  <w:style w:type="character" w:customStyle="1" w:styleId="FontStyle40">
    <w:name w:val="Font Style40"/>
    <w:rsid w:val="00CD3A83"/>
    <w:rPr>
      <w:rFonts w:ascii="Times New Roman" w:hAnsi="Times New Roman"/>
      <w:sz w:val="22"/>
    </w:rPr>
  </w:style>
  <w:style w:type="character" w:styleId="af4">
    <w:name w:val="Strong"/>
    <w:basedOn w:val="a0"/>
    <w:uiPriority w:val="22"/>
    <w:qFormat/>
    <w:rsid w:val="00C21529"/>
    <w:rPr>
      <w:b/>
      <w:bCs/>
    </w:rPr>
  </w:style>
  <w:style w:type="paragraph" w:styleId="2">
    <w:name w:val="Body Text 2"/>
    <w:basedOn w:val="a"/>
    <w:link w:val="20"/>
    <w:uiPriority w:val="99"/>
    <w:semiHidden/>
    <w:unhideWhenUsed/>
    <w:rsid w:val="00243BBB"/>
    <w:pPr>
      <w:spacing w:after="120" w:line="480" w:lineRule="auto"/>
    </w:pPr>
  </w:style>
  <w:style w:type="character" w:customStyle="1" w:styleId="20">
    <w:name w:val="Основной текст 2 Знак"/>
    <w:basedOn w:val="a0"/>
    <w:link w:val="2"/>
    <w:uiPriority w:val="99"/>
    <w:semiHidden/>
    <w:rsid w:val="00243BBB"/>
    <w:rPr>
      <w:rFonts w:ascii="Times New Roman" w:eastAsia="Times New Roman" w:hAnsi="Times New Roman" w:cs="Times New Roman"/>
      <w:sz w:val="24"/>
      <w:szCs w:val="24"/>
      <w:lang w:eastAsia="ru-RU"/>
    </w:rPr>
  </w:style>
  <w:style w:type="paragraph" w:customStyle="1" w:styleId="Default">
    <w:name w:val="Default"/>
    <w:rsid w:val="000F4EB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af6"/>
    <w:uiPriority w:val="99"/>
    <w:semiHidden/>
    <w:unhideWhenUsed/>
    <w:rsid w:val="000F4EB1"/>
    <w:pPr>
      <w:tabs>
        <w:tab w:val="center" w:pos="4677"/>
        <w:tab w:val="right" w:pos="9355"/>
      </w:tabs>
    </w:pPr>
  </w:style>
  <w:style w:type="character" w:customStyle="1" w:styleId="af6">
    <w:name w:val="Верхний колонтитул Знак"/>
    <w:basedOn w:val="a0"/>
    <w:link w:val="af5"/>
    <w:uiPriority w:val="99"/>
    <w:semiHidden/>
    <w:rsid w:val="000F4EB1"/>
    <w:rPr>
      <w:rFonts w:ascii="Times New Roman" w:eastAsia="Times New Roman" w:hAnsi="Times New Roman" w:cs="Times New Roman"/>
      <w:sz w:val="24"/>
      <w:szCs w:val="24"/>
      <w:lang w:eastAsia="ru-RU"/>
    </w:rPr>
  </w:style>
  <w:style w:type="paragraph" w:customStyle="1" w:styleId="western">
    <w:name w:val="western"/>
    <w:basedOn w:val="a"/>
    <w:rsid w:val="00BD4912"/>
    <w:pPr>
      <w:spacing w:before="100" w:beforeAutospacing="1"/>
      <w:jc w:val="both"/>
    </w:pPr>
    <w:rPr>
      <w:sz w:val="28"/>
      <w:szCs w:val="28"/>
    </w:rPr>
  </w:style>
</w:styles>
</file>

<file path=word/webSettings.xml><?xml version="1.0" encoding="utf-8"?>
<w:webSettings xmlns:r="http://schemas.openxmlformats.org/officeDocument/2006/relationships" xmlns:w="http://schemas.openxmlformats.org/wordprocessingml/2006/main">
  <w:divs>
    <w:div w:id="169834613">
      <w:bodyDiv w:val="1"/>
      <w:marLeft w:val="0"/>
      <w:marRight w:val="0"/>
      <w:marTop w:val="0"/>
      <w:marBottom w:val="0"/>
      <w:divBdr>
        <w:top w:val="none" w:sz="0" w:space="0" w:color="auto"/>
        <w:left w:val="none" w:sz="0" w:space="0" w:color="auto"/>
        <w:bottom w:val="none" w:sz="0" w:space="0" w:color="auto"/>
        <w:right w:val="none" w:sz="0" w:space="0" w:color="auto"/>
      </w:divBdr>
    </w:div>
    <w:div w:id="181699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package" Target="embeddings/______Microsoft_Office_PowerPoint20.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1.emf"/><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package" Target="embeddings/______Microsoft_Office_PowerPoint21.sldx"/><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image" Target="media/image2.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Количество детей по годам рождения  в возрасте от 0 до 7 лет по району</a:t>
            </a:r>
          </a:p>
        </c:rich>
      </c:tx>
    </c:title>
    <c:plotArea>
      <c:layout/>
      <c:lineChart>
        <c:grouping val="standard"/>
        <c:ser>
          <c:idx val="0"/>
          <c:order val="0"/>
          <c:tx>
            <c:strRef>
              <c:f>Лист1!$B$1</c:f>
              <c:strCache>
                <c:ptCount val="1"/>
                <c:pt idx="0">
                  <c:v>количество детей по годам рождения  в возрасте от 0 до 7 лет по району</c:v>
                </c:pt>
              </c:strCache>
            </c:strRef>
          </c:tx>
          <c:marker>
            <c:symbol val="none"/>
          </c:marker>
          <c:dLbls>
            <c:showVal val="1"/>
          </c:dLbls>
          <c:cat>
            <c:strRef>
              <c:f>Лист1!$A$2:$A$9</c:f>
              <c:strCache>
                <c:ptCount val="8"/>
                <c:pt idx="0">
                  <c:v>2010год</c:v>
                </c:pt>
                <c:pt idx="1">
                  <c:v>2011год</c:v>
                </c:pt>
                <c:pt idx="2">
                  <c:v>2012год</c:v>
                </c:pt>
                <c:pt idx="3">
                  <c:v>2013год</c:v>
                </c:pt>
                <c:pt idx="4">
                  <c:v>2014год</c:v>
                </c:pt>
                <c:pt idx="5">
                  <c:v>2015 год</c:v>
                </c:pt>
                <c:pt idx="6">
                  <c:v>2016год</c:v>
                </c:pt>
                <c:pt idx="7">
                  <c:v>2017год</c:v>
                </c:pt>
              </c:strCache>
            </c:strRef>
          </c:cat>
          <c:val>
            <c:numRef>
              <c:f>Лист1!$B$2:$B$9</c:f>
              <c:numCache>
                <c:formatCode>General</c:formatCode>
                <c:ptCount val="8"/>
                <c:pt idx="0">
                  <c:v>207</c:v>
                </c:pt>
                <c:pt idx="1">
                  <c:v>186</c:v>
                </c:pt>
                <c:pt idx="2">
                  <c:v>205</c:v>
                </c:pt>
                <c:pt idx="3">
                  <c:v>177</c:v>
                </c:pt>
                <c:pt idx="4">
                  <c:v>188</c:v>
                </c:pt>
                <c:pt idx="5">
                  <c:v>157</c:v>
                </c:pt>
                <c:pt idx="6">
                  <c:v>133</c:v>
                </c:pt>
                <c:pt idx="7">
                  <c:v>89</c:v>
                </c:pt>
              </c:numCache>
            </c:numRef>
          </c:val>
        </c:ser>
        <c:marker val="1"/>
        <c:axId val="102426112"/>
        <c:axId val="102547456"/>
      </c:lineChart>
      <c:catAx>
        <c:axId val="102426112"/>
        <c:scaling>
          <c:orientation val="minMax"/>
        </c:scaling>
        <c:axPos val="b"/>
        <c:tickLblPos val="nextTo"/>
        <c:crossAx val="102547456"/>
        <c:crosses val="autoZero"/>
        <c:auto val="1"/>
        <c:lblAlgn val="ctr"/>
        <c:lblOffset val="100"/>
      </c:catAx>
      <c:valAx>
        <c:axId val="102547456"/>
        <c:scaling>
          <c:orientation val="minMax"/>
        </c:scaling>
        <c:axPos val="l"/>
        <c:majorGridlines/>
        <c:numFmt formatCode="General" sourceLinked="1"/>
        <c:tickLblPos val="nextTo"/>
        <c:crossAx val="102426112"/>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4"/>
  <c:chart>
    <c:title>
      <c:tx>
        <c:rich>
          <a:bodyPr/>
          <a:lstStyle/>
          <a:p>
            <a:pPr>
              <a:defRPr/>
            </a:pPr>
            <a:r>
              <a:rPr lang="ru-RU"/>
              <a:t> </a:t>
            </a:r>
            <a:r>
              <a:rPr lang="ru-RU" sz="1200"/>
              <a:t>Рейтинг активности  ДОУ участия в конкурсах различного уровня</a:t>
            </a:r>
          </a:p>
        </c:rich>
      </c:tx>
    </c:title>
    <c:view3D>
      <c:rAngAx val="1"/>
    </c:view3D>
    <c:plotArea>
      <c:layout/>
      <c:bar3DChart>
        <c:barDir val="col"/>
        <c:grouping val="clustered"/>
        <c:ser>
          <c:idx val="0"/>
          <c:order val="0"/>
          <c:tx>
            <c:strRef>
              <c:f>Лист1!$B$1</c:f>
              <c:strCache>
                <c:ptCount val="1"/>
                <c:pt idx="0">
                  <c:v> Рейтинг активности  ДОУ участия в конкурсах различного уровня</c:v>
                </c:pt>
              </c:strCache>
            </c:strRef>
          </c:tx>
          <c:dLbls>
            <c:showVal val="1"/>
          </c:dLbls>
          <c:cat>
            <c:strRef>
              <c:f>Лист1!$A$2:$A$12</c:f>
              <c:strCache>
                <c:ptCount val="11"/>
                <c:pt idx="0">
                  <c:v>Бочкаревский д/с</c:v>
                </c:pt>
                <c:pt idx="1">
                  <c:v>Воеводский д/с</c:v>
                </c:pt>
                <c:pt idx="2">
                  <c:v>В-Марушинский  д/с</c:v>
                </c:pt>
                <c:pt idx="3">
                  <c:v>Дружбинский д/с</c:v>
                </c:pt>
                <c:pt idx="4">
                  <c:v>Марушинский  д/с</c:v>
                </c:pt>
                <c:pt idx="5">
                  <c:v>Ложкинский д/с</c:v>
                </c:pt>
                <c:pt idx="6">
                  <c:v>Побединский д/с</c:v>
                </c:pt>
                <c:pt idx="7">
                  <c:v>Шалапский д/с</c:v>
                </c:pt>
                <c:pt idx="8">
                  <c:v>Целинный д/с№1</c:v>
                </c:pt>
                <c:pt idx="9">
                  <c:v>Целинный д/с№2</c:v>
                </c:pt>
                <c:pt idx="10">
                  <c:v>Целинный д/с№4</c:v>
                </c:pt>
              </c:strCache>
            </c:strRef>
          </c:cat>
          <c:val>
            <c:numRef>
              <c:f>Лист1!$B$2:$B$12</c:f>
              <c:numCache>
                <c:formatCode>General</c:formatCode>
                <c:ptCount val="11"/>
                <c:pt idx="0">
                  <c:v>13</c:v>
                </c:pt>
                <c:pt idx="1">
                  <c:v>3</c:v>
                </c:pt>
                <c:pt idx="2">
                  <c:v>7</c:v>
                </c:pt>
                <c:pt idx="3">
                  <c:v>3</c:v>
                </c:pt>
                <c:pt idx="4">
                  <c:v>5</c:v>
                </c:pt>
                <c:pt idx="5">
                  <c:v>5</c:v>
                </c:pt>
                <c:pt idx="6">
                  <c:v>4</c:v>
                </c:pt>
                <c:pt idx="7">
                  <c:v>8</c:v>
                </c:pt>
                <c:pt idx="8">
                  <c:v>8</c:v>
                </c:pt>
                <c:pt idx="9">
                  <c:v>7</c:v>
                </c:pt>
                <c:pt idx="10">
                  <c:v>11</c:v>
                </c:pt>
              </c:numCache>
            </c:numRef>
          </c:val>
        </c:ser>
        <c:shape val="cylinder"/>
        <c:axId val="112749952"/>
        <c:axId val="101663872"/>
        <c:axId val="0"/>
      </c:bar3DChart>
      <c:catAx>
        <c:axId val="112749952"/>
        <c:scaling>
          <c:orientation val="minMax"/>
        </c:scaling>
        <c:axPos val="b"/>
        <c:tickLblPos val="nextTo"/>
        <c:crossAx val="101663872"/>
        <c:crosses val="autoZero"/>
        <c:auto val="1"/>
        <c:lblAlgn val="ctr"/>
        <c:lblOffset val="100"/>
      </c:catAx>
      <c:valAx>
        <c:axId val="101663872"/>
        <c:scaling>
          <c:orientation val="minMax"/>
        </c:scaling>
        <c:axPos val="l"/>
        <c:majorGridlines/>
        <c:numFmt formatCode="General" sourceLinked="1"/>
        <c:tickLblPos val="nextTo"/>
        <c:crossAx val="112749952"/>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100"/>
              <a:t>Общий показатель освоения воспитанниками общеобразовательных групп образовательной программы МДОУ  в 2016 - 2017 уч. году</a:t>
            </a:r>
          </a:p>
          <a:p>
            <a:pPr>
              <a:defRPr/>
            </a:pPr>
            <a:r>
              <a:rPr lang="ru-RU" sz="1100"/>
              <a:t> в динамике  (на начало и конец учебного года)</a:t>
            </a:r>
          </a:p>
        </c:rich>
      </c:tx>
      <c:layout>
        <c:manualLayout>
          <c:xMode val="edge"/>
          <c:yMode val="edge"/>
          <c:x val="3.0091631748297376E-2"/>
          <c:y val="5.2173913043478522E-2"/>
        </c:manualLayout>
      </c:layout>
    </c:title>
    <c:view3D>
      <c:depthPercent val="100"/>
      <c:perspective val="30"/>
    </c:view3D>
    <c:plotArea>
      <c:layout>
        <c:manualLayout>
          <c:layoutTarget val="inner"/>
          <c:xMode val="edge"/>
          <c:yMode val="edge"/>
          <c:x val="7.0407006415864684E-2"/>
          <c:y val="0.38288868872942566"/>
          <c:w val="0.60848115339749265"/>
          <c:h val="0.4819040977811353"/>
        </c:manualLayout>
      </c:layout>
      <c:bar3DChart>
        <c:barDir val="col"/>
        <c:grouping val="standard"/>
        <c:ser>
          <c:idx val="0"/>
          <c:order val="0"/>
          <c:tx>
            <c:strRef>
              <c:f>Лист1!$B$1</c:f>
              <c:strCache>
                <c:ptCount val="1"/>
                <c:pt idx="0">
                  <c:v>первичный</c:v>
                </c:pt>
              </c:strCache>
            </c:strRef>
          </c:tx>
          <c:cat>
            <c:strRef>
              <c:f>Лист1!$A$2:$A$4</c:f>
              <c:strCache>
                <c:ptCount val="3"/>
                <c:pt idx="0">
                  <c:v>низкий</c:v>
                </c:pt>
                <c:pt idx="1">
                  <c:v>средний</c:v>
                </c:pt>
                <c:pt idx="2">
                  <c:v>высокий</c:v>
                </c:pt>
              </c:strCache>
            </c:strRef>
          </c:cat>
          <c:val>
            <c:numRef>
              <c:f>Лист1!$B$2:$B$4</c:f>
              <c:numCache>
                <c:formatCode>General</c:formatCode>
                <c:ptCount val="3"/>
                <c:pt idx="0">
                  <c:v>36</c:v>
                </c:pt>
                <c:pt idx="1">
                  <c:v>47</c:v>
                </c:pt>
                <c:pt idx="2">
                  <c:v>0</c:v>
                </c:pt>
              </c:numCache>
            </c:numRef>
          </c:val>
        </c:ser>
        <c:ser>
          <c:idx val="1"/>
          <c:order val="1"/>
          <c:tx>
            <c:strRef>
              <c:f>Лист1!$C$1</c:f>
              <c:strCache>
                <c:ptCount val="1"/>
                <c:pt idx="0">
                  <c:v>повторный</c:v>
                </c:pt>
              </c:strCache>
            </c:strRef>
          </c:tx>
          <c:cat>
            <c:strRef>
              <c:f>Лист1!$A$2:$A$4</c:f>
              <c:strCache>
                <c:ptCount val="3"/>
                <c:pt idx="0">
                  <c:v>низкий</c:v>
                </c:pt>
                <c:pt idx="1">
                  <c:v>средний</c:v>
                </c:pt>
                <c:pt idx="2">
                  <c:v>высокий</c:v>
                </c:pt>
              </c:strCache>
            </c:strRef>
          </c:cat>
          <c:val>
            <c:numRef>
              <c:f>Лист1!$C$2:$C$4</c:f>
              <c:numCache>
                <c:formatCode>General</c:formatCode>
                <c:ptCount val="3"/>
                <c:pt idx="0">
                  <c:v>8</c:v>
                </c:pt>
                <c:pt idx="1">
                  <c:v>58</c:v>
                </c:pt>
                <c:pt idx="2">
                  <c:v>35</c:v>
                </c:pt>
              </c:numCache>
            </c:numRef>
          </c:val>
        </c:ser>
        <c:shape val="box"/>
        <c:axId val="110786048"/>
        <c:axId val="110787584"/>
        <c:axId val="101680448"/>
      </c:bar3DChart>
      <c:catAx>
        <c:axId val="110786048"/>
        <c:scaling>
          <c:orientation val="minMax"/>
        </c:scaling>
        <c:axPos val="b"/>
        <c:numFmt formatCode="General" sourceLinked="1"/>
        <c:tickLblPos val="nextTo"/>
        <c:crossAx val="110787584"/>
        <c:crosses val="autoZero"/>
        <c:auto val="1"/>
        <c:lblAlgn val="ctr"/>
        <c:lblOffset val="100"/>
      </c:catAx>
      <c:valAx>
        <c:axId val="110787584"/>
        <c:scaling>
          <c:orientation val="minMax"/>
        </c:scaling>
        <c:axPos val="l"/>
        <c:majorGridlines/>
        <c:numFmt formatCode="General" sourceLinked="1"/>
        <c:tickLblPos val="nextTo"/>
        <c:crossAx val="110786048"/>
        <c:crosses val="autoZero"/>
        <c:crossBetween val="between"/>
      </c:valAx>
      <c:serAx>
        <c:axId val="101680448"/>
        <c:scaling>
          <c:orientation val="minMax"/>
        </c:scaling>
        <c:delete val="1"/>
        <c:axPos val="b"/>
        <c:tickLblPos val="none"/>
        <c:crossAx val="110787584"/>
        <c:crosses val="autoZero"/>
      </c:serAx>
    </c:plotArea>
    <c:legend>
      <c:legendPos val="r"/>
      <c:layout>
        <c:manualLayout>
          <c:xMode val="edge"/>
          <c:yMode val="edge"/>
          <c:x val="0.70918472986962844"/>
          <c:y val="0.40001442229020595"/>
          <c:w val="0.23588907720211597"/>
          <c:h val="0.24068916359037473"/>
        </c:manualLayout>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a:pPr>
            <a:r>
              <a:rPr lang="ru-RU" sz="1100"/>
              <a:t>предварительная психологическая диагностика готовности  дошкольников к обучению в 1 классе (май 2017г. ) по  Целинному району</a:t>
            </a:r>
          </a:p>
        </c:rich>
      </c:tx>
      <c:layout>
        <c:manualLayout>
          <c:xMode val="edge"/>
          <c:yMode val="edge"/>
          <c:x val="0.1368021716771485"/>
          <c:y val="4.6176046176046176E-2"/>
        </c:manualLayout>
      </c:layout>
    </c:title>
    <c:plotArea>
      <c:layout/>
      <c:barChart>
        <c:barDir val="col"/>
        <c:grouping val="clustered"/>
        <c:ser>
          <c:idx val="0"/>
          <c:order val="0"/>
          <c:tx>
            <c:strRef>
              <c:f>Лист1!$B$1</c:f>
              <c:strCache>
                <c:ptCount val="1"/>
                <c:pt idx="0">
                  <c:v>2016г.</c:v>
                </c:pt>
              </c:strCache>
            </c:strRef>
          </c:tx>
          <c:dLbls>
            <c:showVal val="1"/>
          </c:dLbls>
          <c:cat>
            <c:strRef>
              <c:f>Лист1!$A$2:$A$5</c:f>
              <c:strCache>
                <c:ptCount val="4"/>
                <c:pt idx="0">
                  <c:v>высокий </c:v>
                </c:pt>
                <c:pt idx="1">
                  <c:v>хороший </c:v>
                </c:pt>
                <c:pt idx="2">
                  <c:v>средний </c:v>
                </c:pt>
                <c:pt idx="3">
                  <c:v>низкий </c:v>
                </c:pt>
              </c:strCache>
            </c:strRef>
          </c:cat>
          <c:val>
            <c:numRef>
              <c:f>Лист1!$B$2:$B$5</c:f>
              <c:numCache>
                <c:formatCode>0%</c:formatCode>
                <c:ptCount val="4"/>
                <c:pt idx="0">
                  <c:v>0.24000000000000021</c:v>
                </c:pt>
                <c:pt idx="1">
                  <c:v>0.12000000000000002</c:v>
                </c:pt>
                <c:pt idx="2">
                  <c:v>0.51</c:v>
                </c:pt>
                <c:pt idx="3">
                  <c:v>0.14000000000000001</c:v>
                </c:pt>
              </c:numCache>
            </c:numRef>
          </c:val>
        </c:ser>
        <c:ser>
          <c:idx val="1"/>
          <c:order val="1"/>
          <c:tx>
            <c:strRef>
              <c:f>Лист1!$C$1</c:f>
              <c:strCache>
                <c:ptCount val="1"/>
                <c:pt idx="0">
                  <c:v>Столбец1</c:v>
                </c:pt>
              </c:strCache>
            </c:strRef>
          </c:tx>
          <c:dLbls>
            <c:showVal val="1"/>
          </c:dLbls>
          <c:cat>
            <c:strRef>
              <c:f>Лист1!$A$2:$A$5</c:f>
              <c:strCache>
                <c:ptCount val="4"/>
                <c:pt idx="0">
                  <c:v>высокий </c:v>
                </c:pt>
                <c:pt idx="1">
                  <c:v>хороший </c:v>
                </c:pt>
                <c:pt idx="2">
                  <c:v>средний </c:v>
                </c:pt>
                <c:pt idx="3">
                  <c:v>низкий </c:v>
                </c:pt>
              </c:strCache>
            </c:strRef>
          </c:cat>
          <c:val>
            <c:numRef>
              <c:f>Лист1!$C$2:$C$5</c:f>
              <c:numCache>
                <c:formatCode>General</c:formatCode>
                <c:ptCount val="4"/>
              </c:numCache>
            </c:numRef>
          </c:val>
        </c:ser>
        <c:gapWidth val="100"/>
        <c:axId val="98961280"/>
        <c:axId val="98962816"/>
      </c:barChart>
      <c:catAx>
        <c:axId val="98961280"/>
        <c:scaling>
          <c:orientation val="minMax"/>
        </c:scaling>
        <c:axPos val="b"/>
        <c:tickLblPos val="nextTo"/>
        <c:crossAx val="98962816"/>
        <c:crosses val="autoZero"/>
        <c:auto val="1"/>
        <c:lblAlgn val="ctr"/>
        <c:lblOffset val="100"/>
      </c:catAx>
      <c:valAx>
        <c:axId val="98962816"/>
        <c:scaling>
          <c:orientation val="minMax"/>
        </c:scaling>
        <c:axPos val="l"/>
        <c:majorGridlines/>
        <c:numFmt formatCode="0%" sourceLinked="1"/>
        <c:tickLblPos val="nextTo"/>
        <c:crossAx val="98961280"/>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образование</a:t>
            </a:r>
          </a:p>
        </c:rich>
      </c:tx>
    </c:title>
    <c:view3D>
      <c:rotX val="30"/>
      <c:perspective val="30"/>
    </c:view3D>
    <c:plotArea>
      <c:layout>
        <c:manualLayout>
          <c:layoutTarget val="inner"/>
          <c:xMode val="edge"/>
          <c:yMode val="edge"/>
          <c:x val="8.8909089615830536E-2"/>
          <c:y val="0.25135591541623326"/>
          <c:w val="0.6593650996877426"/>
          <c:h val="0.61320011885306791"/>
        </c:manualLayout>
      </c:layout>
      <c:pie3DChart>
        <c:varyColors val="1"/>
        <c:ser>
          <c:idx val="0"/>
          <c:order val="0"/>
          <c:tx>
            <c:strRef>
              <c:f>Лист1!$B$1</c:f>
              <c:strCache>
                <c:ptCount val="1"/>
                <c:pt idx="0">
                  <c:v>Продажи</c:v>
                </c:pt>
              </c:strCache>
            </c:strRef>
          </c:tx>
          <c:dLbls>
            <c:showVal val="1"/>
            <c:showLeaderLines val="1"/>
          </c:dLbls>
          <c:cat>
            <c:strRef>
              <c:f>Лист1!$A$2:$A$4</c:f>
              <c:strCache>
                <c:ptCount val="3"/>
                <c:pt idx="0">
                  <c:v>высшее</c:v>
                </c:pt>
                <c:pt idx="1">
                  <c:v>средне-специальное</c:v>
                </c:pt>
                <c:pt idx="2">
                  <c:v>средне-специальное непедагогическое </c:v>
                </c:pt>
              </c:strCache>
            </c:strRef>
          </c:cat>
          <c:val>
            <c:numRef>
              <c:f>Лист1!$B$2:$B$4</c:f>
              <c:numCache>
                <c:formatCode>0%</c:formatCode>
                <c:ptCount val="3"/>
                <c:pt idx="0">
                  <c:v>0.39000000000000384</c:v>
                </c:pt>
                <c:pt idx="1">
                  <c:v>0.60000000000000064</c:v>
                </c:pt>
                <c:pt idx="2">
                  <c:v>1.0000000000000005E-2</c:v>
                </c:pt>
              </c:numCache>
            </c:numRef>
          </c:val>
        </c:ser>
      </c:pie3DChart>
    </c:plotArea>
    <c:legend>
      <c:legendPos val="r"/>
      <c:layout>
        <c:manualLayout>
          <c:xMode val="edge"/>
          <c:yMode val="edge"/>
          <c:x val="0.61363301899355871"/>
          <c:y val="2.3626209083670202E-3"/>
          <c:w val="0.35076723982872876"/>
          <c:h val="0.94646289981355658"/>
        </c:manualLayout>
      </c:layout>
      <c:txPr>
        <a:bodyPr/>
        <a:lstStyle/>
        <a:p>
          <a:pPr>
            <a:defRPr sz="800"/>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квалификация</a:t>
            </a:r>
          </a:p>
        </c:rich>
      </c:tx>
    </c:title>
    <c:view3D>
      <c:rotX val="30"/>
      <c:perspective val="30"/>
    </c:view3D>
    <c:plotArea>
      <c:layout/>
      <c:pie3DChart>
        <c:varyColors val="1"/>
        <c:ser>
          <c:idx val="0"/>
          <c:order val="0"/>
          <c:tx>
            <c:strRef>
              <c:f>Лист1!$B$1</c:f>
              <c:strCache>
                <c:ptCount val="1"/>
                <c:pt idx="0">
                  <c:v>Столбец1</c:v>
                </c:pt>
              </c:strCache>
            </c:strRef>
          </c:tx>
          <c:dLbls>
            <c:showVal val="1"/>
            <c:showLeaderLines val="1"/>
          </c:dLbls>
          <c:cat>
            <c:strRef>
              <c:f>Лист1!$A$2:$A$5</c:f>
              <c:strCache>
                <c:ptCount val="4"/>
                <c:pt idx="0">
                  <c:v>высшая</c:v>
                </c:pt>
                <c:pt idx="1">
                  <c:v>первая</c:v>
                </c:pt>
                <c:pt idx="2">
                  <c:v>соответствие</c:v>
                </c:pt>
                <c:pt idx="3">
                  <c:v>без категории</c:v>
                </c:pt>
              </c:strCache>
            </c:strRef>
          </c:cat>
          <c:val>
            <c:numRef>
              <c:f>Лист1!$B$2:$B$5</c:f>
              <c:numCache>
                <c:formatCode>0%</c:formatCode>
                <c:ptCount val="4"/>
                <c:pt idx="0">
                  <c:v>0.16</c:v>
                </c:pt>
                <c:pt idx="1">
                  <c:v>0.71000000000000063</c:v>
                </c:pt>
                <c:pt idx="2">
                  <c:v>1.0000000000000005E-2</c:v>
                </c:pt>
                <c:pt idx="3">
                  <c:v>0.12000000000000002</c:v>
                </c:pt>
              </c:numCache>
            </c:numRef>
          </c:val>
        </c:ser>
      </c:pie3DChart>
      <c:spPr>
        <a:noFill/>
        <a:ln w="25400">
          <a:noFill/>
        </a:ln>
      </c:spPr>
    </c:plotArea>
    <c:legend>
      <c:legendPos val="r"/>
      <c:layout>
        <c:manualLayout>
          <c:xMode val="edge"/>
          <c:yMode val="edge"/>
          <c:x val="0.68516132990922129"/>
          <c:y val="0"/>
          <c:w val="0.28733525472241228"/>
          <c:h val="0.60254535709425772"/>
        </c:manualLayout>
      </c:layout>
      <c:txPr>
        <a:bodyPr/>
        <a:lstStyle/>
        <a:p>
          <a:pPr>
            <a:defRPr sz="800"/>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возраст</a:t>
            </a:r>
            <a:r>
              <a:rPr lang="ru-RU" sz="1100" baseline="0"/>
              <a:t> </a:t>
            </a:r>
            <a:endParaRPr lang="ru-RU" sz="1100"/>
          </a:p>
        </c:rich>
      </c:tx>
    </c:title>
    <c:view3D>
      <c:rotX val="30"/>
      <c:perspective val="30"/>
    </c:view3D>
    <c:plotArea>
      <c:layout/>
      <c:pie3DChart>
        <c:varyColors val="1"/>
        <c:ser>
          <c:idx val="0"/>
          <c:order val="0"/>
          <c:tx>
            <c:strRef>
              <c:f>Лист1!$B$1</c:f>
              <c:strCache>
                <c:ptCount val="1"/>
                <c:pt idx="0">
                  <c:v>возраст</c:v>
                </c:pt>
              </c:strCache>
            </c:strRef>
          </c:tx>
          <c:dLbls>
            <c:showVal val="1"/>
            <c:showLeaderLines val="1"/>
          </c:dLbls>
          <c:cat>
            <c:strRef>
              <c:f>Лист1!$A$2:$A$9</c:f>
              <c:strCache>
                <c:ptCount val="7"/>
                <c:pt idx="0">
                  <c:v>моложе 25 лет</c:v>
                </c:pt>
                <c:pt idx="1">
                  <c:v>25-29</c:v>
                </c:pt>
                <c:pt idx="2">
                  <c:v>30-39</c:v>
                </c:pt>
                <c:pt idx="3">
                  <c:v>40-44</c:v>
                </c:pt>
                <c:pt idx="4">
                  <c:v>45-49</c:v>
                </c:pt>
                <c:pt idx="5">
                  <c:v>50-54</c:v>
                </c:pt>
                <c:pt idx="6">
                  <c:v>55-59</c:v>
                </c:pt>
              </c:strCache>
            </c:strRef>
          </c:cat>
          <c:val>
            <c:numRef>
              <c:f>Лист1!$B$2:$B$9</c:f>
              <c:numCache>
                <c:formatCode>0%</c:formatCode>
                <c:ptCount val="8"/>
                <c:pt idx="0">
                  <c:v>4.0000000000000022E-2</c:v>
                </c:pt>
                <c:pt idx="1">
                  <c:v>6.0000000000000032E-2</c:v>
                </c:pt>
                <c:pt idx="2">
                  <c:v>0.35000000000000031</c:v>
                </c:pt>
                <c:pt idx="3">
                  <c:v>0.2</c:v>
                </c:pt>
                <c:pt idx="4">
                  <c:v>0.11</c:v>
                </c:pt>
                <c:pt idx="5">
                  <c:v>0.15000000000000024</c:v>
                </c:pt>
                <c:pt idx="6">
                  <c:v>9.0000000000000024E-2</c:v>
                </c:pt>
                <c:pt idx="7">
                  <c:v>2.0000000000000011E-2</c:v>
                </c:pt>
              </c:numCache>
            </c:numRef>
          </c:val>
        </c:ser>
      </c:pie3DChart>
    </c:plotArea>
    <c:legend>
      <c:legendPos val="r"/>
      <c:layout>
        <c:manualLayout>
          <c:xMode val="edge"/>
          <c:yMode val="edge"/>
          <c:x val="0.60819971989165367"/>
          <c:y val="3.6465176013344452E-2"/>
          <c:w val="0.37632221194190468"/>
          <c:h val="0.78873591552986011"/>
        </c:manualLayout>
      </c:layout>
      <c:txPr>
        <a:bodyPr/>
        <a:lstStyle/>
        <a:p>
          <a:pPr>
            <a:defRPr sz="800"/>
          </a:pPr>
          <a:endParaRPr lang="ru-RU"/>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стаж работы</a:t>
            </a:r>
          </a:p>
        </c:rich>
      </c:tx>
    </c:title>
    <c:view3D>
      <c:rotX val="30"/>
      <c:perspective val="30"/>
    </c:view3D>
    <c:plotArea>
      <c:layout/>
      <c:pie3DChart>
        <c:varyColors val="1"/>
        <c:ser>
          <c:idx val="0"/>
          <c:order val="0"/>
          <c:tx>
            <c:strRef>
              <c:f>Лист1!$B$1</c:f>
              <c:strCache>
                <c:ptCount val="1"/>
                <c:pt idx="0">
                  <c:v>стаж работы</c:v>
                </c:pt>
              </c:strCache>
            </c:strRef>
          </c:tx>
          <c:dLbls>
            <c:showVal val="1"/>
            <c:showLeaderLines val="1"/>
          </c:dLbls>
          <c:cat>
            <c:strRef>
              <c:f>Лист1!$A$2:$A$7</c:f>
              <c:strCache>
                <c:ptCount val="6"/>
                <c:pt idx="0">
                  <c:v>до3 лет</c:v>
                </c:pt>
                <c:pt idx="1">
                  <c:v>3-5 лет</c:v>
                </c:pt>
                <c:pt idx="2">
                  <c:v>5-10 лет</c:v>
                </c:pt>
                <c:pt idx="3">
                  <c:v>10-15 лет</c:v>
                </c:pt>
                <c:pt idx="4">
                  <c:v> 15-20 лет</c:v>
                </c:pt>
                <c:pt idx="5">
                  <c:v>20 и более</c:v>
                </c:pt>
              </c:strCache>
            </c:strRef>
          </c:cat>
          <c:val>
            <c:numRef>
              <c:f>Лист1!$B$2:$B$7</c:f>
              <c:numCache>
                <c:formatCode>0%</c:formatCode>
                <c:ptCount val="6"/>
                <c:pt idx="0">
                  <c:v>8.0000000000000043E-2</c:v>
                </c:pt>
                <c:pt idx="1">
                  <c:v>0.2</c:v>
                </c:pt>
                <c:pt idx="2">
                  <c:v>0.11</c:v>
                </c:pt>
                <c:pt idx="3">
                  <c:v>0.15000000000000024</c:v>
                </c:pt>
                <c:pt idx="4">
                  <c:v>0.12000000000000002</c:v>
                </c:pt>
                <c:pt idx="5">
                  <c:v>0.39000000000000384</c:v>
                </c:pt>
              </c:numCache>
            </c:numRef>
          </c:val>
        </c:ser>
      </c:pie3DChart>
    </c:plotArea>
    <c:legend>
      <c:legendPos val="r"/>
      <c:layout>
        <c:manualLayout>
          <c:xMode val="edge"/>
          <c:yMode val="edge"/>
          <c:x val="0.62866785117724033"/>
          <c:y val="3.7828608539894892E-3"/>
          <c:w val="0.33890351203838681"/>
          <c:h val="0.91642859387493558"/>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7"/>
  <c:chart>
    <c:title>
      <c:tx>
        <c:rich>
          <a:bodyPr/>
          <a:lstStyle/>
          <a:p>
            <a:pPr>
              <a:defRPr/>
            </a:pPr>
            <a:r>
              <a:rPr lang="ru-RU"/>
              <a:t> </a:t>
            </a:r>
            <a:r>
              <a:rPr lang="ru-RU" sz="1200"/>
              <a:t>количество воспитанников  на 1 педагога.</a:t>
            </a:r>
          </a:p>
        </c:rich>
      </c:tx>
      <c:layout>
        <c:manualLayout>
          <c:xMode val="edge"/>
          <c:yMode val="edge"/>
          <c:x val="0.11249416739574195"/>
          <c:y val="2.3809523809523812E-2"/>
        </c:manualLayout>
      </c:layout>
    </c:title>
    <c:view3D>
      <c:rAngAx val="1"/>
    </c:view3D>
    <c:plotArea>
      <c:layout/>
      <c:bar3DChart>
        <c:barDir val="bar"/>
        <c:grouping val="clustered"/>
        <c:ser>
          <c:idx val="0"/>
          <c:order val="0"/>
          <c:tx>
            <c:strRef>
              <c:f>Лист1!$B$1</c:f>
              <c:strCache>
                <c:ptCount val="1"/>
                <c:pt idx="0">
                  <c:v> количество воспитанников  на 1 педагога.</c:v>
                </c:pt>
              </c:strCache>
            </c:strRef>
          </c:tx>
          <c:cat>
            <c:strRef>
              <c:f>Лист1!$A$2:$A$12</c:f>
              <c:strCache>
                <c:ptCount val="11"/>
                <c:pt idx="0">
                  <c:v>Бочкаревский д/с</c:v>
                </c:pt>
                <c:pt idx="1">
                  <c:v>Воеводский д/с</c:v>
                </c:pt>
                <c:pt idx="2">
                  <c:v>В-Марушинский д/с</c:v>
                </c:pt>
                <c:pt idx="3">
                  <c:v>Дружбинский д/с</c:v>
                </c:pt>
                <c:pt idx="4">
                  <c:v>Ложкинский д/с</c:v>
                </c:pt>
                <c:pt idx="5">
                  <c:v>Шалапский д/с</c:v>
                </c:pt>
                <c:pt idx="6">
                  <c:v>Побединский д/с</c:v>
                </c:pt>
                <c:pt idx="7">
                  <c:v>Марушинский д/с</c:v>
                </c:pt>
                <c:pt idx="8">
                  <c:v>Целинный №1</c:v>
                </c:pt>
                <c:pt idx="9">
                  <c:v>Целинный №2</c:v>
                </c:pt>
                <c:pt idx="10">
                  <c:v>Целинный №4</c:v>
                </c:pt>
              </c:strCache>
            </c:strRef>
          </c:cat>
          <c:val>
            <c:numRef>
              <c:f>Лист1!$B$2:$B$12</c:f>
              <c:numCache>
                <c:formatCode>General</c:formatCode>
                <c:ptCount val="11"/>
                <c:pt idx="0">
                  <c:v>13</c:v>
                </c:pt>
                <c:pt idx="1">
                  <c:v>8</c:v>
                </c:pt>
                <c:pt idx="2">
                  <c:v>8</c:v>
                </c:pt>
                <c:pt idx="3">
                  <c:v>7</c:v>
                </c:pt>
                <c:pt idx="4">
                  <c:v>8</c:v>
                </c:pt>
                <c:pt idx="5">
                  <c:v>8</c:v>
                </c:pt>
                <c:pt idx="6">
                  <c:v>9</c:v>
                </c:pt>
                <c:pt idx="7">
                  <c:v>9</c:v>
                </c:pt>
                <c:pt idx="8">
                  <c:v>14</c:v>
                </c:pt>
                <c:pt idx="9">
                  <c:v>10</c:v>
                </c:pt>
                <c:pt idx="10">
                  <c:v>15</c:v>
                </c:pt>
              </c:numCache>
            </c:numRef>
          </c:val>
        </c:ser>
        <c:shape val="cylinder"/>
        <c:axId val="109941888"/>
        <c:axId val="109943424"/>
        <c:axId val="0"/>
      </c:bar3DChart>
      <c:catAx>
        <c:axId val="109941888"/>
        <c:scaling>
          <c:orientation val="minMax"/>
        </c:scaling>
        <c:axPos val="l"/>
        <c:tickLblPos val="nextTo"/>
        <c:crossAx val="109943424"/>
        <c:crosses val="autoZero"/>
        <c:auto val="1"/>
        <c:lblAlgn val="ctr"/>
        <c:lblOffset val="100"/>
      </c:catAx>
      <c:valAx>
        <c:axId val="109943424"/>
        <c:scaling>
          <c:orientation val="minMax"/>
        </c:scaling>
        <c:axPos val="b"/>
        <c:majorGridlines/>
        <c:numFmt formatCode="General" sourceLinked="1"/>
        <c:tickLblPos val="nextTo"/>
        <c:crossAx val="109941888"/>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36"/>
  <c:chart>
    <c:autoTitleDeleted val="1"/>
    <c:view3D>
      <c:rAngAx val="1"/>
    </c:view3D>
    <c:plotArea>
      <c:layout/>
      <c:bar3DChart>
        <c:barDir val="col"/>
        <c:grouping val="clustered"/>
        <c:ser>
          <c:idx val="0"/>
          <c:order val="0"/>
          <c:tx>
            <c:strRef>
              <c:f>Лист1!$B$1</c:f>
              <c:strCache>
                <c:ptCount val="1"/>
                <c:pt idx="0">
                  <c:v> количество участников конкурса " Воспитатель года"</c:v>
                </c:pt>
              </c:strCache>
            </c:strRef>
          </c:tx>
          <c:cat>
            <c:strRef>
              <c:f>Лист1!$A$2:$A$12</c:f>
              <c:strCache>
                <c:ptCount val="11"/>
                <c:pt idx="0">
                  <c:v> Бочкаревский  д/с</c:v>
                </c:pt>
                <c:pt idx="1">
                  <c:v>Воеводский д/с</c:v>
                </c:pt>
                <c:pt idx="2">
                  <c:v>В-Марушинский д/с</c:v>
                </c:pt>
                <c:pt idx="3">
                  <c:v>Дружбинский д/с</c:v>
                </c:pt>
                <c:pt idx="4">
                  <c:v>Марушинский д/с</c:v>
                </c:pt>
                <c:pt idx="5">
                  <c:v>Ложкинский  д/с</c:v>
                </c:pt>
                <c:pt idx="6">
                  <c:v>Побединский д/с</c:v>
                </c:pt>
                <c:pt idx="7">
                  <c:v>Шалапский д/с</c:v>
                </c:pt>
                <c:pt idx="8">
                  <c:v>Целинный №1</c:v>
                </c:pt>
                <c:pt idx="9">
                  <c:v>Целинный №2</c:v>
                </c:pt>
                <c:pt idx="10">
                  <c:v>Целинный №4</c:v>
                </c:pt>
              </c:strCache>
            </c:strRef>
          </c:cat>
          <c:val>
            <c:numRef>
              <c:f>Лист1!$B$2:$B$12</c:f>
              <c:numCache>
                <c:formatCode>0%</c:formatCode>
                <c:ptCount val="11"/>
                <c:pt idx="0">
                  <c:v>0.38000000000000134</c:v>
                </c:pt>
                <c:pt idx="1">
                  <c:v>0.4</c:v>
                </c:pt>
                <c:pt idx="2">
                  <c:v>0.33000000000000151</c:v>
                </c:pt>
                <c:pt idx="3">
                  <c:v>0.2</c:v>
                </c:pt>
                <c:pt idx="4">
                  <c:v>0.5</c:v>
                </c:pt>
                <c:pt idx="5">
                  <c:v>1</c:v>
                </c:pt>
                <c:pt idx="6">
                  <c:v>0</c:v>
                </c:pt>
                <c:pt idx="7">
                  <c:v>0.33000000000000151</c:v>
                </c:pt>
                <c:pt idx="8">
                  <c:v>0.38000000000000134</c:v>
                </c:pt>
                <c:pt idx="9">
                  <c:v>0.33000000000000151</c:v>
                </c:pt>
                <c:pt idx="10">
                  <c:v>0.56999999999999995</c:v>
                </c:pt>
              </c:numCache>
            </c:numRef>
          </c:val>
        </c:ser>
        <c:shape val="cylinder"/>
        <c:axId val="109963904"/>
        <c:axId val="110571904"/>
        <c:axId val="0"/>
      </c:bar3DChart>
      <c:catAx>
        <c:axId val="109963904"/>
        <c:scaling>
          <c:orientation val="minMax"/>
        </c:scaling>
        <c:axPos val="b"/>
        <c:tickLblPos val="nextTo"/>
        <c:crossAx val="110571904"/>
        <c:crosses val="autoZero"/>
        <c:auto val="1"/>
        <c:lblAlgn val="ctr"/>
        <c:lblOffset val="100"/>
      </c:catAx>
      <c:valAx>
        <c:axId val="110571904"/>
        <c:scaling>
          <c:orientation val="minMax"/>
        </c:scaling>
        <c:axPos val="l"/>
        <c:majorGridlines/>
        <c:numFmt formatCode="0%" sourceLinked="1"/>
        <c:tickLblPos val="nextTo"/>
        <c:crossAx val="109963904"/>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Количество учащихся </c:v>
                </c:pt>
              </c:strCache>
            </c:strRef>
          </c:tx>
          <c:dLbls>
            <c:showVal val="1"/>
          </c:dLbls>
          <c:cat>
            <c:strRef>
              <c:f>Лист1!$A$2:$A$13</c:f>
              <c:strCache>
                <c:ptCount val="12"/>
                <c:pt idx="0">
                  <c:v>2005 г .</c:v>
                </c:pt>
                <c:pt idx="1">
                  <c:v>2006  г.</c:v>
                </c:pt>
                <c:pt idx="2">
                  <c:v>2007 г. </c:v>
                </c:pt>
                <c:pt idx="3">
                  <c:v>2008. г.</c:v>
                </c:pt>
                <c:pt idx="4">
                  <c:v>2009 г.</c:v>
                </c:pt>
                <c:pt idx="5">
                  <c:v>2010.год</c:v>
                </c:pt>
                <c:pt idx="6">
                  <c:v>2011 год</c:v>
                </c:pt>
                <c:pt idx="7">
                  <c:v>2012 год</c:v>
                </c:pt>
                <c:pt idx="8">
                  <c:v>2013год</c:v>
                </c:pt>
                <c:pt idx="9">
                  <c:v>2014год</c:v>
                </c:pt>
                <c:pt idx="10">
                  <c:v>2015 год</c:v>
                </c:pt>
                <c:pt idx="11">
                  <c:v>2016 год</c:v>
                </c:pt>
              </c:strCache>
            </c:strRef>
          </c:cat>
          <c:val>
            <c:numRef>
              <c:f>Лист1!$B$2:$B$13</c:f>
              <c:numCache>
                <c:formatCode>General</c:formatCode>
                <c:ptCount val="12"/>
                <c:pt idx="0">
                  <c:v>2101</c:v>
                </c:pt>
                <c:pt idx="1">
                  <c:v>1982</c:v>
                </c:pt>
                <c:pt idx="2">
                  <c:v>1880</c:v>
                </c:pt>
                <c:pt idx="3">
                  <c:v>1798</c:v>
                </c:pt>
                <c:pt idx="4">
                  <c:v>1764</c:v>
                </c:pt>
                <c:pt idx="5">
                  <c:v>1728</c:v>
                </c:pt>
                <c:pt idx="6">
                  <c:v>1724</c:v>
                </c:pt>
                <c:pt idx="7">
                  <c:v>1707</c:v>
                </c:pt>
                <c:pt idx="8">
                  <c:v>1712</c:v>
                </c:pt>
                <c:pt idx="9">
                  <c:v>1724</c:v>
                </c:pt>
                <c:pt idx="10">
                  <c:v>1767</c:v>
                </c:pt>
                <c:pt idx="11">
                  <c:v>1798</c:v>
                </c:pt>
              </c:numCache>
            </c:numRef>
          </c:val>
        </c:ser>
        <c:overlap val="100"/>
        <c:axId val="110583808"/>
        <c:axId val="110585344"/>
      </c:barChart>
      <c:catAx>
        <c:axId val="110583808"/>
        <c:scaling>
          <c:orientation val="minMax"/>
        </c:scaling>
        <c:axPos val="b"/>
        <c:tickLblPos val="nextTo"/>
        <c:crossAx val="110585344"/>
        <c:crosses val="autoZero"/>
        <c:auto val="1"/>
        <c:lblAlgn val="ctr"/>
        <c:lblOffset val="100"/>
      </c:catAx>
      <c:valAx>
        <c:axId val="110585344"/>
        <c:scaling>
          <c:orientation val="minMax"/>
        </c:scaling>
        <c:axPos val="l"/>
        <c:majorGridlines/>
        <c:numFmt formatCode="General" sourceLinked="1"/>
        <c:tickLblPos val="nextTo"/>
        <c:crossAx val="11058380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pPr>
            <a:r>
              <a:rPr lang="ru-RU" sz="1200"/>
              <a:t> Всего количество детей</a:t>
            </a:r>
          </a:p>
        </c:rich>
      </c:tx>
      <c:layout>
        <c:manualLayout>
          <c:xMode val="edge"/>
          <c:yMode val="edge"/>
          <c:x val="0.33344404306847958"/>
          <c:y val="3.2475488890356882E-2"/>
        </c:manualLayout>
      </c:layout>
    </c:title>
    <c:plotArea>
      <c:layout>
        <c:manualLayout>
          <c:layoutTarget val="inner"/>
          <c:xMode val="edge"/>
          <c:yMode val="edge"/>
          <c:x val="0.10256398215927059"/>
          <c:y val="0.21766611268833341"/>
          <c:w val="0.66401591597345799"/>
          <c:h val="0.52412257968872433"/>
        </c:manualLayout>
      </c:layout>
      <c:barChart>
        <c:barDir val="col"/>
        <c:grouping val="stacked"/>
        <c:ser>
          <c:idx val="0"/>
          <c:order val="0"/>
          <c:tx>
            <c:strRef>
              <c:f>Лист1!$B$1</c:f>
              <c:strCache>
                <c:ptCount val="1"/>
                <c:pt idx="0">
                  <c:v>количество детей</c:v>
                </c:pt>
              </c:strCache>
            </c:strRef>
          </c:tx>
          <c:dLbls>
            <c:dLbl>
              <c:idx val="0"/>
              <c:showVal val="1"/>
            </c:dLbl>
            <c:dLbl>
              <c:idx val="1"/>
              <c:showVal val="1"/>
            </c:dLbl>
            <c:dLbl>
              <c:idx val="2"/>
              <c:showVal val="1"/>
            </c:dLbl>
            <c:dLbl>
              <c:idx val="3"/>
              <c:showVal val="1"/>
            </c:dLbl>
            <c:dLbl>
              <c:idx val="4"/>
              <c:showVal val="1"/>
            </c:dLbl>
            <c:delete val="1"/>
          </c:dLbls>
          <c:cat>
            <c:strRef>
              <c:f>Лист1!$A$2:$A$6</c:f>
              <c:strCache>
                <c:ptCount val="5"/>
                <c:pt idx="0">
                  <c:v>2013г.</c:v>
                </c:pt>
                <c:pt idx="1">
                  <c:v>2014</c:v>
                </c:pt>
                <c:pt idx="2">
                  <c:v>2015</c:v>
                </c:pt>
                <c:pt idx="3">
                  <c:v>2016г.</c:v>
                </c:pt>
                <c:pt idx="4">
                  <c:v>2017г.</c:v>
                </c:pt>
              </c:strCache>
            </c:strRef>
          </c:cat>
          <c:val>
            <c:numRef>
              <c:f>Лист1!$B$2:$B$6</c:f>
              <c:numCache>
                <c:formatCode>General</c:formatCode>
                <c:ptCount val="5"/>
                <c:pt idx="0">
                  <c:v>1371</c:v>
                </c:pt>
                <c:pt idx="1">
                  <c:v>1400</c:v>
                </c:pt>
                <c:pt idx="2">
                  <c:v>1436</c:v>
                </c:pt>
                <c:pt idx="3">
                  <c:v>1314</c:v>
                </c:pt>
                <c:pt idx="4">
                  <c:v>1314</c:v>
                </c:pt>
              </c:numCache>
            </c:numRef>
          </c:val>
        </c:ser>
        <c:gapWidth val="42"/>
        <c:overlap val="100"/>
        <c:axId val="68774912"/>
        <c:axId val="102605568"/>
      </c:barChart>
      <c:catAx>
        <c:axId val="68774912"/>
        <c:scaling>
          <c:orientation val="minMax"/>
        </c:scaling>
        <c:axPos val="b"/>
        <c:numFmt formatCode="General" sourceLinked="1"/>
        <c:tickLblPos val="nextTo"/>
        <c:crossAx val="102605568"/>
        <c:crosses val="autoZero"/>
        <c:auto val="1"/>
        <c:lblAlgn val="ctr"/>
        <c:lblOffset val="100"/>
      </c:catAx>
      <c:valAx>
        <c:axId val="102605568"/>
        <c:scaling>
          <c:orientation val="minMax"/>
        </c:scaling>
        <c:axPos val="l"/>
        <c:majorGridlines/>
        <c:numFmt formatCode="General" sourceLinked="1"/>
        <c:tickLblPos val="nextTo"/>
        <c:crossAx val="687749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5.9447049645222773E-2"/>
          <c:y val="3.4573513814028192E-2"/>
          <c:w val="0.90701468189228973"/>
          <c:h val="0.60156249999999956"/>
        </c:manualLayout>
      </c:layout>
      <c:barChart>
        <c:barDir val="col"/>
        <c:grouping val="clustered"/>
        <c:ser>
          <c:idx val="0"/>
          <c:order val="0"/>
          <c:tx>
            <c:strRef>
              <c:f>Sheet1!$A$2</c:f>
              <c:strCache>
                <c:ptCount val="1"/>
                <c:pt idx="0">
                  <c:v> численность детей</c:v>
                </c:pt>
              </c:strCache>
            </c:strRef>
          </c:tx>
          <c:dLbls>
            <c:showVal val="1"/>
          </c:dLbls>
          <c:cat>
            <c:strRef>
              <c:f>Sheet1!$B$1:$H$1</c:f>
              <c:strCache>
                <c:ptCount val="7"/>
                <c:pt idx="0">
                  <c:v>до 1 </c:v>
                </c:pt>
                <c:pt idx="1">
                  <c:v>от 1 до 2</c:v>
                </c:pt>
                <c:pt idx="2">
                  <c:v>от 2 до 3</c:v>
                </c:pt>
                <c:pt idx="3">
                  <c:v>от 3 до 4</c:v>
                </c:pt>
                <c:pt idx="4">
                  <c:v>от 4 до 5</c:v>
                </c:pt>
                <c:pt idx="5">
                  <c:v>от 5 до 6</c:v>
                </c:pt>
                <c:pt idx="6">
                  <c:v>от 6 до 7 </c:v>
                </c:pt>
              </c:strCache>
            </c:strRef>
          </c:cat>
          <c:val>
            <c:numRef>
              <c:f>Sheet1!$B$2:$H$2</c:f>
              <c:numCache>
                <c:formatCode>General</c:formatCode>
                <c:ptCount val="7"/>
                <c:pt idx="0">
                  <c:v>20</c:v>
                </c:pt>
                <c:pt idx="1">
                  <c:v>57</c:v>
                </c:pt>
                <c:pt idx="2">
                  <c:v>29</c:v>
                </c:pt>
                <c:pt idx="3">
                  <c:v>5</c:v>
                </c:pt>
                <c:pt idx="4">
                  <c:v>7</c:v>
                </c:pt>
                <c:pt idx="5">
                  <c:v>1</c:v>
                </c:pt>
                <c:pt idx="6">
                  <c:v>0</c:v>
                </c:pt>
              </c:numCache>
            </c:numRef>
          </c:val>
        </c:ser>
        <c:gapWidth val="70"/>
        <c:axId val="102626816"/>
        <c:axId val="102628352"/>
      </c:barChart>
      <c:catAx>
        <c:axId val="102626816"/>
        <c:scaling>
          <c:orientation val="minMax"/>
        </c:scaling>
        <c:axPos val="b"/>
        <c:numFmt formatCode="General" sourceLinked="1"/>
        <c:tickLblPos val="nextTo"/>
        <c:txPr>
          <a:bodyPr rot="0" vert="horz"/>
          <a:lstStyle/>
          <a:p>
            <a:pPr>
              <a:defRPr/>
            </a:pPr>
            <a:endParaRPr lang="ru-RU"/>
          </a:p>
        </c:txPr>
        <c:crossAx val="102628352"/>
        <c:crosses val="autoZero"/>
        <c:auto val="1"/>
        <c:lblAlgn val="ctr"/>
        <c:lblOffset val="100"/>
        <c:tickLblSkip val="1"/>
        <c:tickMarkSkip val="1"/>
      </c:catAx>
      <c:valAx>
        <c:axId val="102628352"/>
        <c:scaling>
          <c:orientation val="minMax"/>
        </c:scaling>
        <c:axPos val="l"/>
        <c:majorGridlines/>
        <c:numFmt formatCode="General" sourceLinked="1"/>
        <c:tickLblPos val="nextTo"/>
        <c:txPr>
          <a:bodyPr rot="0" vert="horz"/>
          <a:lstStyle/>
          <a:p>
            <a:pPr>
              <a:defRPr/>
            </a:pPr>
            <a:endParaRPr lang="ru-RU"/>
          </a:p>
        </c:txPr>
        <c:crossAx val="10262681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2016-2017</a:t>
            </a:r>
            <a:r>
              <a:rPr lang="ru-RU" sz="1000" baseline="0"/>
              <a:t>уч.год</a:t>
            </a:r>
            <a:endParaRPr lang="ru-RU" sz="1000"/>
          </a:p>
        </c:rich>
      </c:tx>
    </c:title>
    <c:view3D>
      <c:rotX val="75"/>
      <c:perspective val="30"/>
    </c:view3D>
    <c:plotArea>
      <c:layout/>
      <c:pie3DChart>
        <c:varyColors val="1"/>
        <c:ser>
          <c:idx val="0"/>
          <c:order val="0"/>
          <c:tx>
            <c:strRef>
              <c:f>Лист1!$B$1</c:f>
              <c:strCache>
                <c:ptCount val="1"/>
                <c:pt idx="0">
                  <c:v>Ряд 1</c:v>
                </c:pt>
              </c:strCache>
            </c:strRef>
          </c:tx>
          <c:dLbls>
            <c:dLbl>
              <c:idx val="9"/>
              <c:tx>
                <c:rich>
                  <a:bodyPr/>
                  <a:lstStyle/>
                  <a:p>
                    <a:r>
                      <a:rPr lang="ru-RU"/>
                      <a:t>5</a:t>
                    </a:r>
                    <a:endParaRPr lang="en-US"/>
                  </a:p>
                </c:rich>
              </c:tx>
              <c:showVal val="1"/>
            </c:dLbl>
            <c:showVal val="1"/>
            <c:showLeaderLines val="1"/>
          </c:dLbls>
          <c:cat>
            <c:strRef>
              <c:f>Лист1!$A$2:$A$11</c:f>
              <c:strCache>
                <c:ptCount val="10"/>
                <c:pt idx="0">
                  <c:v>август</c:v>
                </c:pt>
                <c:pt idx="1">
                  <c:v>сентябрь</c:v>
                </c:pt>
                <c:pt idx="2">
                  <c:v>октябрь</c:v>
                </c:pt>
                <c:pt idx="3">
                  <c:v>ноябрь</c:v>
                </c:pt>
                <c:pt idx="4">
                  <c:v>декабрь</c:v>
                </c:pt>
                <c:pt idx="5">
                  <c:v>январь</c:v>
                </c:pt>
                <c:pt idx="6">
                  <c:v>февраль</c:v>
                </c:pt>
                <c:pt idx="7">
                  <c:v>март</c:v>
                </c:pt>
                <c:pt idx="8">
                  <c:v>апрель</c:v>
                </c:pt>
                <c:pt idx="9">
                  <c:v>май</c:v>
                </c:pt>
              </c:strCache>
            </c:strRef>
          </c:cat>
          <c:val>
            <c:numRef>
              <c:f>Лист1!$B$2:$B$11</c:f>
              <c:numCache>
                <c:formatCode>General</c:formatCode>
                <c:ptCount val="10"/>
                <c:pt idx="0">
                  <c:v>26</c:v>
                </c:pt>
                <c:pt idx="1">
                  <c:v>90</c:v>
                </c:pt>
                <c:pt idx="2">
                  <c:v>10</c:v>
                </c:pt>
                <c:pt idx="3">
                  <c:v>14</c:v>
                </c:pt>
                <c:pt idx="4">
                  <c:v>3</c:v>
                </c:pt>
                <c:pt idx="5">
                  <c:v>5</c:v>
                </c:pt>
                <c:pt idx="6">
                  <c:v>2</c:v>
                </c:pt>
                <c:pt idx="7">
                  <c:v>1</c:v>
                </c:pt>
                <c:pt idx="8">
                  <c:v>2</c:v>
                </c:pt>
                <c:pt idx="9">
                  <c:v>5</c:v>
                </c:pt>
              </c:numCache>
            </c:numRef>
          </c:val>
        </c:ser>
      </c:pie3DChart>
    </c:plotArea>
    <c:legend>
      <c:legendPos val="r"/>
      <c:layout>
        <c:manualLayout>
          <c:xMode val="edge"/>
          <c:yMode val="edge"/>
          <c:x val="0.60897097220148066"/>
          <c:y val="1.3107745016368404E-2"/>
          <c:w val="0.11312156227615192"/>
          <c:h val="0.74007835649726661"/>
        </c:manualLayout>
      </c:layout>
      <c:txPr>
        <a:bodyPr/>
        <a:lstStyle/>
        <a:p>
          <a:pPr>
            <a:defRPr sz="800"/>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view3D>
      <c:perspective val="30"/>
    </c:view3D>
    <c:plotArea>
      <c:layout/>
      <c:bar3DChart>
        <c:barDir val="col"/>
        <c:grouping val="clustered"/>
        <c:ser>
          <c:idx val="0"/>
          <c:order val="0"/>
          <c:tx>
            <c:strRef>
              <c:f>Лист1!$B$1</c:f>
              <c:strCache>
                <c:ptCount val="1"/>
                <c:pt idx="0">
                  <c:v>Бочкари</c:v>
                </c:pt>
              </c:strCache>
            </c:strRef>
          </c:tx>
          <c:dLbls>
            <c:showVal val="1"/>
          </c:dLbls>
          <c:cat>
            <c:numRef>
              <c:f>Лист1!$A$2</c:f>
              <c:numCache>
                <c:formatCode>General</c:formatCode>
                <c:ptCount val="1"/>
              </c:numCache>
            </c:numRef>
          </c:cat>
          <c:val>
            <c:numRef>
              <c:f>Лист1!$B$2</c:f>
              <c:numCache>
                <c:formatCode>General</c:formatCode>
                <c:ptCount val="1"/>
                <c:pt idx="0">
                  <c:v>97</c:v>
                </c:pt>
              </c:numCache>
            </c:numRef>
          </c:val>
        </c:ser>
        <c:ser>
          <c:idx val="1"/>
          <c:order val="1"/>
          <c:tx>
            <c:strRef>
              <c:f>Лист1!$C$1</c:f>
              <c:strCache>
                <c:ptCount val="1"/>
                <c:pt idx="0">
                  <c:v>Воеводск</c:v>
                </c:pt>
              </c:strCache>
            </c:strRef>
          </c:tx>
          <c:dLbls>
            <c:showVal val="1"/>
          </c:dLbls>
          <c:cat>
            <c:numRef>
              <c:f>Лист1!$A$2</c:f>
              <c:numCache>
                <c:formatCode>General</c:formatCode>
                <c:ptCount val="1"/>
              </c:numCache>
            </c:numRef>
          </c:cat>
          <c:val>
            <c:numRef>
              <c:f>Лист1!$C$2</c:f>
              <c:numCache>
                <c:formatCode>General</c:formatCode>
                <c:ptCount val="1"/>
                <c:pt idx="0">
                  <c:v>91</c:v>
                </c:pt>
              </c:numCache>
            </c:numRef>
          </c:val>
        </c:ser>
        <c:ser>
          <c:idx val="2"/>
          <c:order val="2"/>
          <c:tx>
            <c:strRef>
              <c:f>Лист1!$D$1</c:f>
              <c:strCache>
                <c:ptCount val="1"/>
                <c:pt idx="0">
                  <c:v>Ложкино</c:v>
                </c:pt>
              </c:strCache>
            </c:strRef>
          </c:tx>
          <c:dLbls>
            <c:showVal val="1"/>
          </c:dLbls>
          <c:cat>
            <c:numRef>
              <c:f>Лист1!$A$2</c:f>
              <c:numCache>
                <c:formatCode>General</c:formatCode>
                <c:ptCount val="1"/>
              </c:numCache>
            </c:numRef>
          </c:cat>
          <c:val>
            <c:numRef>
              <c:f>Лист1!$D$2</c:f>
              <c:numCache>
                <c:formatCode>General</c:formatCode>
                <c:ptCount val="1"/>
                <c:pt idx="0">
                  <c:v>74</c:v>
                </c:pt>
              </c:numCache>
            </c:numRef>
          </c:val>
        </c:ser>
        <c:ser>
          <c:idx val="3"/>
          <c:order val="3"/>
          <c:tx>
            <c:strRef>
              <c:f>Лист1!$E$1</c:f>
              <c:strCache>
                <c:ptCount val="1"/>
                <c:pt idx="0">
                  <c:v>Победа</c:v>
                </c:pt>
              </c:strCache>
            </c:strRef>
          </c:tx>
          <c:dLbls>
            <c:showVal val="1"/>
          </c:dLbls>
          <c:cat>
            <c:numRef>
              <c:f>Лист1!$A$2</c:f>
              <c:numCache>
                <c:formatCode>General</c:formatCode>
                <c:ptCount val="1"/>
              </c:numCache>
            </c:numRef>
          </c:cat>
          <c:val>
            <c:numRef>
              <c:f>Лист1!$E$2</c:f>
              <c:numCache>
                <c:formatCode>General</c:formatCode>
                <c:ptCount val="1"/>
                <c:pt idx="0">
                  <c:v>72</c:v>
                </c:pt>
              </c:numCache>
            </c:numRef>
          </c:val>
        </c:ser>
        <c:ser>
          <c:idx val="4"/>
          <c:order val="4"/>
          <c:tx>
            <c:strRef>
              <c:f>Лист1!$F$1</c:f>
              <c:strCache>
                <c:ptCount val="1"/>
                <c:pt idx="0">
                  <c:v>Целинный №2</c:v>
                </c:pt>
              </c:strCache>
            </c:strRef>
          </c:tx>
          <c:dLbls>
            <c:showVal val="1"/>
          </c:dLbls>
          <c:cat>
            <c:numRef>
              <c:f>Лист1!$A$2</c:f>
              <c:numCache>
                <c:formatCode>General</c:formatCode>
                <c:ptCount val="1"/>
              </c:numCache>
            </c:numRef>
          </c:cat>
          <c:val>
            <c:numRef>
              <c:f>Лист1!$F$2</c:f>
              <c:numCache>
                <c:formatCode>General</c:formatCode>
                <c:ptCount val="1"/>
                <c:pt idx="0">
                  <c:v>84</c:v>
                </c:pt>
              </c:numCache>
            </c:numRef>
          </c:val>
        </c:ser>
        <c:ser>
          <c:idx val="5"/>
          <c:order val="5"/>
          <c:tx>
            <c:strRef>
              <c:f>Лист1!$G$1</c:f>
              <c:strCache>
                <c:ptCount val="1"/>
                <c:pt idx="0">
                  <c:v>Шалап</c:v>
                </c:pt>
              </c:strCache>
            </c:strRef>
          </c:tx>
          <c:dLbls>
            <c:showVal val="1"/>
          </c:dLbls>
          <c:cat>
            <c:numRef>
              <c:f>Лист1!$A$2</c:f>
              <c:numCache>
                <c:formatCode>General</c:formatCode>
                <c:ptCount val="1"/>
              </c:numCache>
            </c:numRef>
          </c:cat>
          <c:val>
            <c:numRef>
              <c:f>Лист1!$G$2</c:f>
              <c:numCache>
                <c:formatCode>General</c:formatCode>
                <c:ptCount val="1"/>
                <c:pt idx="0">
                  <c:v>93</c:v>
                </c:pt>
              </c:numCache>
            </c:numRef>
          </c:val>
        </c:ser>
        <c:ser>
          <c:idx val="6"/>
          <c:order val="6"/>
          <c:tx>
            <c:strRef>
              <c:f>Лист1!$H$1</c:f>
              <c:strCache>
                <c:ptCount val="1"/>
                <c:pt idx="0">
                  <c:v>В-Марушка</c:v>
                </c:pt>
              </c:strCache>
            </c:strRef>
          </c:tx>
          <c:dLbls>
            <c:showVal val="1"/>
          </c:dLbls>
          <c:cat>
            <c:numRef>
              <c:f>Лист1!$A$2</c:f>
              <c:numCache>
                <c:formatCode>General</c:formatCode>
                <c:ptCount val="1"/>
              </c:numCache>
            </c:numRef>
          </c:cat>
          <c:val>
            <c:numRef>
              <c:f>Лист1!$H$2</c:f>
              <c:numCache>
                <c:formatCode>General</c:formatCode>
                <c:ptCount val="1"/>
                <c:pt idx="0">
                  <c:v>72</c:v>
                </c:pt>
              </c:numCache>
            </c:numRef>
          </c:val>
        </c:ser>
        <c:ser>
          <c:idx val="7"/>
          <c:order val="7"/>
          <c:tx>
            <c:strRef>
              <c:f>Лист1!$I$1</c:f>
              <c:strCache>
                <c:ptCount val="1"/>
                <c:pt idx="0">
                  <c:v>Дружба</c:v>
                </c:pt>
              </c:strCache>
            </c:strRef>
          </c:tx>
          <c:dLbls>
            <c:showVal val="1"/>
          </c:dLbls>
          <c:cat>
            <c:numRef>
              <c:f>Лист1!$A$2</c:f>
              <c:numCache>
                <c:formatCode>General</c:formatCode>
                <c:ptCount val="1"/>
              </c:numCache>
            </c:numRef>
          </c:cat>
          <c:val>
            <c:numRef>
              <c:f>Лист1!$I$2</c:f>
              <c:numCache>
                <c:formatCode>General</c:formatCode>
                <c:ptCount val="1"/>
                <c:pt idx="0">
                  <c:v>77</c:v>
                </c:pt>
              </c:numCache>
            </c:numRef>
          </c:val>
        </c:ser>
        <c:ser>
          <c:idx val="8"/>
          <c:order val="8"/>
          <c:tx>
            <c:strRef>
              <c:f>Лист1!$J$1</c:f>
              <c:strCache>
                <c:ptCount val="1"/>
                <c:pt idx="0">
                  <c:v>Марушка</c:v>
                </c:pt>
              </c:strCache>
            </c:strRef>
          </c:tx>
          <c:dLbls>
            <c:showVal val="1"/>
          </c:dLbls>
          <c:cat>
            <c:numRef>
              <c:f>Лист1!$A$2</c:f>
              <c:numCache>
                <c:formatCode>General</c:formatCode>
                <c:ptCount val="1"/>
              </c:numCache>
            </c:numRef>
          </c:cat>
          <c:val>
            <c:numRef>
              <c:f>Лист1!$J$2</c:f>
              <c:numCache>
                <c:formatCode>General</c:formatCode>
                <c:ptCount val="1"/>
                <c:pt idx="0">
                  <c:v>90</c:v>
                </c:pt>
              </c:numCache>
            </c:numRef>
          </c:val>
        </c:ser>
        <c:ser>
          <c:idx val="9"/>
          <c:order val="9"/>
          <c:tx>
            <c:strRef>
              <c:f>Лист1!$K$1</c:f>
              <c:strCache>
                <c:ptCount val="1"/>
                <c:pt idx="0">
                  <c:v>Целинный №1</c:v>
                </c:pt>
              </c:strCache>
            </c:strRef>
          </c:tx>
          <c:dLbls>
            <c:showVal val="1"/>
          </c:dLbls>
          <c:cat>
            <c:numRef>
              <c:f>Лист1!$A$2</c:f>
              <c:numCache>
                <c:formatCode>General</c:formatCode>
                <c:ptCount val="1"/>
              </c:numCache>
            </c:numRef>
          </c:cat>
          <c:val>
            <c:numRef>
              <c:f>Лист1!$K$2</c:f>
              <c:numCache>
                <c:formatCode>General</c:formatCode>
                <c:ptCount val="1"/>
                <c:pt idx="0">
                  <c:v>83</c:v>
                </c:pt>
              </c:numCache>
            </c:numRef>
          </c:val>
        </c:ser>
        <c:ser>
          <c:idx val="10"/>
          <c:order val="10"/>
          <c:tx>
            <c:strRef>
              <c:f>Лист1!$L$1</c:f>
              <c:strCache>
                <c:ptCount val="1"/>
                <c:pt idx="0">
                  <c:v>Целинный №4</c:v>
                </c:pt>
              </c:strCache>
            </c:strRef>
          </c:tx>
          <c:dLbls>
            <c:showVal val="1"/>
          </c:dLbls>
          <c:cat>
            <c:numRef>
              <c:f>Лист1!$A$2</c:f>
              <c:numCache>
                <c:formatCode>General</c:formatCode>
                <c:ptCount val="1"/>
              </c:numCache>
            </c:numRef>
          </c:cat>
          <c:val>
            <c:numRef>
              <c:f>Лист1!$L$2</c:f>
              <c:numCache>
                <c:formatCode>General</c:formatCode>
                <c:ptCount val="1"/>
                <c:pt idx="0">
                  <c:v>54</c:v>
                </c:pt>
              </c:numCache>
            </c:numRef>
          </c:val>
        </c:ser>
        <c:shape val="box"/>
        <c:axId val="35082240"/>
        <c:axId val="35083776"/>
        <c:axId val="0"/>
      </c:bar3DChart>
      <c:catAx>
        <c:axId val="35082240"/>
        <c:scaling>
          <c:orientation val="minMax"/>
        </c:scaling>
        <c:axPos val="b"/>
        <c:numFmt formatCode="General" sourceLinked="1"/>
        <c:tickLblPos val="nextTo"/>
        <c:crossAx val="35083776"/>
        <c:crosses val="autoZero"/>
        <c:auto val="1"/>
        <c:lblAlgn val="ctr"/>
        <c:lblOffset val="100"/>
      </c:catAx>
      <c:valAx>
        <c:axId val="35083776"/>
        <c:scaling>
          <c:orientation val="minMax"/>
        </c:scaling>
        <c:axPos val="l"/>
        <c:majorGridlines/>
        <c:numFmt formatCode="General" sourceLinked="1"/>
        <c:tickLblPos val="nextTo"/>
        <c:crossAx val="35082240"/>
        <c:crosses val="autoZero"/>
        <c:crossBetween val="between"/>
      </c:valAx>
    </c:plotArea>
    <c:legend>
      <c:legendPos val="r"/>
      <c:layout>
        <c:manualLayout>
          <c:xMode val="edge"/>
          <c:yMode val="edge"/>
          <c:x val="0.70192091037299764"/>
          <c:y val="2.2313960654647292E-3"/>
          <c:w val="0.21253344513617001"/>
          <c:h val="0.99624350684288288"/>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barChart>
        <c:barDir val="col"/>
        <c:grouping val="clustered"/>
        <c:ser>
          <c:idx val="0"/>
          <c:order val="0"/>
          <c:tx>
            <c:strRef>
              <c:f>Лист1!$B$1</c:f>
              <c:strCache>
                <c:ptCount val="1"/>
                <c:pt idx="0">
                  <c:v>Ряд 1</c:v>
                </c:pt>
              </c:strCache>
            </c:strRef>
          </c:tx>
          <c:cat>
            <c:strRef>
              <c:f>Лист1!$A$2:$A$9</c:f>
              <c:strCache>
                <c:ptCount val="8"/>
                <c:pt idx="0">
                  <c:v>Победа</c:v>
                </c:pt>
                <c:pt idx="1">
                  <c:v>№4Теремок </c:v>
                </c:pt>
                <c:pt idx="2">
                  <c:v>№2 Светлячок</c:v>
                </c:pt>
                <c:pt idx="3">
                  <c:v>№1 Ромашка</c:v>
                </c:pt>
                <c:pt idx="4">
                  <c:v>Бочкари</c:v>
                </c:pt>
                <c:pt idx="5">
                  <c:v>Дружба</c:v>
                </c:pt>
                <c:pt idx="6">
                  <c:v>Марушка</c:v>
                </c:pt>
                <c:pt idx="7">
                  <c:v>Шалап</c:v>
                </c:pt>
              </c:strCache>
            </c:strRef>
          </c:cat>
          <c:val>
            <c:numRef>
              <c:f>Лист1!$B$2:$B$9</c:f>
              <c:numCache>
                <c:formatCode>General</c:formatCode>
                <c:ptCount val="8"/>
                <c:pt idx="0">
                  <c:v>2390</c:v>
                </c:pt>
                <c:pt idx="1">
                  <c:v>2270</c:v>
                </c:pt>
                <c:pt idx="2">
                  <c:v>2134</c:v>
                </c:pt>
                <c:pt idx="3">
                  <c:v>2278</c:v>
                </c:pt>
                <c:pt idx="4">
                  <c:v>3360</c:v>
                </c:pt>
                <c:pt idx="5">
                  <c:v>2400</c:v>
                </c:pt>
                <c:pt idx="6">
                  <c:v>2600</c:v>
                </c:pt>
                <c:pt idx="7">
                  <c:v>2494</c:v>
                </c:pt>
              </c:numCache>
            </c:numRef>
          </c:val>
        </c:ser>
        <c:dLbls>
          <c:showVal val="1"/>
        </c:dLbls>
        <c:gapWidth val="75"/>
        <c:axId val="112669824"/>
        <c:axId val="112671360"/>
      </c:barChart>
      <c:catAx>
        <c:axId val="112669824"/>
        <c:scaling>
          <c:orientation val="minMax"/>
        </c:scaling>
        <c:axPos val="b"/>
        <c:majorTickMark val="none"/>
        <c:tickLblPos val="nextTo"/>
        <c:crossAx val="112671360"/>
        <c:crosses val="autoZero"/>
        <c:auto val="1"/>
        <c:lblAlgn val="ctr"/>
        <c:lblOffset val="100"/>
      </c:catAx>
      <c:valAx>
        <c:axId val="112671360"/>
        <c:scaling>
          <c:orientation val="minMax"/>
        </c:scaling>
        <c:axPos val="l"/>
        <c:numFmt formatCode="General" sourceLinked="1"/>
        <c:majorTickMark val="none"/>
        <c:tickLblPos val="nextTo"/>
        <c:crossAx val="11266982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hart>
    <c:view3D>
      <c:rAngAx val="1"/>
    </c:view3D>
    <c:plotArea>
      <c:layout/>
      <c:bar3DChart>
        <c:barDir val="col"/>
        <c:grouping val="clustered"/>
        <c:ser>
          <c:idx val="0"/>
          <c:order val="0"/>
          <c:tx>
            <c:strRef>
              <c:f>Лист1!$B$1</c:f>
              <c:strCache>
                <c:ptCount val="1"/>
                <c:pt idx="0">
                  <c:v>2015г </c:v>
                </c:pt>
              </c:strCache>
            </c:strRef>
          </c:tx>
          <c:dLbls>
            <c:showVal val="1"/>
          </c:dLbls>
          <c:cat>
            <c:numRef>
              <c:f>Лист1!$A$2:$A$4</c:f>
              <c:numCache>
                <c:formatCode>0%</c:formatCode>
                <c:ptCount val="3"/>
                <c:pt idx="0">
                  <c:v>0.2</c:v>
                </c:pt>
                <c:pt idx="1">
                  <c:v>0.5</c:v>
                </c:pt>
                <c:pt idx="2">
                  <c:v>0.70000000000000062</c:v>
                </c:pt>
              </c:numCache>
            </c:numRef>
          </c:cat>
          <c:val>
            <c:numRef>
              <c:f>Лист1!$B$2:$B$4</c:f>
              <c:numCache>
                <c:formatCode>General</c:formatCode>
                <c:ptCount val="3"/>
                <c:pt idx="0">
                  <c:v>363</c:v>
                </c:pt>
                <c:pt idx="1">
                  <c:v>375</c:v>
                </c:pt>
                <c:pt idx="2">
                  <c:v>78</c:v>
                </c:pt>
              </c:numCache>
            </c:numRef>
          </c:val>
        </c:ser>
        <c:ser>
          <c:idx val="1"/>
          <c:order val="1"/>
          <c:tx>
            <c:strRef>
              <c:f>Лист1!$C$1</c:f>
              <c:strCache>
                <c:ptCount val="1"/>
                <c:pt idx="0">
                  <c:v>2016г.</c:v>
                </c:pt>
              </c:strCache>
            </c:strRef>
          </c:tx>
          <c:dLbls>
            <c:showVal val="1"/>
          </c:dLbls>
          <c:cat>
            <c:numRef>
              <c:f>Лист1!$A$2:$A$4</c:f>
              <c:numCache>
                <c:formatCode>0%</c:formatCode>
                <c:ptCount val="3"/>
                <c:pt idx="0">
                  <c:v>0.2</c:v>
                </c:pt>
                <c:pt idx="1">
                  <c:v>0.5</c:v>
                </c:pt>
                <c:pt idx="2">
                  <c:v>0.70000000000000062</c:v>
                </c:pt>
              </c:numCache>
            </c:numRef>
          </c:cat>
          <c:val>
            <c:numRef>
              <c:f>Лист1!$C$2:$C$4</c:f>
              <c:numCache>
                <c:formatCode>General</c:formatCode>
                <c:ptCount val="3"/>
                <c:pt idx="0">
                  <c:v>255</c:v>
                </c:pt>
                <c:pt idx="1">
                  <c:v>268</c:v>
                </c:pt>
                <c:pt idx="2">
                  <c:v>67</c:v>
                </c:pt>
              </c:numCache>
            </c:numRef>
          </c:val>
        </c:ser>
        <c:ser>
          <c:idx val="2"/>
          <c:order val="2"/>
          <c:tx>
            <c:strRef>
              <c:f>Лист1!$D$1</c:f>
              <c:strCache>
                <c:ptCount val="1"/>
                <c:pt idx="0">
                  <c:v>2017г</c:v>
                </c:pt>
              </c:strCache>
            </c:strRef>
          </c:tx>
          <c:dLbls>
            <c:showVal val="1"/>
          </c:dLbls>
          <c:cat>
            <c:numRef>
              <c:f>Лист1!$A$2:$A$4</c:f>
              <c:numCache>
                <c:formatCode>0%</c:formatCode>
                <c:ptCount val="3"/>
                <c:pt idx="0">
                  <c:v>0.2</c:v>
                </c:pt>
                <c:pt idx="1">
                  <c:v>0.5</c:v>
                </c:pt>
                <c:pt idx="2">
                  <c:v>0.70000000000000062</c:v>
                </c:pt>
              </c:numCache>
            </c:numRef>
          </c:cat>
          <c:val>
            <c:numRef>
              <c:f>Лист1!$D$2:$D$4</c:f>
              <c:numCache>
                <c:formatCode>General</c:formatCode>
                <c:ptCount val="3"/>
                <c:pt idx="0">
                  <c:v>109</c:v>
                </c:pt>
                <c:pt idx="1">
                  <c:v>162</c:v>
                </c:pt>
                <c:pt idx="2">
                  <c:v>56</c:v>
                </c:pt>
              </c:numCache>
            </c:numRef>
          </c:val>
        </c:ser>
        <c:shape val="box"/>
        <c:axId val="102593280"/>
        <c:axId val="102594816"/>
        <c:axId val="0"/>
      </c:bar3DChart>
      <c:catAx>
        <c:axId val="102593280"/>
        <c:scaling>
          <c:orientation val="minMax"/>
        </c:scaling>
        <c:axPos val="b"/>
        <c:numFmt formatCode="0%" sourceLinked="1"/>
        <c:tickLblPos val="nextTo"/>
        <c:crossAx val="102594816"/>
        <c:crosses val="autoZero"/>
        <c:auto val="1"/>
        <c:lblAlgn val="ctr"/>
        <c:lblOffset val="100"/>
      </c:catAx>
      <c:valAx>
        <c:axId val="102594816"/>
        <c:scaling>
          <c:orientation val="minMax"/>
        </c:scaling>
        <c:axPos val="l"/>
        <c:majorGridlines/>
        <c:numFmt formatCode="General" sourceLinked="1"/>
        <c:tickLblPos val="nextTo"/>
        <c:crossAx val="10259328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perspective val="30"/>
    </c:view3D>
    <c:plotArea>
      <c:layout>
        <c:manualLayout>
          <c:layoutTarget val="inner"/>
          <c:xMode val="edge"/>
          <c:yMode val="edge"/>
          <c:x val="7.1327579944645933E-2"/>
          <c:y val="6.8691370104869059E-2"/>
          <c:w val="0.86824080534237313"/>
          <c:h val="0.62197765771131575"/>
        </c:manualLayout>
      </c:layout>
      <c:bar3DChart>
        <c:barDir val="col"/>
        <c:grouping val="clustered"/>
        <c:ser>
          <c:idx val="0"/>
          <c:order val="0"/>
          <c:tx>
            <c:strRef>
              <c:f>Лист1!$B$1</c:f>
              <c:strCache>
                <c:ptCount val="1"/>
                <c:pt idx="0">
                  <c:v>2013</c:v>
                </c:pt>
              </c:strCache>
            </c:strRef>
          </c:tx>
          <c:cat>
            <c:numRef>
              <c:f>Лист1!$A$2</c:f>
              <c:numCache>
                <c:formatCode>General</c:formatCode>
                <c:ptCount val="1"/>
              </c:numCache>
            </c:numRef>
          </c:cat>
          <c:val>
            <c:numRef>
              <c:f>Лист1!$B$2</c:f>
              <c:numCache>
                <c:formatCode>General</c:formatCode>
                <c:ptCount val="1"/>
                <c:pt idx="0">
                  <c:v>79</c:v>
                </c:pt>
              </c:numCache>
            </c:numRef>
          </c:val>
        </c:ser>
        <c:ser>
          <c:idx val="1"/>
          <c:order val="1"/>
          <c:tx>
            <c:strRef>
              <c:f>Лист1!$C$1</c:f>
              <c:strCache>
                <c:ptCount val="1"/>
                <c:pt idx="0">
                  <c:v>2014</c:v>
                </c:pt>
              </c:strCache>
            </c:strRef>
          </c:tx>
          <c:cat>
            <c:numRef>
              <c:f>Лист1!$A$2</c:f>
              <c:numCache>
                <c:formatCode>General</c:formatCode>
                <c:ptCount val="1"/>
              </c:numCache>
            </c:numRef>
          </c:cat>
          <c:val>
            <c:numRef>
              <c:f>Лист1!$C$2</c:f>
              <c:numCache>
                <c:formatCode>General</c:formatCode>
                <c:ptCount val="1"/>
                <c:pt idx="0">
                  <c:v>85</c:v>
                </c:pt>
              </c:numCache>
            </c:numRef>
          </c:val>
        </c:ser>
        <c:ser>
          <c:idx val="2"/>
          <c:order val="2"/>
          <c:tx>
            <c:strRef>
              <c:f>Лист1!$D$1</c:f>
              <c:strCache>
                <c:ptCount val="1"/>
                <c:pt idx="0">
                  <c:v>2015</c:v>
                </c:pt>
              </c:strCache>
            </c:strRef>
          </c:tx>
          <c:cat>
            <c:numRef>
              <c:f>Лист1!$A$2</c:f>
              <c:numCache>
                <c:formatCode>General</c:formatCode>
                <c:ptCount val="1"/>
              </c:numCache>
            </c:numRef>
          </c:cat>
          <c:val>
            <c:numRef>
              <c:f>Лист1!$D$2</c:f>
              <c:numCache>
                <c:formatCode>General</c:formatCode>
                <c:ptCount val="1"/>
                <c:pt idx="0">
                  <c:v>75</c:v>
                </c:pt>
              </c:numCache>
            </c:numRef>
          </c:val>
        </c:ser>
        <c:ser>
          <c:idx val="3"/>
          <c:order val="3"/>
          <c:tx>
            <c:strRef>
              <c:f>Лист1!$E$1</c:f>
              <c:strCache>
                <c:ptCount val="1"/>
                <c:pt idx="0">
                  <c:v>2016</c:v>
                </c:pt>
              </c:strCache>
            </c:strRef>
          </c:tx>
          <c:cat>
            <c:numRef>
              <c:f>Лист1!$A$2</c:f>
              <c:numCache>
                <c:formatCode>General</c:formatCode>
                <c:ptCount val="1"/>
              </c:numCache>
            </c:numRef>
          </c:cat>
          <c:val>
            <c:numRef>
              <c:f>Лист1!$E$2</c:f>
              <c:numCache>
                <c:formatCode>General</c:formatCode>
                <c:ptCount val="1"/>
                <c:pt idx="0">
                  <c:v>85</c:v>
                </c:pt>
              </c:numCache>
            </c:numRef>
          </c:val>
        </c:ser>
        <c:ser>
          <c:idx val="4"/>
          <c:order val="4"/>
          <c:tx>
            <c:strRef>
              <c:f>Лист1!$F$1</c:f>
              <c:strCache>
                <c:ptCount val="1"/>
                <c:pt idx="0">
                  <c:v>2017</c:v>
                </c:pt>
              </c:strCache>
            </c:strRef>
          </c:tx>
          <c:cat>
            <c:numRef>
              <c:f>Лист1!$A$2</c:f>
              <c:numCache>
                <c:formatCode>General</c:formatCode>
                <c:ptCount val="1"/>
              </c:numCache>
            </c:numRef>
          </c:cat>
          <c:val>
            <c:numRef>
              <c:f>Лист1!$F$2</c:f>
              <c:numCache>
                <c:formatCode>General</c:formatCode>
                <c:ptCount val="1"/>
                <c:pt idx="0">
                  <c:v>62</c:v>
                </c:pt>
              </c:numCache>
            </c:numRef>
          </c:val>
        </c:ser>
        <c:dLbls>
          <c:showVal val="1"/>
        </c:dLbls>
        <c:shape val="cylinder"/>
        <c:axId val="112802816"/>
        <c:axId val="112816896"/>
        <c:axId val="0"/>
      </c:bar3DChart>
      <c:catAx>
        <c:axId val="112802816"/>
        <c:scaling>
          <c:orientation val="minMax"/>
        </c:scaling>
        <c:axPos val="b"/>
        <c:numFmt formatCode="General" sourceLinked="1"/>
        <c:tickLblPos val="nextTo"/>
        <c:crossAx val="112816896"/>
        <c:crosses val="autoZero"/>
        <c:auto val="1"/>
        <c:lblAlgn val="ctr"/>
        <c:lblOffset val="100"/>
      </c:catAx>
      <c:valAx>
        <c:axId val="112816896"/>
        <c:scaling>
          <c:orientation val="minMax"/>
        </c:scaling>
        <c:axPos val="l"/>
        <c:majorGridlines/>
        <c:numFmt formatCode="General" sourceLinked="1"/>
        <c:tickLblPos val="nextTo"/>
        <c:crossAx val="112802816"/>
        <c:crosses val="autoZero"/>
        <c:crossBetween val="between"/>
      </c:valAx>
    </c:plotArea>
    <c:legend>
      <c:legendPos val="b"/>
      <c:layout>
        <c:manualLayout>
          <c:xMode val="edge"/>
          <c:yMode val="edge"/>
          <c:x val="4.8281990717618538E-2"/>
          <c:y val="0.75649544582106631"/>
          <c:w val="0.90460458265501664"/>
          <c:h val="0.20354544681032272"/>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8"/>
  <c:chart>
    <c:view3D>
      <c:rAngAx val="1"/>
    </c:view3D>
    <c:plotArea>
      <c:layout>
        <c:manualLayout>
          <c:layoutTarget val="inner"/>
          <c:xMode val="edge"/>
          <c:yMode val="edge"/>
          <c:x val="0.14481344614206551"/>
          <c:y val="5.2539561268699367E-2"/>
          <c:w val="0.72407654780730346"/>
          <c:h val="0.65926092642142964"/>
        </c:manualLayout>
      </c:layout>
      <c:bar3DChart>
        <c:barDir val="col"/>
        <c:grouping val="stacked"/>
        <c:ser>
          <c:idx val="0"/>
          <c:order val="0"/>
          <c:tx>
            <c:strRef>
              <c:f>Лист1!$B$1</c:f>
              <c:strCache>
                <c:ptCount val="1"/>
                <c:pt idx="0">
                  <c:v> дети -инвалиды в ДОУ,ОУ</c:v>
                </c:pt>
              </c:strCache>
            </c:strRef>
          </c:tx>
          <c:dLbls>
            <c:showVal val="1"/>
          </c:dLbls>
          <c:cat>
            <c:strRef>
              <c:f>Лист1!$A$2:$A$9</c:f>
              <c:strCache>
                <c:ptCount val="8"/>
                <c:pt idx="0">
                  <c:v>2010</c:v>
                </c:pt>
                <c:pt idx="1">
                  <c:v>2011</c:v>
                </c:pt>
                <c:pt idx="2">
                  <c:v>2012</c:v>
                </c:pt>
                <c:pt idx="3">
                  <c:v>2013</c:v>
                </c:pt>
                <c:pt idx="4">
                  <c:v>2014</c:v>
                </c:pt>
                <c:pt idx="5">
                  <c:v>2015</c:v>
                </c:pt>
                <c:pt idx="6">
                  <c:v>2016г.</c:v>
                </c:pt>
                <c:pt idx="7">
                  <c:v>2017г</c:v>
                </c:pt>
              </c:strCache>
            </c:strRef>
          </c:cat>
          <c:val>
            <c:numRef>
              <c:f>Лист1!$B$2:$B$9</c:f>
              <c:numCache>
                <c:formatCode>General</c:formatCode>
                <c:ptCount val="8"/>
                <c:pt idx="0">
                  <c:v>1</c:v>
                </c:pt>
                <c:pt idx="1">
                  <c:v>1</c:v>
                </c:pt>
                <c:pt idx="2">
                  <c:v>3</c:v>
                </c:pt>
                <c:pt idx="3">
                  <c:v>4</c:v>
                </c:pt>
                <c:pt idx="4">
                  <c:v>6</c:v>
                </c:pt>
                <c:pt idx="6">
                  <c:v>9</c:v>
                </c:pt>
                <c:pt idx="7">
                  <c:v>22</c:v>
                </c:pt>
              </c:numCache>
            </c:numRef>
          </c:val>
        </c:ser>
        <c:ser>
          <c:idx val="1"/>
          <c:order val="1"/>
          <c:tx>
            <c:strRef>
              <c:f>Лист1!$C$1</c:f>
              <c:strCache>
                <c:ptCount val="1"/>
                <c:pt idx="0">
                  <c:v>доу,ОУ</c:v>
                </c:pt>
              </c:strCache>
            </c:strRef>
          </c:tx>
          <c:dLbls>
            <c:showVal val="1"/>
          </c:dLbls>
          <c:cat>
            <c:strRef>
              <c:f>Лист1!$A$2:$A$9</c:f>
              <c:strCache>
                <c:ptCount val="8"/>
                <c:pt idx="0">
                  <c:v>2010</c:v>
                </c:pt>
                <c:pt idx="1">
                  <c:v>2011</c:v>
                </c:pt>
                <c:pt idx="2">
                  <c:v>2012</c:v>
                </c:pt>
                <c:pt idx="3">
                  <c:v>2013</c:v>
                </c:pt>
                <c:pt idx="4">
                  <c:v>2014</c:v>
                </c:pt>
                <c:pt idx="5">
                  <c:v>2015</c:v>
                </c:pt>
                <c:pt idx="6">
                  <c:v>2016г.</c:v>
                </c:pt>
                <c:pt idx="7">
                  <c:v>2017г</c:v>
                </c:pt>
              </c:strCache>
            </c:strRef>
          </c:cat>
          <c:val>
            <c:numRef>
              <c:f>Лист1!$C$2:$C$9</c:f>
              <c:numCache>
                <c:formatCode>General</c:formatCode>
                <c:ptCount val="8"/>
                <c:pt idx="5">
                  <c:v>4</c:v>
                </c:pt>
                <c:pt idx="6">
                  <c:v>7</c:v>
                </c:pt>
                <c:pt idx="7">
                  <c:v>7</c:v>
                </c:pt>
              </c:numCache>
            </c:numRef>
          </c:val>
        </c:ser>
        <c:shape val="cylinder"/>
        <c:axId val="112723840"/>
        <c:axId val="112725376"/>
        <c:axId val="0"/>
      </c:bar3DChart>
      <c:catAx>
        <c:axId val="112723840"/>
        <c:scaling>
          <c:orientation val="minMax"/>
        </c:scaling>
        <c:axPos val="b"/>
        <c:numFmt formatCode="General" sourceLinked="1"/>
        <c:tickLblPos val="nextTo"/>
        <c:crossAx val="112725376"/>
        <c:crosses val="autoZero"/>
        <c:auto val="1"/>
        <c:lblAlgn val="ctr"/>
        <c:lblOffset val="100"/>
      </c:catAx>
      <c:valAx>
        <c:axId val="112725376"/>
        <c:scaling>
          <c:orientation val="minMax"/>
        </c:scaling>
        <c:axPos val="l"/>
        <c:majorGridlines/>
        <c:numFmt formatCode="General" sourceLinked="1"/>
        <c:tickLblPos val="nextTo"/>
        <c:crossAx val="112723840"/>
        <c:crosses val="autoZero"/>
        <c:crossBetween val="between"/>
      </c:valAx>
    </c:plotArea>
    <c:legend>
      <c:legendPos val="r"/>
      <c:layout>
        <c:manualLayout>
          <c:xMode val="edge"/>
          <c:yMode val="edge"/>
          <c:x val="0.74302139924069399"/>
          <c:y val="3.8602911608439851E-2"/>
          <c:w val="0.24306449280338244"/>
          <c:h val="0.24655822412629996"/>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66CE9-8C6D-47C3-A480-A182C4DF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68</Pages>
  <Words>19508</Words>
  <Characters>111201</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Direktor</cp:lastModifiedBy>
  <cp:revision>4</cp:revision>
  <dcterms:created xsi:type="dcterms:W3CDTF">2016-10-11T09:51:00Z</dcterms:created>
  <dcterms:modified xsi:type="dcterms:W3CDTF">2017-10-25T09:22:00Z</dcterms:modified>
</cp:coreProperties>
</file>